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6AF96" w14:textId="77777777" w:rsidR="001B30EE" w:rsidRPr="007E1843" w:rsidRDefault="001B30EE" w:rsidP="001B30EE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6</w:t>
      </w:r>
      <w:r w:rsidRPr="007E1843">
        <w:rPr>
          <w:rFonts w:cs="Times New Roman"/>
          <w:sz w:val="20"/>
          <w:szCs w:val="20"/>
        </w:rPr>
        <w:t>.pielikums</w:t>
      </w:r>
    </w:p>
    <w:p w14:paraId="2226AF97" w14:textId="77777777" w:rsidR="001B30EE" w:rsidRPr="007E1843" w:rsidRDefault="001B30EE" w:rsidP="001B30EE">
      <w:pPr>
        <w:spacing w:after="0"/>
        <w:jc w:val="right"/>
        <w:rPr>
          <w:rFonts w:cs="Times New Roman"/>
          <w:sz w:val="20"/>
          <w:szCs w:val="20"/>
        </w:rPr>
      </w:pPr>
      <w:r w:rsidRPr="007E1843">
        <w:rPr>
          <w:rFonts w:cs="Times New Roman"/>
          <w:sz w:val="20"/>
          <w:szCs w:val="20"/>
        </w:rPr>
        <w:t>Iepirkuma nolikumam</w:t>
      </w:r>
    </w:p>
    <w:p w14:paraId="2226AF98" w14:textId="77777777" w:rsidR="001B30EE" w:rsidRPr="007E1843" w:rsidRDefault="001B30EE" w:rsidP="001B30EE">
      <w:pPr>
        <w:spacing w:after="0"/>
        <w:jc w:val="right"/>
        <w:rPr>
          <w:rFonts w:cs="Times New Roman"/>
          <w:sz w:val="20"/>
          <w:szCs w:val="20"/>
        </w:rPr>
      </w:pPr>
      <w:r w:rsidRPr="007E1843">
        <w:rPr>
          <w:rFonts w:cs="Times New Roman"/>
          <w:sz w:val="20"/>
          <w:szCs w:val="20"/>
        </w:rPr>
        <w:t xml:space="preserve"> ID Nr. NVA 2017/6_ESF</w:t>
      </w:r>
    </w:p>
    <w:p w14:paraId="2226AF99" w14:textId="77777777" w:rsidR="00A81F34" w:rsidRDefault="00A81F34"/>
    <w:p w14:paraId="2226AF9A" w14:textId="77777777" w:rsidR="001B30EE" w:rsidRPr="001B30EE" w:rsidRDefault="001B30EE" w:rsidP="001B30EE">
      <w:pPr>
        <w:rPr>
          <w:b/>
        </w:rPr>
      </w:pPr>
      <w:r w:rsidRPr="001B30EE">
        <w:rPr>
          <w:b/>
        </w:rPr>
        <w:t>Problēmu pieteikšana garantijas periodā.</w:t>
      </w:r>
    </w:p>
    <w:p w14:paraId="2226AF9B" w14:textId="77777777" w:rsidR="001B30EE" w:rsidRPr="001B30EE" w:rsidRDefault="001B30EE" w:rsidP="001B30EE">
      <w:r w:rsidRPr="001B30EE">
        <w:rPr>
          <w:i/>
        </w:rPr>
        <w:t xml:space="preserve"> Pieteikuma sadalījums kategorijās</w:t>
      </w:r>
      <w:r w:rsidRPr="001B30EE">
        <w:t>: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6940"/>
      </w:tblGrid>
      <w:tr w:rsidR="001B30EE" w:rsidRPr="001B30EE" w14:paraId="2226AF9E" w14:textId="77777777" w:rsidTr="0046114F">
        <w:trPr>
          <w:trHeight w:val="261"/>
        </w:trPr>
        <w:tc>
          <w:tcPr>
            <w:tcW w:w="2093" w:type="dxa"/>
            <w:shd w:val="clear" w:color="auto" w:fill="auto"/>
            <w:vAlign w:val="center"/>
          </w:tcPr>
          <w:p w14:paraId="2226AF9C" w14:textId="77777777" w:rsidR="001B30EE" w:rsidRPr="001B30EE" w:rsidRDefault="001B30EE" w:rsidP="001B30EE">
            <w:pPr>
              <w:rPr>
                <w:b/>
              </w:rPr>
            </w:pPr>
            <w:r w:rsidRPr="001B30EE">
              <w:rPr>
                <w:b/>
              </w:rPr>
              <w:t>Pieteikuma kategorija</w:t>
            </w:r>
          </w:p>
        </w:tc>
        <w:tc>
          <w:tcPr>
            <w:tcW w:w="7357" w:type="dxa"/>
            <w:shd w:val="clear" w:color="auto" w:fill="auto"/>
            <w:vAlign w:val="center"/>
          </w:tcPr>
          <w:p w14:paraId="2226AF9D" w14:textId="77777777" w:rsidR="001B30EE" w:rsidRPr="001B30EE" w:rsidRDefault="001B30EE" w:rsidP="001B30EE">
            <w:pPr>
              <w:rPr>
                <w:b/>
              </w:rPr>
            </w:pPr>
            <w:r w:rsidRPr="001B30EE">
              <w:rPr>
                <w:b/>
              </w:rPr>
              <w:t>Pieteikuma pamatojuma apraksts</w:t>
            </w:r>
          </w:p>
        </w:tc>
      </w:tr>
      <w:tr w:rsidR="001B30EE" w:rsidRPr="001B30EE" w14:paraId="2226AFA1" w14:textId="77777777" w:rsidTr="0046114F">
        <w:trPr>
          <w:trHeight w:val="1007"/>
        </w:trPr>
        <w:tc>
          <w:tcPr>
            <w:tcW w:w="2093" w:type="dxa"/>
            <w:shd w:val="clear" w:color="auto" w:fill="auto"/>
            <w:vAlign w:val="center"/>
          </w:tcPr>
          <w:p w14:paraId="2226AF9F" w14:textId="77777777" w:rsidR="001B30EE" w:rsidRPr="001B30EE" w:rsidRDefault="001B30EE" w:rsidP="001B30EE">
            <w:r w:rsidRPr="001B30EE">
              <w:t>Augsta prioritāte – avārija</w:t>
            </w:r>
          </w:p>
        </w:tc>
        <w:tc>
          <w:tcPr>
            <w:tcW w:w="7357" w:type="dxa"/>
            <w:shd w:val="clear" w:color="auto" w:fill="auto"/>
            <w:vAlign w:val="center"/>
          </w:tcPr>
          <w:p w14:paraId="2226AFA0" w14:textId="77777777" w:rsidR="001B30EE" w:rsidRPr="001B30EE" w:rsidRDefault="001B30EE" w:rsidP="001B30EE">
            <w:r w:rsidRPr="001B30EE">
              <w:t>Problēma sistēmā, kas apstādina risinājuma vai tās kritiskās daļas darbību un kuras seku rezultātā elektroniskās reģistrēšanās sistēmas lietošana nav iespējama līdz problēmas cēloņu novēršanai.</w:t>
            </w:r>
          </w:p>
        </w:tc>
      </w:tr>
      <w:tr w:rsidR="001B30EE" w:rsidRPr="001B30EE" w14:paraId="2226AFA4" w14:textId="77777777" w:rsidTr="0046114F">
        <w:trPr>
          <w:trHeight w:val="710"/>
        </w:trPr>
        <w:tc>
          <w:tcPr>
            <w:tcW w:w="2093" w:type="dxa"/>
            <w:shd w:val="clear" w:color="auto" w:fill="auto"/>
            <w:vAlign w:val="center"/>
          </w:tcPr>
          <w:p w14:paraId="2226AFA2" w14:textId="77777777" w:rsidR="001B30EE" w:rsidRPr="001B30EE" w:rsidRDefault="001B30EE" w:rsidP="001B30EE">
            <w:r w:rsidRPr="001B30EE">
              <w:t>Vidēja prioritāte – nopietna kļūda</w:t>
            </w:r>
          </w:p>
        </w:tc>
        <w:tc>
          <w:tcPr>
            <w:tcW w:w="7357" w:type="dxa"/>
            <w:shd w:val="clear" w:color="auto" w:fill="auto"/>
            <w:vAlign w:val="center"/>
          </w:tcPr>
          <w:p w14:paraId="2226AFA3" w14:textId="77777777" w:rsidR="001B30EE" w:rsidRPr="001B30EE" w:rsidRDefault="001B30EE" w:rsidP="001B30EE">
            <w:r w:rsidRPr="001B30EE">
              <w:t>Problēma sistēmā, kas negatīvi ietekmē sistēmas būtisku funkciju izpildi un nav zināms arī problēmas pagaidu risinājums.</w:t>
            </w:r>
          </w:p>
        </w:tc>
      </w:tr>
      <w:tr w:rsidR="001B30EE" w:rsidRPr="001B30EE" w14:paraId="2226AFA7" w14:textId="77777777" w:rsidTr="0046114F">
        <w:trPr>
          <w:trHeight w:val="764"/>
        </w:trPr>
        <w:tc>
          <w:tcPr>
            <w:tcW w:w="2093" w:type="dxa"/>
            <w:shd w:val="clear" w:color="auto" w:fill="auto"/>
            <w:vAlign w:val="center"/>
          </w:tcPr>
          <w:p w14:paraId="2226AFA5" w14:textId="77777777" w:rsidR="001B30EE" w:rsidRPr="001B30EE" w:rsidRDefault="001B30EE" w:rsidP="001B30EE">
            <w:r w:rsidRPr="001B30EE">
              <w:t>Zema prioritāte – kļūda</w:t>
            </w:r>
          </w:p>
        </w:tc>
        <w:tc>
          <w:tcPr>
            <w:tcW w:w="7357" w:type="dxa"/>
            <w:shd w:val="clear" w:color="auto" w:fill="auto"/>
            <w:vAlign w:val="center"/>
          </w:tcPr>
          <w:p w14:paraId="2226AFA6" w14:textId="77777777" w:rsidR="001B30EE" w:rsidRPr="001B30EE" w:rsidRDefault="001B30EE" w:rsidP="001B30EE">
            <w:r w:rsidRPr="001B30EE">
              <w:t>Problēma sistēmā, kas negatīvi ietekmē sistēmas funkciju izpildi, taču ir zināms problēmas pagaidu risinājums.</w:t>
            </w:r>
          </w:p>
        </w:tc>
      </w:tr>
    </w:tbl>
    <w:p w14:paraId="2226AFA8" w14:textId="77777777" w:rsidR="001B30EE" w:rsidRPr="001B30EE" w:rsidRDefault="001B30EE" w:rsidP="001B30EE">
      <w:pPr>
        <w:rPr>
          <w:i/>
        </w:rPr>
      </w:pPr>
      <w:bookmarkStart w:id="0" w:name="OLE_LINK20"/>
      <w:bookmarkStart w:id="1" w:name="OLE_LINK21"/>
      <w:r w:rsidRPr="001B30EE">
        <w:rPr>
          <w:i/>
        </w:rPr>
        <w:t>Pasūtītāja pieteikumu izpildes termiņi: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25"/>
        <w:gridCol w:w="4868"/>
      </w:tblGrid>
      <w:tr w:rsidR="001B30EE" w:rsidRPr="001B30EE" w14:paraId="2226AFAC" w14:textId="77777777" w:rsidTr="0046114F">
        <w:trPr>
          <w:trHeight w:val="254"/>
          <w:jc w:val="center"/>
        </w:trPr>
        <w:tc>
          <w:tcPr>
            <w:tcW w:w="2335" w:type="dxa"/>
            <w:shd w:val="clear" w:color="auto" w:fill="auto"/>
            <w:vAlign w:val="center"/>
          </w:tcPr>
          <w:bookmarkEnd w:id="0"/>
          <w:bookmarkEnd w:id="1"/>
          <w:p w14:paraId="2226AFA9" w14:textId="77777777" w:rsidR="001B30EE" w:rsidRPr="001B30EE" w:rsidRDefault="001B30EE" w:rsidP="001B30EE">
            <w:pPr>
              <w:rPr>
                <w:b/>
              </w:rPr>
            </w:pPr>
            <w:r w:rsidRPr="001B30EE">
              <w:rPr>
                <w:b/>
              </w:rPr>
              <w:t>Darbība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226AFAA" w14:textId="77777777" w:rsidR="001B30EE" w:rsidRPr="001B30EE" w:rsidRDefault="001B30EE" w:rsidP="001B30EE">
            <w:pPr>
              <w:rPr>
                <w:b/>
              </w:rPr>
            </w:pPr>
            <w:r w:rsidRPr="001B30EE">
              <w:rPr>
                <w:b/>
              </w:rPr>
              <w:t>Kategorija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2226AFAB" w14:textId="77777777" w:rsidR="001B30EE" w:rsidRPr="001B30EE" w:rsidRDefault="001B30EE" w:rsidP="001B30EE">
            <w:pPr>
              <w:rPr>
                <w:b/>
              </w:rPr>
            </w:pPr>
            <w:r w:rsidRPr="001B30EE">
              <w:rPr>
                <w:b/>
              </w:rPr>
              <w:t>Termiņš</w:t>
            </w:r>
          </w:p>
        </w:tc>
      </w:tr>
      <w:tr w:rsidR="001B30EE" w:rsidRPr="001B30EE" w14:paraId="2226AFB0" w14:textId="77777777" w:rsidTr="0046114F">
        <w:trPr>
          <w:trHeight w:val="763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2226AFAD" w14:textId="77777777" w:rsidR="001B30EE" w:rsidRPr="001B30EE" w:rsidRDefault="001B30EE" w:rsidP="001B30EE">
            <w:r w:rsidRPr="001B30EE">
              <w:t>Reakcija – sazināšanās ar Pasūtītāju, darbu saskaņošanai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226AFAE" w14:textId="77777777" w:rsidR="001B30EE" w:rsidRPr="001B30EE" w:rsidRDefault="001B30EE" w:rsidP="001B30EE">
            <w:r w:rsidRPr="001B30EE">
              <w:t>Visiem darbiem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2226AFAF" w14:textId="58BB37B4" w:rsidR="001B30EE" w:rsidRPr="001B30EE" w:rsidRDefault="001B30EE" w:rsidP="001B30EE">
            <w:r w:rsidRPr="001B30EE">
              <w:t>24 stundu laikā darba dienās no plkst.9:00 līdz 17:00, sākot no brīža</w:t>
            </w:r>
            <w:r w:rsidR="00181DD6">
              <w:t>, kad tiek informēts Pretendents</w:t>
            </w:r>
            <w:r w:rsidRPr="001B30EE">
              <w:t>.</w:t>
            </w:r>
          </w:p>
        </w:tc>
      </w:tr>
      <w:tr w:rsidR="001B30EE" w:rsidRPr="001B30EE" w14:paraId="2226AFB4" w14:textId="77777777" w:rsidTr="0046114F">
        <w:trPr>
          <w:trHeight w:val="944"/>
          <w:jc w:val="center"/>
        </w:trPr>
        <w:tc>
          <w:tcPr>
            <w:tcW w:w="2335" w:type="dxa"/>
            <w:vMerge w:val="restart"/>
            <w:shd w:val="clear" w:color="auto" w:fill="auto"/>
            <w:vAlign w:val="center"/>
          </w:tcPr>
          <w:p w14:paraId="2226AFB1" w14:textId="77777777" w:rsidR="001B30EE" w:rsidRPr="001B30EE" w:rsidRDefault="001B30EE" w:rsidP="001B30EE">
            <w:r w:rsidRPr="001B30EE">
              <w:t>Novērst kļūdas un nodrošināt darba vidi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226AFB2" w14:textId="77777777" w:rsidR="001B30EE" w:rsidRPr="001B30EE" w:rsidRDefault="001B30EE" w:rsidP="001B30EE">
            <w:r w:rsidRPr="001B30EE">
              <w:t xml:space="preserve">Augsta prioritāte – avārija 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2226AFB3" w14:textId="77777777" w:rsidR="001B30EE" w:rsidRPr="001B30EE" w:rsidRDefault="001B30EE" w:rsidP="001B30EE">
            <w:r w:rsidRPr="001B30EE">
              <w:t>6 (sešu) stundu laikā darba dienās no plkst. 9:00 līdz 17:00, sākot no brīža, kad tika veikta kļūdas kategorijas saskaņošana.</w:t>
            </w:r>
          </w:p>
        </w:tc>
      </w:tr>
      <w:tr w:rsidR="001B30EE" w:rsidRPr="001B30EE" w14:paraId="2226AFB8" w14:textId="77777777" w:rsidTr="0046114F">
        <w:trPr>
          <w:trHeight w:val="710"/>
          <w:jc w:val="center"/>
        </w:trPr>
        <w:tc>
          <w:tcPr>
            <w:tcW w:w="2335" w:type="dxa"/>
            <w:vMerge/>
            <w:shd w:val="clear" w:color="auto" w:fill="auto"/>
            <w:vAlign w:val="center"/>
          </w:tcPr>
          <w:p w14:paraId="2226AFB5" w14:textId="77777777" w:rsidR="001B30EE" w:rsidRPr="001B30EE" w:rsidRDefault="001B30EE" w:rsidP="001B30EE"/>
        </w:tc>
        <w:tc>
          <w:tcPr>
            <w:tcW w:w="1980" w:type="dxa"/>
            <w:shd w:val="clear" w:color="auto" w:fill="auto"/>
            <w:vAlign w:val="center"/>
          </w:tcPr>
          <w:p w14:paraId="2226AFB6" w14:textId="77777777" w:rsidR="001B30EE" w:rsidRPr="001B30EE" w:rsidRDefault="001B30EE" w:rsidP="001B30EE">
            <w:r w:rsidRPr="001B30EE">
              <w:t>Vidēja prioritāte – nopietna kļūda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2226AFB7" w14:textId="77777777" w:rsidR="001B30EE" w:rsidRPr="001B30EE" w:rsidRDefault="001B30EE" w:rsidP="001B30EE">
            <w:r w:rsidRPr="001B30EE">
              <w:t>1 (vienas) darba dienas laikā, sākot no dienas, kad tika veikta kļūdas kategorijas saskaņošana.</w:t>
            </w:r>
          </w:p>
        </w:tc>
      </w:tr>
      <w:tr w:rsidR="001B30EE" w:rsidRPr="001B30EE" w14:paraId="2226AFBC" w14:textId="77777777" w:rsidTr="0046114F">
        <w:trPr>
          <w:trHeight w:val="710"/>
          <w:jc w:val="center"/>
        </w:trPr>
        <w:tc>
          <w:tcPr>
            <w:tcW w:w="2335" w:type="dxa"/>
            <w:vMerge/>
            <w:shd w:val="clear" w:color="auto" w:fill="auto"/>
            <w:vAlign w:val="center"/>
          </w:tcPr>
          <w:p w14:paraId="2226AFB9" w14:textId="77777777" w:rsidR="001B30EE" w:rsidRPr="001B30EE" w:rsidRDefault="001B30EE" w:rsidP="001B30EE"/>
        </w:tc>
        <w:tc>
          <w:tcPr>
            <w:tcW w:w="1980" w:type="dxa"/>
            <w:shd w:val="clear" w:color="auto" w:fill="auto"/>
            <w:vAlign w:val="center"/>
          </w:tcPr>
          <w:p w14:paraId="2226AFBA" w14:textId="77777777" w:rsidR="001B30EE" w:rsidRPr="001B30EE" w:rsidRDefault="001B30EE" w:rsidP="001B30EE">
            <w:r w:rsidRPr="001B30EE">
              <w:t xml:space="preserve">Zema prioritāte – kļūda </w:t>
            </w:r>
          </w:p>
        </w:tc>
        <w:tc>
          <w:tcPr>
            <w:tcW w:w="5145" w:type="dxa"/>
            <w:shd w:val="clear" w:color="auto" w:fill="auto"/>
            <w:vAlign w:val="center"/>
          </w:tcPr>
          <w:p w14:paraId="2226AFBB" w14:textId="2154E53C" w:rsidR="001B30EE" w:rsidRPr="001B30EE" w:rsidRDefault="001B30EE" w:rsidP="001B30EE">
            <w:r w:rsidRPr="001B30EE">
              <w:t>3 (trīs) darba dienu laikā, sāk</w:t>
            </w:r>
            <w:r w:rsidR="00181DD6">
              <w:t xml:space="preserve"> </w:t>
            </w:r>
            <w:bookmarkStart w:id="2" w:name="_GoBack"/>
            <w:bookmarkEnd w:id="2"/>
            <w:r w:rsidRPr="001B30EE">
              <w:t>ot no dienas, kad tika veikta kļūdas kategorijas saskaņošana.</w:t>
            </w:r>
          </w:p>
        </w:tc>
      </w:tr>
      <w:tr w:rsidR="001B30EE" w:rsidRPr="001B30EE" w14:paraId="2226AFC0" w14:textId="77777777" w:rsidTr="0046114F">
        <w:trPr>
          <w:trHeight w:val="710"/>
          <w:jc w:val="center"/>
        </w:trPr>
        <w:tc>
          <w:tcPr>
            <w:tcW w:w="2335" w:type="dxa"/>
            <w:shd w:val="clear" w:color="auto" w:fill="auto"/>
            <w:vAlign w:val="center"/>
          </w:tcPr>
          <w:p w14:paraId="2226AFBD" w14:textId="77777777" w:rsidR="001B30EE" w:rsidRPr="001B30EE" w:rsidRDefault="001B30EE" w:rsidP="001B30EE">
            <w:r w:rsidRPr="001B30EE">
              <w:t>Konsultācijas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226AFBE" w14:textId="77777777" w:rsidR="001B30EE" w:rsidRPr="001B30EE" w:rsidRDefault="001B30EE" w:rsidP="001B30EE"/>
        </w:tc>
        <w:tc>
          <w:tcPr>
            <w:tcW w:w="5145" w:type="dxa"/>
            <w:shd w:val="clear" w:color="auto" w:fill="auto"/>
            <w:vAlign w:val="center"/>
          </w:tcPr>
          <w:p w14:paraId="2226AFBF" w14:textId="2DB37995" w:rsidR="001B30EE" w:rsidRPr="001B30EE" w:rsidRDefault="00181DD6" w:rsidP="001B30EE">
            <w:r>
              <w:t>Pretendents</w:t>
            </w:r>
            <w:r w:rsidR="001B30EE" w:rsidRPr="001B30EE">
              <w:t xml:space="preserve"> sniedz konsultācijas un palīdz novērst kļūdas pēc pušu savstarpējās vienošanās.</w:t>
            </w:r>
          </w:p>
        </w:tc>
      </w:tr>
    </w:tbl>
    <w:p w14:paraId="2226AFC1" w14:textId="77777777" w:rsidR="001B30EE" w:rsidRPr="001B30EE" w:rsidRDefault="001B30EE" w:rsidP="001B30EE"/>
    <w:p w14:paraId="2226AFC2" w14:textId="77777777" w:rsidR="001B30EE" w:rsidRPr="001B30EE" w:rsidRDefault="001B30EE" w:rsidP="001B30EE"/>
    <w:p w14:paraId="2226AFC3" w14:textId="77777777" w:rsidR="001B30EE" w:rsidRDefault="001B30EE"/>
    <w:sectPr w:rsidR="001B30EE" w:rsidSect="001B30EE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EE"/>
    <w:rsid w:val="00181DD6"/>
    <w:rsid w:val="001B30EE"/>
    <w:rsid w:val="005820D9"/>
    <w:rsid w:val="00A81F34"/>
    <w:rsid w:val="00C81758"/>
    <w:rsid w:val="00CA6057"/>
    <w:rsid w:val="00EF19E4"/>
    <w:rsid w:val="00FC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AF96"/>
  <w15:chartTrackingRefBased/>
  <w15:docId w15:val="{B44C6B53-0D7D-4E19-AE78-B5139BAA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D3C5E59C970B741AE328B4EE99B0AEE" ma:contentTypeVersion="9" ma:contentTypeDescription="Izveidot jaunu dokumentu." ma:contentTypeScope="" ma:versionID="5d54d6c13416d561a4caeef579e4038e">
  <xsd:schema xmlns:xsd="http://www.w3.org/2001/XMLSchema" xmlns:xs="http://www.w3.org/2001/XMLSchema" xmlns:p="http://schemas.microsoft.com/office/2006/metadata/properties" xmlns:ns2="ac0f992c-7adf-438d-b4e2-b453d9154b75" xmlns:ns3="1a64a90a-d99c-4130-ba30-10c4724e7bc9" targetNamespace="http://schemas.microsoft.com/office/2006/metadata/properties" ma:root="true" ma:fieldsID="467a01b89eb70195e36fe3568ea64106" ns2:_="" ns3:_="">
    <xsd:import namespace="ac0f992c-7adf-438d-b4e2-b453d9154b75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ignaturesHtml" minOccurs="0"/>
                <xsd:element ref="ns3:ValidationDate" minOccurs="0"/>
                <xsd:element ref="ns3:Validation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992c-7adf-438d-b4e2-b453d9154b75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619846E4-6511-48E4-BEF3-DB854F6D67B1}" ma:internalName="RegNr" ma:showField="Title" ma:web="aeaac6c4-7523-47de-b390-cf87645ce995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ignaturesHtml" ma:index="13" nillable="true" ma:displayName="Paraksti" ma:internalName="SignaturesHtml">
      <xsd:simpleType>
        <xsd:restriction base="dms:Note">
          <xsd:maxLength value="255"/>
        </xsd:restriction>
      </xsd:simpleType>
    </xsd:element>
    <xsd:element name="ValidationDate" ma:index="14" nillable="true" ma:displayName="Validācijas datums" ma:internalName="ValidationDate">
      <xsd:simpleType>
        <xsd:restriction base="dms:DateTime"/>
      </xsd:simpleType>
    </xsd:element>
    <xsd:element name="ValidationStatus" ma:index="15" nillable="true" ma:displayName="Validācijas statuss" ma:internalName="Validation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aturesHtml xmlns="1a64a90a-d99c-4130-ba30-10c4724e7bc9" xsi:nil="true"/>
    <ValidationDate xmlns="1a64a90a-d99c-4130-ba30-10c4724e7bc9" xsi:nil="true"/>
    <RegNr xmlns="ac0f992c-7adf-438d-b4e2-b453d9154b75">5484</RegNr>
    <IsSysUpdate xmlns="ac0f992c-7adf-438d-b4e2-b453d9154b75">false</IsSysUpdate>
    <ValidationStatus xmlns="1a64a90a-d99c-4130-ba30-10c4724e7bc9" xsi:nil="true"/>
    <ThreeRoApprovalStatus xmlns="ac0f992c-7adf-438d-b4e2-b453d9154b75" xsi:nil="true"/>
    <ThreeRoApprovalComments xmlns="ac0f992c-7adf-438d-b4e2-b453d9154b75" xsi:nil="true"/>
  </documentManagement>
</p:properties>
</file>

<file path=customXml/itemProps1.xml><?xml version="1.0" encoding="utf-8"?>
<ds:datastoreItem xmlns:ds="http://schemas.openxmlformats.org/officeDocument/2006/customXml" ds:itemID="{23754AF9-424A-467C-87C1-46405BB41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f992c-7adf-438d-b4e2-b453d9154b75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76EFF-A409-405A-9AFD-018E72456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C94011-0975-4112-B48E-1DBA2DAF0323}">
  <ds:schemaRefs>
    <ds:schemaRef ds:uri="http://schemas.microsoft.com/office/2006/metadata/properties"/>
    <ds:schemaRef ds:uri="http://schemas.microsoft.com/office/infopath/2007/PartnerControls"/>
    <ds:schemaRef ds:uri="1a64a90a-d99c-4130-ba30-10c4724e7bc9"/>
    <ds:schemaRef ds:uri="ac0f992c-7adf-438d-b4e2-b453d9154b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Utinane</dc:creator>
  <cp:keywords/>
  <dc:description/>
  <cp:lastModifiedBy>Jolanta Utinane</cp:lastModifiedBy>
  <cp:revision>4</cp:revision>
  <cp:lastPrinted>2017-05-30T10:31:00Z</cp:lastPrinted>
  <dcterms:created xsi:type="dcterms:W3CDTF">2017-05-30T10:24:00Z</dcterms:created>
  <dcterms:modified xsi:type="dcterms:W3CDTF">2017-05-30T10:32:00Z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0x0101007D3C5E59C970B741AE328B4EE99B0AEE</vt:lpwstr>
  </property>
</Properties>
</file>