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49891" w14:textId="77777777" w:rsidR="004F5746" w:rsidRPr="00215392" w:rsidRDefault="004F5746" w:rsidP="003B2615">
      <w:pPr>
        <w:spacing w:after="0" w:line="240" w:lineRule="auto"/>
        <w:jc w:val="center"/>
        <w:rPr>
          <w:rFonts w:ascii="Times New Roman" w:hAnsi="Times New Roman"/>
          <w:b/>
          <w:sz w:val="24"/>
          <w:szCs w:val="24"/>
        </w:rPr>
      </w:pPr>
      <w:r w:rsidRPr="00215392">
        <w:rPr>
          <w:rFonts w:ascii="Times New Roman" w:hAnsi="Times New Roman"/>
          <w:b/>
          <w:sz w:val="24"/>
          <w:szCs w:val="24"/>
        </w:rPr>
        <w:t>LĪGUMS</w:t>
      </w:r>
    </w:p>
    <w:p w14:paraId="173E0011" w14:textId="77777777" w:rsidR="0007288B" w:rsidRPr="00215392" w:rsidRDefault="00D144DD" w:rsidP="003B2615">
      <w:pPr>
        <w:spacing w:after="0" w:line="240" w:lineRule="auto"/>
        <w:jc w:val="center"/>
        <w:rPr>
          <w:rFonts w:ascii="Times New Roman" w:hAnsi="Times New Roman"/>
          <w:b/>
          <w:sz w:val="24"/>
          <w:szCs w:val="24"/>
        </w:rPr>
      </w:pPr>
      <w:r w:rsidRPr="00215392">
        <w:rPr>
          <w:rFonts w:ascii="Times New Roman" w:hAnsi="Times New Roman"/>
          <w:b/>
          <w:sz w:val="24"/>
          <w:szCs w:val="24"/>
        </w:rPr>
        <w:t>p</w:t>
      </w:r>
      <w:r w:rsidR="00CE5072" w:rsidRPr="00215392">
        <w:rPr>
          <w:rFonts w:ascii="Times New Roman" w:hAnsi="Times New Roman"/>
          <w:b/>
          <w:sz w:val="24"/>
          <w:szCs w:val="24"/>
        </w:rPr>
        <w:t xml:space="preserve">ar </w:t>
      </w:r>
      <w:r w:rsidRPr="00215392">
        <w:rPr>
          <w:rFonts w:ascii="Times New Roman" w:hAnsi="Times New Roman"/>
          <w:b/>
          <w:sz w:val="24"/>
          <w:szCs w:val="24"/>
        </w:rPr>
        <w:t>žalūziju piegādi Nodarbinātības valsts aģentūras vajadzībām</w:t>
      </w:r>
    </w:p>
    <w:p w14:paraId="40955CB9" w14:textId="0BAB476C" w:rsidR="004B3929" w:rsidRPr="00215392" w:rsidRDefault="0007288B" w:rsidP="003B2615">
      <w:pPr>
        <w:spacing w:after="0" w:line="240" w:lineRule="auto"/>
        <w:jc w:val="center"/>
        <w:rPr>
          <w:rFonts w:ascii="Times New Roman" w:hAnsi="Times New Roman"/>
          <w:b/>
          <w:sz w:val="24"/>
          <w:szCs w:val="24"/>
        </w:rPr>
      </w:pPr>
      <w:r w:rsidRPr="00215392">
        <w:rPr>
          <w:rFonts w:ascii="Times New Roman" w:hAnsi="Times New Roman"/>
          <w:sz w:val="24"/>
          <w:szCs w:val="24"/>
        </w:rPr>
        <w:t>Nr.</w:t>
      </w:r>
      <w:r w:rsidR="00F125C7" w:rsidRPr="00F125C7">
        <w:t xml:space="preserve"> </w:t>
      </w:r>
      <w:r w:rsidR="00F125C7" w:rsidRPr="00F125C7">
        <w:rPr>
          <w:rFonts w:ascii="Times New Roman" w:hAnsi="Times New Roman"/>
          <w:b/>
          <w:sz w:val="24"/>
          <w:szCs w:val="24"/>
        </w:rPr>
        <w:t>NVA 2017/19/1.1-9.4/10</w:t>
      </w:r>
    </w:p>
    <w:p w14:paraId="3D130929" w14:textId="77777777" w:rsidR="004F5746" w:rsidRPr="00215392" w:rsidRDefault="004F5746" w:rsidP="003B2615">
      <w:pPr>
        <w:spacing w:after="0" w:line="240" w:lineRule="auto"/>
        <w:rPr>
          <w:rFonts w:ascii="Times New Roman" w:hAnsi="Times New Roman"/>
          <w:sz w:val="24"/>
          <w:szCs w:val="24"/>
        </w:rPr>
      </w:pPr>
    </w:p>
    <w:p w14:paraId="1E534F93" w14:textId="77777777" w:rsidR="001A0A94" w:rsidRPr="00215392" w:rsidRDefault="001A0A94" w:rsidP="003B2615">
      <w:pPr>
        <w:spacing w:after="0" w:line="240" w:lineRule="auto"/>
        <w:rPr>
          <w:rFonts w:ascii="Times New Roman" w:hAnsi="Times New Roman"/>
          <w:sz w:val="24"/>
          <w:szCs w:val="24"/>
        </w:rPr>
      </w:pPr>
    </w:p>
    <w:p w14:paraId="7D208088" w14:textId="6491421E" w:rsidR="004F5746" w:rsidRPr="00215392" w:rsidRDefault="004F5746" w:rsidP="003B2615">
      <w:pPr>
        <w:spacing w:after="0" w:line="240" w:lineRule="auto"/>
        <w:rPr>
          <w:rFonts w:ascii="Times New Roman" w:hAnsi="Times New Roman"/>
          <w:sz w:val="24"/>
          <w:szCs w:val="24"/>
        </w:rPr>
      </w:pPr>
      <w:r w:rsidRPr="00215392">
        <w:rPr>
          <w:rFonts w:ascii="Times New Roman" w:hAnsi="Times New Roman"/>
          <w:sz w:val="24"/>
          <w:szCs w:val="24"/>
        </w:rPr>
        <w:t>Rīgā</w:t>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Pr="00215392">
        <w:rPr>
          <w:rFonts w:ascii="Times New Roman" w:hAnsi="Times New Roman"/>
          <w:sz w:val="24"/>
          <w:szCs w:val="24"/>
        </w:rPr>
        <w:tab/>
      </w:r>
      <w:r w:rsidR="00C378F7" w:rsidRPr="00215392">
        <w:rPr>
          <w:rFonts w:ascii="Times New Roman" w:hAnsi="Times New Roman"/>
          <w:sz w:val="24"/>
          <w:szCs w:val="24"/>
        </w:rPr>
        <w:t>2017</w:t>
      </w:r>
      <w:r w:rsidRPr="00215392">
        <w:rPr>
          <w:rFonts w:ascii="Times New Roman" w:hAnsi="Times New Roman"/>
          <w:sz w:val="24"/>
          <w:szCs w:val="24"/>
        </w:rPr>
        <w:t xml:space="preserve">.gada </w:t>
      </w:r>
      <w:r w:rsidR="00F125C7">
        <w:rPr>
          <w:rFonts w:ascii="Times New Roman" w:hAnsi="Times New Roman"/>
          <w:sz w:val="24"/>
          <w:szCs w:val="24"/>
        </w:rPr>
        <w:t>27</w:t>
      </w:r>
      <w:r w:rsidRPr="00215392">
        <w:rPr>
          <w:rFonts w:ascii="Times New Roman" w:hAnsi="Times New Roman"/>
          <w:sz w:val="24"/>
          <w:szCs w:val="24"/>
        </w:rPr>
        <w:t>.</w:t>
      </w:r>
      <w:r w:rsidR="00F125C7">
        <w:rPr>
          <w:rFonts w:ascii="Times New Roman" w:hAnsi="Times New Roman"/>
          <w:sz w:val="24"/>
          <w:szCs w:val="24"/>
        </w:rPr>
        <w:t>septembrī</w:t>
      </w:r>
    </w:p>
    <w:p w14:paraId="62EFE235" w14:textId="77777777" w:rsidR="004F5746" w:rsidRPr="00215392" w:rsidRDefault="004F5746" w:rsidP="003B2615">
      <w:pPr>
        <w:spacing w:after="0" w:line="240" w:lineRule="auto"/>
        <w:rPr>
          <w:rFonts w:ascii="Times New Roman" w:hAnsi="Times New Roman"/>
          <w:b/>
          <w:sz w:val="24"/>
          <w:szCs w:val="24"/>
        </w:rPr>
      </w:pPr>
    </w:p>
    <w:p w14:paraId="27C5EE63" w14:textId="77777777" w:rsidR="004F5746" w:rsidRPr="00215392" w:rsidRDefault="004F5746" w:rsidP="003B2615">
      <w:pPr>
        <w:pStyle w:val="BodyTextIndent"/>
        <w:tabs>
          <w:tab w:val="clear" w:pos="6663"/>
          <w:tab w:val="left" w:pos="3285"/>
        </w:tabs>
        <w:ind w:left="0" w:firstLine="709"/>
        <w:jc w:val="both"/>
        <w:rPr>
          <w:sz w:val="24"/>
          <w:szCs w:val="24"/>
          <w:lang w:val="lv-LV"/>
        </w:rPr>
      </w:pPr>
      <w:r w:rsidRPr="00215392">
        <w:rPr>
          <w:b/>
          <w:sz w:val="24"/>
          <w:szCs w:val="24"/>
          <w:lang w:val="lv-LV"/>
        </w:rPr>
        <w:t xml:space="preserve">Nodarbinātības valsts aģentūra </w:t>
      </w:r>
      <w:r w:rsidRPr="00215392">
        <w:rPr>
          <w:sz w:val="24"/>
          <w:szCs w:val="24"/>
          <w:lang w:val="lv-LV"/>
        </w:rPr>
        <w:t xml:space="preserve">(reģistrācijas Nr. 90001634668), </w:t>
      </w:r>
      <w:r w:rsidR="002C0D66" w:rsidRPr="00215392">
        <w:rPr>
          <w:sz w:val="24"/>
          <w:szCs w:val="24"/>
          <w:lang w:val="lv-LV"/>
        </w:rPr>
        <w:t xml:space="preserve">tās direktores </w:t>
      </w:r>
      <w:r w:rsidR="00DC5929" w:rsidRPr="00215392">
        <w:rPr>
          <w:sz w:val="24"/>
          <w:szCs w:val="24"/>
          <w:lang w:val="lv-LV"/>
        </w:rPr>
        <w:t>Evitas Simsones</w:t>
      </w:r>
      <w:r w:rsidR="002C0D66" w:rsidRPr="00215392">
        <w:rPr>
          <w:sz w:val="24"/>
          <w:szCs w:val="24"/>
          <w:lang w:val="lv-LV"/>
        </w:rPr>
        <w:t xml:space="preserve"> personā, kura rīkojas saskaņā ar Ministru kabineta 2012.gada </w:t>
      </w:r>
      <w:r w:rsidR="00DC5929" w:rsidRPr="00215392">
        <w:rPr>
          <w:sz w:val="24"/>
          <w:szCs w:val="24"/>
          <w:lang w:val="lv-LV"/>
        </w:rPr>
        <w:t>18.decembra noteikumiem Nr.876 “</w:t>
      </w:r>
      <w:r w:rsidR="002C0D66" w:rsidRPr="00215392">
        <w:rPr>
          <w:sz w:val="24"/>
          <w:szCs w:val="24"/>
          <w:lang w:val="lv-LV"/>
        </w:rPr>
        <w:t>Nodarbinātības valsts aģentūras nolikums” (turpmāk – Pasūtītājs), no vienas puses un</w:t>
      </w:r>
    </w:p>
    <w:p w14:paraId="6F570B5A" w14:textId="77777777" w:rsidR="002C0D66" w:rsidRPr="00215392" w:rsidRDefault="004F5746" w:rsidP="003B2615">
      <w:pPr>
        <w:pStyle w:val="BodyTextIndent"/>
        <w:tabs>
          <w:tab w:val="clear" w:pos="6663"/>
        </w:tabs>
        <w:ind w:left="0" w:firstLine="720"/>
        <w:jc w:val="both"/>
        <w:rPr>
          <w:sz w:val="24"/>
          <w:szCs w:val="24"/>
          <w:lang w:val="lv-LV"/>
        </w:rPr>
      </w:pPr>
      <w:r w:rsidRPr="00215392">
        <w:rPr>
          <w:b/>
          <w:sz w:val="24"/>
          <w:szCs w:val="24"/>
          <w:lang w:val="lv-LV"/>
        </w:rPr>
        <w:t>Sabiedrība ar ierobežotu atbildību</w:t>
      </w:r>
      <w:r w:rsidRPr="00215392">
        <w:rPr>
          <w:sz w:val="24"/>
          <w:szCs w:val="24"/>
          <w:lang w:val="lv-LV"/>
        </w:rPr>
        <w:t xml:space="preserve"> </w:t>
      </w:r>
      <w:r w:rsidR="00DC5929" w:rsidRPr="00215392">
        <w:rPr>
          <w:b/>
          <w:sz w:val="24"/>
          <w:szCs w:val="24"/>
          <w:lang w:val="lv-LV"/>
        </w:rPr>
        <w:t>“Lauresta LV”</w:t>
      </w:r>
      <w:r w:rsidRPr="00215392">
        <w:rPr>
          <w:sz w:val="24"/>
          <w:szCs w:val="24"/>
          <w:lang w:val="lv-LV"/>
        </w:rPr>
        <w:t xml:space="preserve"> (reģistrācijas </w:t>
      </w:r>
      <w:r w:rsidR="00134318" w:rsidRPr="00215392">
        <w:rPr>
          <w:sz w:val="24"/>
          <w:szCs w:val="24"/>
          <w:lang w:val="lv-LV"/>
        </w:rPr>
        <w:t>Nr.</w:t>
      </w:r>
      <w:r w:rsidR="00FE1FB9" w:rsidRPr="00215392">
        <w:rPr>
          <w:lang w:val="lv-LV"/>
        </w:rPr>
        <w:t xml:space="preserve"> </w:t>
      </w:r>
      <w:r w:rsidR="00DC5929" w:rsidRPr="00215392">
        <w:rPr>
          <w:sz w:val="24"/>
          <w:szCs w:val="24"/>
          <w:lang w:val="lv-LV"/>
        </w:rPr>
        <w:t>40103228509</w:t>
      </w:r>
      <w:r w:rsidR="00134318" w:rsidRPr="00215392">
        <w:rPr>
          <w:sz w:val="24"/>
          <w:szCs w:val="24"/>
          <w:lang w:val="lv-LV"/>
        </w:rPr>
        <w:t>), kuru</w:t>
      </w:r>
      <w:r w:rsidRPr="00215392">
        <w:rPr>
          <w:sz w:val="24"/>
          <w:szCs w:val="24"/>
          <w:lang w:val="lv-LV"/>
        </w:rPr>
        <w:t xml:space="preserve"> uz</w:t>
      </w:r>
      <w:r w:rsidR="00FD66E1" w:rsidRPr="00215392">
        <w:rPr>
          <w:sz w:val="24"/>
          <w:szCs w:val="24"/>
          <w:lang w:val="lv-LV"/>
        </w:rPr>
        <w:t xml:space="preserve"> </w:t>
      </w:r>
      <w:r w:rsidR="00B20751" w:rsidRPr="00215392">
        <w:rPr>
          <w:sz w:val="24"/>
          <w:szCs w:val="24"/>
          <w:lang w:val="lv-LV"/>
        </w:rPr>
        <w:t>2017.gada 6.februārī izdotas komercpilnvaras</w:t>
      </w:r>
      <w:r w:rsidR="00FD66E1" w:rsidRPr="00215392">
        <w:rPr>
          <w:sz w:val="24"/>
          <w:szCs w:val="24"/>
          <w:lang w:val="lv-LV"/>
        </w:rPr>
        <w:t xml:space="preserve"> </w:t>
      </w:r>
      <w:r w:rsidR="00B20751" w:rsidRPr="00215392">
        <w:rPr>
          <w:sz w:val="24"/>
          <w:szCs w:val="24"/>
          <w:lang w:val="lv-LV"/>
        </w:rPr>
        <w:t>pamata pārstāv izpilddirektore Laila</w:t>
      </w:r>
      <w:r w:rsidR="002132AB" w:rsidRPr="00215392">
        <w:rPr>
          <w:sz w:val="24"/>
          <w:szCs w:val="24"/>
          <w:lang w:val="lv-LV"/>
        </w:rPr>
        <w:t xml:space="preserve"> </w:t>
      </w:r>
      <w:r w:rsidR="00B20751" w:rsidRPr="00215392">
        <w:rPr>
          <w:sz w:val="24"/>
          <w:szCs w:val="24"/>
          <w:lang w:val="lv-LV"/>
        </w:rPr>
        <w:t xml:space="preserve">Poiša </w:t>
      </w:r>
      <w:r w:rsidR="002C0D66" w:rsidRPr="00215392">
        <w:rPr>
          <w:sz w:val="24"/>
          <w:szCs w:val="24"/>
          <w:lang w:val="lv-LV"/>
        </w:rPr>
        <w:t>(</w:t>
      </w:r>
      <w:r w:rsidR="000D4D5B" w:rsidRPr="00215392">
        <w:rPr>
          <w:sz w:val="24"/>
          <w:szCs w:val="24"/>
          <w:lang w:val="lv-LV"/>
        </w:rPr>
        <w:t xml:space="preserve">turpmāk – </w:t>
      </w:r>
      <w:r w:rsidRPr="00215392">
        <w:rPr>
          <w:sz w:val="24"/>
          <w:szCs w:val="24"/>
          <w:lang w:val="lv-LV"/>
        </w:rPr>
        <w:t>Izpildītājs</w:t>
      </w:r>
      <w:r w:rsidR="002C0D66" w:rsidRPr="00215392">
        <w:rPr>
          <w:sz w:val="24"/>
          <w:szCs w:val="24"/>
          <w:lang w:val="lv-LV"/>
        </w:rPr>
        <w:t>)</w:t>
      </w:r>
      <w:r w:rsidRPr="00215392">
        <w:rPr>
          <w:sz w:val="24"/>
          <w:szCs w:val="24"/>
          <w:lang w:val="lv-LV"/>
        </w:rPr>
        <w:t xml:space="preserve">, no otras puses, </w:t>
      </w:r>
      <w:r w:rsidR="002C0D66" w:rsidRPr="00215392">
        <w:rPr>
          <w:sz w:val="24"/>
          <w:szCs w:val="24"/>
          <w:lang w:val="lv-LV"/>
        </w:rPr>
        <w:t>(abi kopā turpmāk Puses)</w:t>
      </w:r>
      <w:r w:rsidR="00DC5929" w:rsidRPr="00215392">
        <w:rPr>
          <w:sz w:val="24"/>
          <w:szCs w:val="24"/>
          <w:lang w:val="lv-LV"/>
        </w:rPr>
        <w:t>,</w:t>
      </w:r>
    </w:p>
    <w:p w14:paraId="795B6F28" w14:textId="77777777" w:rsidR="004F5746" w:rsidRPr="00215392" w:rsidRDefault="004F5746" w:rsidP="003B2615">
      <w:pPr>
        <w:pStyle w:val="BodyTextIndent"/>
        <w:tabs>
          <w:tab w:val="clear" w:pos="6663"/>
        </w:tabs>
        <w:ind w:left="0" w:firstLine="720"/>
        <w:jc w:val="both"/>
        <w:rPr>
          <w:sz w:val="24"/>
          <w:szCs w:val="24"/>
          <w:lang w:val="lv-LV"/>
        </w:rPr>
      </w:pPr>
      <w:r w:rsidRPr="00215392">
        <w:rPr>
          <w:sz w:val="24"/>
          <w:szCs w:val="24"/>
          <w:lang w:val="lv-LV"/>
        </w:rPr>
        <w:t xml:space="preserve">pamatojoties uz Pasūtītāja veiktā iepirkuma </w:t>
      </w:r>
      <w:r w:rsidR="00C378F7" w:rsidRPr="00215392">
        <w:rPr>
          <w:sz w:val="24"/>
          <w:szCs w:val="24"/>
          <w:lang w:val="lv-LV"/>
        </w:rPr>
        <w:t>“</w:t>
      </w:r>
      <w:r w:rsidR="00D144DD" w:rsidRPr="00215392">
        <w:rPr>
          <w:sz w:val="24"/>
          <w:szCs w:val="24"/>
          <w:lang w:val="lv-LV"/>
        </w:rPr>
        <w:t xml:space="preserve">Žalūziju </w:t>
      </w:r>
      <w:r w:rsidR="00731FB0" w:rsidRPr="00215392">
        <w:rPr>
          <w:sz w:val="24"/>
          <w:szCs w:val="24"/>
          <w:lang w:val="lv-LV"/>
        </w:rPr>
        <w:t xml:space="preserve">iegāde un </w:t>
      </w:r>
      <w:r w:rsidR="00C378F7" w:rsidRPr="00215392">
        <w:rPr>
          <w:sz w:val="24"/>
          <w:szCs w:val="24"/>
          <w:lang w:val="lv-LV"/>
        </w:rPr>
        <w:t>remonts</w:t>
      </w:r>
      <w:r w:rsidR="00BC4F2E" w:rsidRPr="00215392">
        <w:rPr>
          <w:sz w:val="24"/>
          <w:szCs w:val="24"/>
          <w:lang w:val="lv-LV"/>
        </w:rPr>
        <w:t xml:space="preserve">”, </w:t>
      </w:r>
      <w:r w:rsidRPr="00215392">
        <w:rPr>
          <w:sz w:val="24"/>
          <w:szCs w:val="24"/>
          <w:lang w:val="lv-LV"/>
        </w:rPr>
        <w:t xml:space="preserve">identifikācijas </w:t>
      </w:r>
      <w:r w:rsidR="002C0D66" w:rsidRPr="00215392">
        <w:rPr>
          <w:sz w:val="24"/>
          <w:szCs w:val="24"/>
          <w:lang w:val="lv-LV"/>
        </w:rPr>
        <w:t>Nr</w:t>
      </w:r>
      <w:r w:rsidRPr="00215392">
        <w:rPr>
          <w:sz w:val="24"/>
          <w:szCs w:val="24"/>
          <w:lang w:val="lv-LV"/>
        </w:rPr>
        <w:t xml:space="preserve">. NVA </w:t>
      </w:r>
      <w:r w:rsidR="00C378F7" w:rsidRPr="00215392">
        <w:rPr>
          <w:sz w:val="24"/>
          <w:szCs w:val="24"/>
          <w:lang w:val="lv-LV"/>
        </w:rPr>
        <w:t>2017</w:t>
      </w:r>
      <w:r w:rsidRPr="00215392">
        <w:rPr>
          <w:sz w:val="24"/>
          <w:szCs w:val="24"/>
          <w:lang w:val="lv-LV"/>
        </w:rPr>
        <w:t>/</w:t>
      </w:r>
      <w:r w:rsidR="00D144DD" w:rsidRPr="00215392">
        <w:rPr>
          <w:sz w:val="24"/>
          <w:szCs w:val="24"/>
          <w:lang w:val="lv-LV"/>
        </w:rPr>
        <w:t>1</w:t>
      </w:r>
      <w:r w:rsidR="00C378F7" w:rsidRPr="00215392">
        <w:rPr>
          <w:sz w:val="24"/>
          <w:szCs w:val="24"/>
          <w:lang w:val="lv-LV"/>
        </w:rPr>
        <w:t>9</w:t>
      </w:r>
      <w:r w:rsidR="00BC4F2E" w:rsidRPr="00215392">
        <w:rPr>
          <w:sz w:val="24"/>
          <w:szCs w:val="24"/>
          <w:lang w:val="lv-LV"/>
        </w:rPr>
        <w:t>,</w:t>
      </w:r>
      <w:r w:rsidRPr="00215392">
        <w:rPr>
          <w:sz w:val="24"/>
          <w:szCs w:val="24"/>
          <w:lang w:val="lv-LV"/>
        </w:rPr>
        <w:t xml:space="preserve"> rezultātiem, vienojas </w:t>
      </w:r>
      <w:r w:rsidR="000D4D5B" w:rsidRPr="00215392">
        <w:rPr>
          <w:sz w:val="24"/>
          <w:szCs w:val="24"/>
          <w:lang w:val="lv-LV"/>
        </w:rPr>
        <w:t>un noslēdz šādu līgumu (turpmāk</w:t>
      </w:r>
      <w:r w:rsidR="00B20751" w:rsidRPr="00215392">
        <w:rPr>
          <w:sz w:val="24"/>
          <w:szCs w:val="24"/>
          <w:lang w:val="lv-LV"/>
        </w:rPr>
        <w:t> </w:t>
      </w:r>
      <w:r w:rsidRPr="00215392">
        <w:rPr>
          <w:sz w:val="24"/>
          <w:szCs w:val="24"/>
          <w:lang w:val="lv-LV"/>
        </w:rPr>
        <w:t>– Līgums):</w:t>
      </w:r>
    </w:p>
    <w:p w14:paraId="43C44E49" w14:textId="77777777" w:rsidR="00482E7A" w:rsidRPr="00215392" w:rsidRDefault="00482E7A" w:rsidP="003B2615">
      <w:pPr>
        <w:pStyle w:val="BodyTextIndent"/>
        <w:tabs>
          <w:tab w:val="clear" w:pos="6663"/>
        </w:tabs>
        <w:ind w:left="0" w:firstLine="720"/>
        <w:jc w:val="both"/>
        <w:rPr>
          <w:b/>
          <w:sz w:val="24"/>
          <w:szCs w:val="24"/>
          <w:lang w:val="lv-LV"/>
        </w:rPr>
      </w:pPr>
    </w:p>
    <w:p w14:paraId="5CFC30FE" w14:textId="77777777" w:rsidR="00482E7A" w:rsidRPr="005F774D" w:rsidRDefault="004F5746" w:rsidP="00B20751">
      <w:pPr>
        <w:keepLines/>
        <w:spacing w:after="0" w:line="240" w:lineRule="auto"/>
        <w:jc w:val="center"/>
        <w:rPr>
          <w:rFonts w:ascii="Times New Roman" w:hAnsi="Times New Roman"/>
          <w:b/>
          <w:sz w:val="24"/>
          <w:szCs w:val="24"/>
        </w:rPr>
      </w:pPr>
      <w:r w:rsidRPr="005F774D">
        <w:rPr>
          <w:rFonts w:ascii="Times New Roman" w:hAnsi="Times New Roman"/>
          <w:b/>
          <w:sz w:val="24"/>
          <w:szCs w:val="24"/>
        </w:rPr>
        <w:t>1. Līguma priekšmets</w:t>
      </w:r>
    </w:p>
    <w:p w14:paraId="51F05E62" w14:textId="617CEA64" w:rsidR="0020671F" w:rsidRPr="005F774D" w:rsidRDefault="00D11325" w:rsidP="00D8194D">
      <w:pPr>
        <w:keepLines/>
        <w:spacing w:after="0" w:line="240" w:lineRule="auto"/>
        <w:ind w:firstLine="425"/>
        <w:jc w:val="both"/>
        <w:rPr>
          <w:rFonts w:ascii="Times New Roman" w:hAnsi="Times New Roman"/>
          <w:sz w:val="24"/>
          <w:szCs w:val="24"/>
        </w:rPr>
      </w:pPr>
      <w:r w:rsidRPr="005F774D">
        <w:rPr>
          <w:rFonts w:ascii="Times New Roman" w:hAnsi="Times New Roman"/>
          <w:sz w:val="24"/>
          <w:szCs w:val="24"/>
        </w:rPr>
        <w:t xml:space="preserve">1.1. </w:t>
      </w:r>
      <w:r w:rsidR="00175F0A" w:rsidRPr="005F774D">
        <w:rPr>
          <w:rFonts w:ascii="Times New Roman" w:hAnsi="Times New Roman"/>
          <w:sz w:val="24"/>
          <w:szCs w:val="24"/>
        </w:rPr>
        <w:t>Izpildītājs apņemas</w:t>
      </w:r>
      <w:r w:rsidR="00F41DF8" w:rsidRPr="005F774D">
        <w:rPr>
          <w:rFonts w:ascii="Times New Roman" w:hAnsi="Times New Roman"/>
          <w:sz w:val="24"/>
          <w:szCs w:val="24"/>
        </w:rPr>
        <w:t xml:space="preserve"> veikt logu žalūziju (turpmāk – Prece) izgatavošanu, piegādi, uzstādīšanu un veco žalūziju utilizēšanu saskaņā ar Līguma un Tehnisko un finanšu piedāvājuma (1.pielikums) noteikumiem, kā arī veikt žalūziju remontu,</w:t>
      </w:r>
      <w:r w:rsidR="00175F0A" w:rsidRPr="005F774D">
        <w:rPr>
          <w:rFonts w:ascii="Times New Roman" w:hAnsi="Times New Roman"/>
          <w:sz w:val="24"/>
          <w:szCs w:val="24"/>
        </w:rPr>
        <w:t xml:space="preserve"> bet Pasūtītājs apņemas pieņemt un apmaksāt</w:t>
      </w:r>
      <w:r w:rsidR="00F41DF8" w:rsidRPr="005F774D">
        <w:rPr>
          <w:rFonts w:ascii="Times New Roman" w:hAnsi="Times New Roman"/>
          <w:sz w:val="24"/>
          <w:szCs w:val="24"/>
        </w:rPr>
        <w:t xml:space="preserve"> kvalitatīvi paveiktus darbus, kas saistīti ar Preces uzstādīšanu vai remontu</w:t>
      </w:r>
      <w:r w:rsidR="00D8194D" w:rsidRPr="005F774D">
        <w:rPr>
          <w:rFonts w:ascii="Times New Roman" w:hAnsi="Times New Roman"/>
          <w:sz w:val="24"/>
          <w:szCs w:val="24"/>
        </w:rPr>
        <w:t>.</w:t>
      </w:r>
      <w:r w:rsidR="00F41DF8" w:rsidRPr="005F774D">
        <w:rPr>
          <w:rFonts w:ascii="Times New Roman" w:hAnsi="Times New Roman"/>
          <w:sz w:val="24"/>
          <w:szCs w:val="24"/>
        </w:rPr>
        <w:t xml:space="preserve"> </w:t>
      </w:r>
    </w:p>
    <w:p w14:paraId="0D61B4D7" w14:textId="77777777" w:rsidR="00142875" w:rsidRPr="005F774D" w:rsidRDefault="00142875" w:rsidP="00D8194D">
      <w:pPr>
        <w:keepLines/>
        <w:spacing w:after="0" w:line="240" w:lineRule="auto"/>
        <w:ind w:firstLine="425"/>
        <w:jc w:val="both"/>
        <w:rPr>
          <w:rFonts w:ascii="Times New Roman" w:hAnsi="Times New Roman"/>
          <w:sz w:val="24"/>
          <w:szCs w:val="24"/>
        </w:rPr>
      </w:pPr>
      <w:r w:rsidRPr="005F774D">
        <w:rPr>
          <w:rFonts w:ascii="Times New Roman" w:hAnsi="Times New Roman"/>
          <w:sz w:val="24"/>
          <w:szCs w:val="24"/>
        </w:rPr>
        <w:t>1.2. Preces</w:t>
      </w:r>
      <w:r w:rsidRPr="005F774D">
        <w:rPr>
          <w:rFonts w:ascii="Times New Roman" w:eastAsia="Times New Roman" w:hAnsi="Times New Roman"/>
          <w:sz w:val="24"/>
          <w:szCs w:val="24"/>
        </w:rPr>
        <w:t xml:space="preserve"> piegāde un uzstādīšana tiek veikta Pasūtītāja struktūrvienībās visā Latvijas Republikas teritorijā (2.pielikums).</w:t>
      </w:r>
    </w:p>
    <w:p w14:paraId="78634A68" w14:textId="77777777" w:rsidR="00AC199E" w:rsidRPr="005F774D" w:rsidRDefault="00AC199E" w:rsidP="003B2615">
      <w:pPr>
        <w:keepLines/>
        <w:spacing w:after="0" w:line="240" w:lineRule="auto"/>
        <w:ind w:firstLine="425"/>
        <w:jc w:val="both"/>
        <w:rPr>
          <w:rFonts w:ascii="Times New Roman" w:hAnsi="Times New Roman"/>
          <w:sz w:val="24"/>
          <w:szCs w:val="24"/>
        </w:rPr>
      </w:pPr>
    </w:p>
    <w:p w14:paraId="142A81BA" w14:textId="77777777" w:rsidR="00876989" w:rsidRPr="005F774D" w:rsidRDefault="004F5746" w:rsidP="00B20751">
      <w:pPr>
        <w:keepLines/>
        <w:spacing w:after="0" w:line="240" w:lineRule="auto"/>
        <w:jc w:val="center"/>
        <w:rPr>
          <w:rFonts w:ascii="Times New Roman" w:hAnsi="Times New Roman"/>
          <w:b/>
          <w:sz w:val="24"/>
          <w:szCs w:val="24"/>
        </w:rPr>
      </w:pPr>
      <w:r w:rsidRPr="005F774D">
        <w:rPr>
          <w:rFonts w:ascii="Times New Roman" w:hAnsi="Times New Roman"/>
          <w:b/>
          <w:sz w:val="24"/>
          <w:szCs w:val="24"/>
        </w:rPr>
        <w:t xml:space="preserve">2. </w:t>
      </w:r>
      <w:r w:rsidR="00876989" w:rsidRPr="005F774D">
        <w:rPr>
          <w:rFonts w:ascii="Times New Roman" w:hAnsi="Times New Roman"/>
          <w:b/>
          <w:sz w:val="24"/>
          <w:szCs w:val="24"/>
        </w:rPr>
        <w:t>Līguma summa un norēķinu kārtība</w:t>
      </w:r>
    </w:p>
    <w:p w14:paraId="3DBF7F7B" w14:textId="77777777" w:rsidR="00357B20" w:rsidRPr="005F774D" w:rsidRDefault="003B2549" w:rsidP="003B2615">
      <w:pPr>
        <w:keepLines/>
        <w:spacing w:after="0" w:line="240" w:lineRule="auto"/>
        <w:ind w:firstLine="425"/>
        <w:jc w:val="both"/>
        <w:rPr>
          <w:rFonts w:ascii="Times New Roman" w:hAnsi="Times New Roman"/>
          <w:sz w:val="24"/>
          <w:szCs w:val="24"/>
        </w:rPr>
      </w:pPr>
      <w:r w:rsidRPr="005F774D">
        <w:rPr>
          <w:rFonts w:ascii="Times New Roman" w:hAnsi="Times New Roman"/>
          <w:sz w:val="24"/>
          <w:szCs w:val="24"/>
        </w:rPr>
        <w:t>2</w:t>
      </w:r>
      <w:r w:rsidR="00D11325" w:rsidRPr="005F774D">
        <w:rPr>
          <w:rFonts w:ascii="Times New Roman" w:hAnsi="Times New Roman"/>
          <w:sz w:val="24"/>
          <w:szCs w:val="24"/>
        </w:rPr>
        <w:t>.</w:t>
      </w:r>
      <w:r w:rsidRPr="005F774D">
        <w:rPr>
          <w:rFonts w:ascii="Times New Roman" w:hAnsi="Times New Roman"/>
          <w:sz w:val="24"/>
          <w:szCs w:val="24"/>
        </w:rPr>
        <w:t>1</w:t>
      </w:r>
      <w:r w:rsidR="00D11325" w:rsidRPr="005F774D">
        <w:rPr>
          <w:rFonts w:ascii="Times New Roman" w:hAnsi="Times New Roman"/>
          <w:sz w:val="24"/>
          <w:szCs w:val="24"/>
        </w:rPr>
        <w:t>.</w:t>
      </w:r>
      <w:r w:rsidR="00B5786A" w:rsidRPr="005F774D">
        <w:rPr>
          <w:rFonts w:ascii="Times New Roman" w:hAnsi="Times New Roman"/>
          <w:sz w:val="24"/>
          <w:szCs w:val="24"/>
        </w:rPr>
        <w:t xml:space="preserve"> </w:t>
      </w:r>
      <w:r w:rsidR="00357B20" w:rsidRPr="005F774D">
        <w:rPr>
          <w:rFonts w:ascii="Times New Roman" w:hAnsi="Times New Roman"/>
          <w:sz w:val="24"/>
          <w:szCs w:val="24"/>
        </w:rPr>
        <w:t xml:space="preserve">Kopējā </w:t>
      </w:r>
      <w:smartTag w:uri="schemas-tilde-lv/tildestengine" w:element="veidnes">
        <w:smartTagPr>
          <w:attr w:name="baseform" w:val="līgum|s"/>
          <w:attr w:name="id" w:val="-1"/>
          <w:attr w:name="text" w:val="Līguma"/>
        </w:smartTagPr>
        <w:r w:rsidR="00357B20" w:rsidRPr="005F774D">
          <w:rPr>
            <w:rFonts w:ascii="Times New Roman" w:hAnsi="Times New Roman"/>
            <w:sz w:val="24"/>
            <w:szCs w:val="24"/>
          </w:rPr>
          <w:t>Līguma</w:t>
        </w:r>
      </w:smartTag>
      <w:r w:rsidR="00357B20" w:rsidRPr="005F774D">
        <w:rPr>
          <w:rFonts w:ascii="Times New Roman" w:hAnsi="Times New Roman"/>
          <w:sz w:val="24"/>
          <w:szCs w:val="24"/>
        </w:rPr>
        <w:t xml:space="preserve"> summa bez </w:t>
      </w:r>
      <w:r w:rsidR="00102496" w:rsidRPr="005F774D">
        <w:rPr>
          <w:rFonts w:ascii="Times New Roman" w:hAnsi="Times New Roman"/>
          <w:sz w:val="24"/>
          <w:szCs w:val="24"/>
        </w:rPr>
        <w:t xml:space="preserve">pievienotās vērtības nodokļa (turpmāk - PVN) </w:t>
      </w:r>
      <w:r w:rsidR="009851F4" w:rsidRPr="005F774D">
        <w:rPr>
          <w:rFonts w:ascii="Times New Roman" w:hAnsi="Times New Roman"/>
          <w:sz w:val="24"/>
          <w:szCs w:val="24"/>
        </w:rPr>
        <w:t>ir</w:t>
      </w:r>
      <w:r w:rsidR="00102496" w:rsidRPr="005F774D">
        <w:rPr>
          <w:rFonts w:ascii="Times New Roman" w:hAnsi="Times New Roman"/>
          <w:sz w:val="24"/>
          <w:szCs w:val="24"/>
        </w:rPr>
        <w:t xml:space="preserve"> </w:t>
      </w:r>
      <w:r w:rsidR="0090236B" w:rsidRPr="005F774D">
        <w:rPr>
          <w:rFonts w:ascii="Times New Roman" w:hAnsi="Times New Roman"/>
          <w:b/>
          <w:sz w:val="24"/>
          <w:szCs w:val="24"/>
        </w:rPr>
        <w:t>10 413,22 </w:t>
      </w:r>
      <w:r w:rsidR="0090236B" w:rsidRPr="005F774D">
        <w:rPr>
          <w:rFonts w:ascii="Times New Roman" w:hAnsi="Times New Roman"/>
          <w:b/>
          <w:i/>
          <w:sz w:val="24"/>
          <w:szCs w:val="24"/>
        </w:rPr>
        <w:t>euro</w:t>
      </w:r>
      <w:r w:rsidR="00357B20" w:rsidRPr="005F774D">
        <w:rPr>
          <w:rFonts w:ascii="Times New Roman" w:hAnsi="Times New Roman"/>
          <w:sz w:val="24"/>
          <w:szCs w:val="24"/>
        </w:rPr>
        <w:t xml:space="preserve"> (</w:t>
      </w:r>
      <w:r w:rsidR="00731FB0" w:rsidRPr="005F774D">
        <w:rPr>
          <w:rFonts w:ascii="Times New Roman" w:hAnsi="Times New Roman"/>
          <w:sz w:val="24"/>
          <w:szCs w:val="24"/>
        </w:rPr>
        <w:t>desmit</w:t>
      </w:r>
      <w:r w:rsidR="00357B20" w:rsidRPr="005F774D">
        <w:rPr>
          <w:rFonts w:ascii="Times New Roman" w:hAnsi="Times New Roman"/>
          <w:sz w:val="24"/>
          <w:szCs w:val="24"/>
        </w:rPr>
        <w:t xml:space="preserve"> tūkstoši </w:t>
      </w:r>
      <w:r w:rsidR="0090236B" w:rsidRPr="005F774D">
        <w:rPr>
          <w:rFonts w:ascii="Times New Roman" w:hAnsi="Times New Roman"/>
          <w:sz w:val="24"/>
          <w:szCs w:val="24"/>
        </w:rPr>
        <w:t xml:space="preserve">četri simti trīspadsmit </w:t>
      </w:r>
      <w:r w:rsidR="00731FB0" w:rsidRPr="005F774D">
        <w:rPr>
          <w:rFonts w:ascii="Times New Roman" w:hAnsi="Times New Roman"/>
          <w:i/>
          <w:sz w:val="24"/>
          <w:szCs w:val="24"/>
        </w:rPr>
        <w:t>euro</w:t>
      </w:r>
      <w:r w:rsidR="0090236B" w:rsidRPr="005F774D">
        <w:rPr>
          <w:rFonts w:ascii="Times New Roman" w:hAnsi="Times New Roman"/>
          <w:i/>
          <w:sz w:val="24"/>
          <w:szCs w:val="24"/>
        </w:rPr>
        <w:t xml:space="preserve"> </w:t>
      </w:r>
      <w:r w:rsidR="0090236B" w:rsidRPr="005F774D">
        <w:rPr>
          <w:rFonts w:ascii="Times New Roman" w:hAnsi="Times New Roman"/>
          <w:sz w:val="24"/>
          <w:szCs w:val="24"/>
        </w:rPr>
        <w:t>un 22 centi). P</w:t>
      </w:r>
      <w:r w:rsidR="00357B20" w:rsidRPr="005F774D">
        <w:rPr>
          <w:rFonts w:ascii="Times New Roman" w:hAnsi="Times New Roman"/>
          <w:sz w:val="24"/>
          <w:szCs w:val="24"/>
        </w:rPr>
        <w:t>V</w:t>
      </w:r>
      <w:r w:rsidR="0090236B" w:rsidRPr="005F774D">
        <w:rPr>
          <w:rFonts w:ascii="Times New Roman" w:hAnsi="Times New Roman"/>
          <w:sz w:val="24"/>
          <w:szCs w:val="24"/>
        </w:rPr>
        <w:t>N</w:t>
      </w:r>
      <w:r w:rsidR="00357B20" w:rsidRPr="005F774D">
        <w:rPr>
          <w:rFonts w:ascii="Times New Roman" w:hAnsi="Times New Roman"/>
          <w:sz w:val="24"/>
          <w:szCs w:val="24"/>
        </w:rPr>
        <w:t xml:space="preserve"> tiek aprēķināts un maksāts saskaņā ar </w:t>
      </w:r>
      <w:r w:rsidR="00731FB0" w:rsidRPr="005F774D">
        <w:rPr>
          <w:rFonts w:ascii="Times New Roman" w:hAnsi="Times New Roman"/>
          <w:sz w:val="24"/>
          <w:szCs w:val="24"/>
        </w:rPr>
        <w:t>normatīvo aktu regulējumu</w:t>
      </w:r>
      <w:r w:rsidR="00357B20" w:rsidRPr="005F774D">
        <w:rPr>
          <w:rFonts w:ascii="Times New Roman" w:hAnsi="Times New Roman"/>
          <w:sz w:val="24"/>
          <w:szCs w:val="24"/>
        </w:rPr>
        <w:t>.</w:t>
      </w:r>
    </w:p>
    <w:p w14:paraId="768A7363" w14:textId="77777777" w:rsidR="004F5746" w:rsidRPr="005F774D" w:rsidRDefault="00357B20" w:rsidP="003B2615">
      <w:pPr>
        <w:keepLines/>
        <w:spacing w:after="0" w:line="240" w:lineRule="auto"/>
        <w:ind w:firstLine="425"/>
        <w:jc w:val="both"/>
        <w:rPr>
          <w:rFonts w:ascii="Times New Roman" w:hAnsi="Times New Roman"/>
          <w:sz w:val="24"/>
          <w:szCs w:val="24"/>
        </w:rPr>
      </w:pPr>
      <w:r w:rsidRPr="005F774D">
        <w:rPr>
          <w:rFonts w:ascii="Times New Roman" w:hAnsi="Times New Roman"/>
          <w:sz w:val="24"/>
          <w:szCs w:val="24"/>
        </w:rPr>
        <w:t xml:space="preserve">2.2. </w:t>
      </w:r>
      <w:r w:rsidR="00731FB0" w:rsidRPr="005F774D">
        <w:rPr>
          <w:rFonts w:ascii="Times New Roman" w:hAnsi="Times New Roman"/>
          <w:sz w:val="24"/>
          <w:szCs w:val="24"/>
        </w:rPr>
        <w:t xml:space="preserve">Pasūtītājs samaksā par piegādāto un uzstādīto, </w:t>
      </w:r>
      <w:smartTag w:uri="schemas-tilde-lv/tildestengine" w:element="veidnes">
        <w:smartTagPr>
          <w:attr w:name="baseform" w:val="līgum|s"/>
          <w:attr w:name="id" w:val="-1"/>
          <w:attr w:name="text" w:val="Līguma"/>
        </w:smartTagPr>
        <w:r w:rsidR="00731FB0" w:rsidRPr="005F774D">
          <w:rPr>
            <w:rFonts w:ascii="Times New Roman" w:hAnsi="Times New Roman"/>
            <w:sz w:val="24"/>
            <w:szCs w:val="24"/>
          </w:rPr>
          <w:t>Līguma</w:t>
        </w:r>
      </w:smartTag>
      <w:r w:rsidR="00731FB0" w:rsidRPr="005F774D">
        <w:rPr>
          <w:rFonts w:ascii="Times New Roman" w:hAnsi="Times New Roman"/>
          <w:sz w:val="24"/>
          <w:szCs w:val="24"/>
        </w:rPr>
        <w:t xml:space="preserve"> prasībām atbilstošo un kvalitatīvo Preci bankas pārskaitījuma veidā.</w:t>
      </w:r>
    </w:p>
    <w:p w14:paraId="387997C6" w14:textId="57FEE7D7" w:rsidR="00DE35E3" w:rsidRPr="00215392" w:rsidRDefault="00DE35E3" w:rsidP="003B2615">
      <w:pPr>
        <w:keepLines/>
        <w:spacing w:after="0" w:line="240" w:lineRule="auto"/>
        <w:ind w:firstLine="425"/>
        <w:jc w:val="both"/>
        <w:rPr>
          <w:rFonts w:ascii="Times New Roman" w:hAnsi="Times New Roman"/>
          <w:sz w:val="24"/>
          <w:szCs w:val="24"/>
        </w:rPr>
      </w:pPr>
      <w:r w:rsidRPr="005F774D">
        <w:rPr>
          <w:rFonts w:ascii="Times New Roman" w:hAnsi="Times New Roman"/>
          <w:sz w:val="24"/>
          <w:szCs w:val="24"/>
        </w:rPr>
        <w:t>2.3. Cenā ir iekļauta Preces vērtība, iepakojuma, piegādes</w:t>
      </w:r>
      <w:r w:rsidR="003A2B20" w:rsidRPr="005F774D">
        <w:rPr>
          <w:rFonts w:ascii="Times New Roman" w:hAnsi="Times New Roman"/>
          <w:sz w:val="24"/>
          <w:szCs w:val="24"/>
        </w:rPr>
        <w:t>, izkraušanas</w:t>
      </w:r>
      <w:r w:rsidR="0090236B" w:rsidRPr="005F774D">
        <w:rPr>
          <w:rFonts w:ascii="Times New Roman" w:hAnsi="Times New Roman"/>
          <w:sz w:val="24"/>
          <w:szCs w:val="24"/>
        </w:rPr>
        <w:t>,</w:t>
      </w:r>
      <w:r w:rsidRPr="005F774D">
        <w:rPr>
          <w:rFonts w:ascii="Times New Roman" w:hAnsi="Times New Roman"/>
          <w:sz w:val="24"/>
          <w:szCs w:val="24"/>
        </w:rPr>
        <w:t xml:space="preserve"> </w:t>
      </w:r>
      <w:r w:rsidR="003A2B20" w:rsidRPr="005F774D">
        <w:rPr>
          <w:rFonts w:ascii="Times New Roman" w:hAnsi="Times New Roman"/>
          <w:sz w:val="24"/>
          <w:szCs w:val="24"/>
        </w:rPr>
        <w:t>uzstādīšanas</w:t>
      </w:r>
      <w:r w:rsidR="0090236B" w:rsidRPr="005F774D">
        <w:rPr>
          <w:rFonts w:ascii="Times New Roman" w:hAnsi="Times New Roman"/>
          <w:sz w:val="24"/>
          <w:szCs w:val="24"/>
        </w:rPr>
        <w:t>,</w:t>
      </w:r>
      <w:r w:rsidR="003A2B20" w:rsidRPr="005F774D">
        <w:rPr>
          <w:rFonts w:ascii="Times New Roman" w:hAnsi="Times New Roman"/>
          <w:sz w:val="24"/>
          <w:szCs w:val="24"/>
        </w:rPr>
        <w:t xml:space="preserve"> </w:t>
      </w:r>
      <w:r w:rsidR="0090236B" w:rsidRPr="005F774D">
        <w:rPr>
          <w:rFonts w:ascii="Times New Roman" w:hAnsi="Times New Roman"/>
          <w:sz w:val="24"/>
          <w:szCs w:val="24"/>
        </w:rPr>
        <w:t xml:space="preserve">veco žalūziju noņemšanas un utilizācijas darbu (ja tādi nepieciešami) </w:t>
      </w:r>
      <w:r w:rsidRPr="005F774D">
        <w:rPr>
          <w:rFonts w:ascii="Times New Roman" w:hAnsi="Times New Roman"/>
          <w:sz w:val="24"/>
          <w:szCs w:val="24"/>
        </w:rPr>
        <w:t>izmaksas, visi valsts un pašvaldību noteiktie nodokļi, nodevas</w:t>
      </w:r>
      <w:r w:rsidR="00121A98" w:rsidRPr="005F774D">
        <w:rPr>
          <w:rFonts w:ascii="Times New Roman" w:hAnsi="Times New Roman"/>
          <w:sz w:val="24"/>
          <w:szCs w:val="24"/>
        </w:rPr>
        <w:t>, izņemot PVN,</w:t>
      </w:r>
      <w:r w:rsidRPr="005F774D">
        <w:rPr>
          <w:rFonts w:ascii="Times New Roman" w:hAnsi="Times New Roman"/>
          <w:sz w:val="24"/>
          <w:szCs w:val="24"/>
        </w:rPr>
        <w:t xml:space="preserve"> un citas izmaksas,</w:t>
      </w:r>
      <w:r w:rsidR="00F41DF8" w:rsidRPr="005F774D">
        <w:rPr>
          <w:rFonts w:ascii="Times New Roman" w:hAnsi="Times New Roman"/>
          <w:sz w:val="24"/>
          <w:szCs w:val="24"/>
        </w:rPr>
        <w:t xml:space="preserve"> tajā skaitā administratīvās un sakaru pakalpojumu izmaksas,</w:t>
      </w:r>
      <w:r w:rsidRPr="005F774D">
        <w:rPr>
          <w:rFonts w:ascii="Times New Roman" w:hAnsi="Times New Roman"/>
          <w:sz w:val="24"/>
          <w:szCs w:val="24"/>
        </w:rPr>
        <w:t xml:space="preserve"> kas saistītas </w:t>
      </w:r>
      <w:r w:rsidR="00F41DF8" w:rsidRPr="005F774D">
        <w:rPr>
          <w:rFonts w:ascii="Times New Roman" w:hAnsi="Times New Roman"/>
          <w:sz w:val="24"/>
          <w:szCs w:val="24"/>
        </w:rPr>
        <w:t>vai attiecināmas uz</w:t>
      </w:r>
      <w:r w:rsidRPr="005F774D">
        <w:rPr>
          <w:rFonts w:ascii="Times New Roman" w:hAnsi="Times New Roman"/>
          <w:sz w:val="24"/>
          <w:szCs w:val="24"/>
        </w:rPr>
        <w:t xml:space="preserve"> Preci vai tās</w:t>
      </w:r>
      <w:r w:rsidRPr="00215392">
        <w:rPr>
          <w:rFonts w:ascii="Times New Roman" w:hAnsi="Times New Roman"/>
          <w:sz w:val="24"/>
          <w:szCs w:val="24"/>
        </w:rPr>
        <w:t xml:space="preserve"> piegādi</w:t>
      </w:r>
      <w:r w:rsidR="00CF2288">
        <w:rPr>
          <w:rFonts w:ascii="Times New Roman" w:hAnsi="Times New Roman"/>
          <w:sz w:val="24"/>
          <w:szCs w:val="24"/>
        </w:rPr>
        <w:t xml:space="preserve"> un uzstādīšanu</w:t>
      </w:r>
      <w:r w:rsidRPr="00215392">
        <w:rPr>
          <w:rFonts w:ascii="Times New Roman" w:hAnsi="Times New Roman"/>
          <w:sz w:val="24"/>
          <w:szCs w:val="24"/>
        </w:rPr>
        <w:t>.</w:t>
      </w:r>
      <w:r w:rsidR="008540C2" w:rsidRPr="00215392">
        <w:rPr>
          <w:rFonts w:ascii="Times New Roman" w:hAnsi="Times New Roman"/>
          <w:sz w:val="24"/>
          <w:szCs w:val="24"/>
        </w:rPr>
        <w:t xml:space="preserve"> Papildu izmaksas Līguma darbības laikā netiek pieļautas.</w:t>
      </w:r>
    </w:p>
    <w:p w14:paraId="2BC055AE" w14:textId="40399283" w:rsidR="00C16AE6" w:rsidRPr="00215392" w:rsidRDefault="00517FB8" w:rsidP="003B2615">
      <w:pPr>
        <w:keepLines/>
        <w:spacing w:after="0" w:line="240" w:lineRule="auto"/>
        <w:ind w:firstLine="426"/>
        <w:jc w:val="both"/>
        <w:rPr>
          <w:rFonts w:ascii="Times New Roman" w:hAnsi="Times New Roman"/>
          <w:sz w:val="24"/>
          <w:szCs w:val="24"/>
          <w:lang w:eastAsia="lv-LV"/>
        </w:rPr>
      </w:pPr>
      <w:r w:rsidRPr="00215392">
        <w:rPr>
          <w:rFonts w:ascii="Times New Roman" w:hAnsi="Times New Roman"/>
          <w:sz w:val="24"/>
          <w:szCs w:val="24"/>
        </w:rPr>
        <w:t>2.</w:t>
      </w:r>
      <w:r w:rsidR="00DE35E3" w:rsidRPr="00215392">
        <w:rPr>
          <w:rFonts w:ascii="Times New Roman" w:hAnsi="Times New Roman"/>
          <w:sz w:val="24"/>
          <w:szCs w:val="24"/>
        </w:rPr>
        <w:t>4</w:t>
      </w:r>
      <w:r w:rsidRPr="00215392">
        <w:rPr>
          <w:rFonts w:ascii="Times New Roman" w:hAnsi="Times New Roman"/>
          <w:sz w:val="24"/>
          <w:szCs w:val="24"/>
        </w:rPr>
        <w:t>.</w:t>
      </w:r>
      <w:r w:rsidR="00A4302F" w:rsidRPr="00215392">
        <w:rPr>
          <w:rFonts w:ascii="Times New Roman" w:hAnsi="Times New Roman"/>
          <w:sz w:val="24"/>
          <w:szCs w:val="24"/>
        </w:rPr>
        <w:t xml:space="preserve"> </w:t>
      </w:r>
      <w:r w:rsidR="00C16AE6" w:rsidRPr="00215392">
        <w:rPr>
          <w:rFonts w:ascii="Times New Roman" w:hAnsi="Times New Roman"/>
          <w:sz w:val="24"/>
          <w:szCs w:val="24"/>
        </w:rPr>
        <w:t xml:space="preserve">Pasūtītājs samaksu veic </w:t>
      </w:r>
      <w:r w:rsidR="003D0EFA" w:rsidRPr="00215392">
        <w:rPr>
          <w:rFonts w:ascii="Times New Roman" w:hAnsi="Times New Roman"/>
          <w:sz w:val="24"/>
          <w:szCs w:val="24"/>
        </w:rPr>
        <w:t>1</w:t>
      </w:r>
      <w:r w:rsidR="00731FB0" w:rsidRPr="00215392">
        <w:rPr>
          <w:rFonts w:ascii="Times New Roman" w:hAnsi="Times New Roman"/>
          <w:sz w:val="24"/>
          <w:szCs w:val="24"/>
        </w:rPr>
        <w:t>5</w:t>
      </w:r>
      <w:r w:rsidR="00C16AE6" w:rsidRPr="00215392">
        <w:rPr>
          <w:rFonts w:ascii="Times New Roman" w:hAnsi="Times New Roman"/>
          <w:sz w:val="24"/>
          <w:szCs w:val="24"/>
        </w:rPr>
        <w:t xml:space="preserve"> darba dienu laikā no</w:t>
      </w:r>
      <w:r w:rsidR="003D0EFA" w:rsidRPr="00215392">
        <w:rPr>
          <w:rFonts w:ascii="Times New Roman" w:hAnsi="Times New Roman"/>
          <w:sz w:val="24"/>
          <w:szCs w:val="24"/>
        </w:rPr>
        <w:t xml:space="preserve"> </w:t>
      </w:r>
      <w:r w:rsidR="00CE71DB">
        <w:rPr>
          <w:rFonts w:ascii="Times New Roman" w:hAnsi="Times New Roman"/>
          <w:sz w:val="24"/>
          <w:szCs w:val="24"/>
        </w:rPr>
        <w:t xml:space="preserve">preču pavadzīmes - </w:t>
      </w:r>
      <w:r w:rsidR="00E576F7" w:rsidRPr="00215392">
        <w:rPr>
          <w:rFonts w:ascii="Times New Roman" w:hAnsi="Times New Roman"/>
          <w:sz w:val="24"/>
          <w:szCs w:val="24"/>
        </w:rPr>
        <w:t xml:space="preserve">rēķina </w:t>
      </w:r>
      <w:r w:rsidR="003D0EFA" w:rsidRPr="00215392">
        <w:rPr>
          <w:rFonts w:ascii="Times New Roman" w:hAnsi="Times New Roman"/>
          <w:sz w:val="24"/>
          <w:szCs w:val="24"/>
          <w:lang w:eastAsia="lv-LV"/>
        </w:rPr>
        <w:t>saņemšanas</w:t>
      </w:r>
      <w:r w:rsidR="00D305D4" w:rsidRPr="00215392">
        <w:rPr>
          <w:rFonts w:ascii="Times New Roman" w:hAnsi="Times New Roman"/>
          <w:sz w:val="24"/>
          <w:szCs w:val="24"/>
          <w:lang w:eastAsia="lv-LV"/>
        </w:rPr>
        <w:t xml:space="preserve"> dienas</w:t>
      </w:r>
      <w:r w:rsidR="00F63250" w:rsidRPr="00215392">
        <w:rPr>
          <w:rFonts w:ascii="Times New Roman" w:hAnsi="Times New Roman"/>
          <w:sz w:val="24"/>
          <w:szCs w:val="24"/>
          <w:lang w:eastAsia="lv-LV"/>
        </w:rPr>
        <w:t xml:space="preserve">. </w:t>
      </w:r>
      <w:r w:rsidR="006665C4">
        <w:rPr>
          <w:rFonts w:ascii="Times New Roman" w:hAnsi="Times New Roman"/>
          <w:sz w:val="24"/>
          <w:szCs w:val="24"/>
          <w:lang w:eastAsia="lv-LV"/>
        </w:rPr>
        <w:t>P</w:t>
      </w:r>
      <w:r w:rsidR="006665C4">
        <w:rPr>
          <w:rFonts w:ascii="Times New Roman" w:hAnsi="Times New Roman"/>
          <w:sz w:val="24"/>
          <w:szCs w:val="24"/>
        </w:rPr>
        <w:t>reču pavadzīmei - r</w:t>
      </w:r>
      <w:r w:rsidR="00B64F31" w:rsidRPr="00215392">
        <w:rPr>
          <w:rFonts w:ascii="Times New Roman" w:hAnsi="Times New Roman"/>
          <w:sz w:val="24"/>
          <w:szCs w:val="24"/>
          <w:lang w:eastAsia="lv-LV"/>
        </w:rPr>
        <w:t xml:space="preserve">ēķinam jāpievieno </w:t>
      </w:r>
      <w:r w:rsidR="006665C4">
        <w:rPr>
          <w:rFonts w:ascii="Times New Roman" w:hAnsi="Times New Roman"/>
          <w:sz w:val="24"/>
          <w:szCs w:val="24"/>
          <w:lang w:eastAsia="lv-LV"/>
        </w:rPr>
        <w:t>Pušu pārstāvju parakstīts</w:t>
      </w:r>
      <w:r w:rsidR="00996E02" w:rsidRPr="00215392">
        <w:rPr>
          <w:rFonts w:ascii="Times New Roman" w:hAnsi="Times New Roman"/>
          <w:sz w:val="24"/>
          <w:szCs w:val="24"/>
          <w:lang w:eastAsia="lv-LV"/>
        </w:rPr>
        <w:t xml:space="preserve"> </w:t>
      </w:r>
      <w:r w:rsidR="00B64F31" w:rsidRPr="00215392">
        <w:rPr>
          <w:rFonts w:ascii="Times New Roman" w:hAnsi="Times New Roman"/>
          <w:sz w:val="24"/>
          <w:szCs w:val="24"/>
          <w:lang w:eastAsia="lv-LV"/>
        </w:rPr>
        <w:t xml:space="preserve">Izpildīto darbu </w:t>
      </w:r>
      <w:r w:rsidR="002045E1">
        <w:rPr>
          <w:rFonts w:ascii="Times New Roman" w:hAnsi="Times New Roman"/>
          <w:sz w:val="24"/>
          <w:szCs w:val="24"/>
          <w:lang w:eastAsia="lv-LV"/>
        </w:rPr>
        <w:t xml:space="preserve">pieņemšanas – nodošanas akts </w:t>
      </w:r>
      <w:r w:rsidR="00B64F31" w:rsidRPr="004571D4">
        <w:rPr>
          <w:rFonts w:ascii="Times New Roman" w:hAnsi="Times New Roman"/>
          <w:sz w:val="24"/>
          <w:szCs w:val="24"/>
          <w:lang w:eastAsia="lv-LV"/>
        </w:rPr>
        <w:t xml:space="preserve"> (3.pielikums)</w:t>
      </w:r>
      <w:r w:rsidR="003D0EFA" w:rsidRPr="004571D4">
        <w:rPr>
          <w:rFonts w:ascii="Times New Roman" w:hAnsi="Times New Roman"/>
          <w:sz w:val="24"/>
          <w:szCs w:val="24"/>
          <w:lang w:eastAsia="lv-LV"/>
        </w:rPr>
        <w:t>.</w:t>
      </w:r>
    </w:p>
    <w:p w14:paraId="0CA3CA62" w14:textId="6E425380" w:rsidR="00C16AE6" w:rsidRPr="00215392" w:rsidRDefault="00731FB0" w:rsidP="003B2615">
      <w:pPr>
        <w:keepLines/>
        <w:spacing w:after="0" w:line="240" w:lineRule="auto"/>
        <w:ind w:firstLine="425"/>
        <w:jc w:val="both"/>
        <w:rPr>
          <w:rFonts w:ascii="Times New Roman" w:hAnsi="Times New Roman"/>
          <w:sz w:val="24"/>
          <w:szCs w:val="24"/>
        </w:rPr>
      </w:pPr>
      <w:r w:rsidRPr="00215392">
        <w:rPr>
          <w:rFonts w:ascii="Times New Roman" w:hAnsi="Times New Roman"/>
          <w:sz w:val="24"/>
          <w:szCs w:val="24"/>
        </w:rPr>
        <w:t>2.5</w:t>
      </w:r>
      <w:r w:rsidR="00C16AE6" w:rsidRPr="00215392">
        <w:rPr>
          <w:rFonts w:ascii="Times New Roman" w:hAnsi="Times New Roman"/>
          <w:sz w:val="24"/>
          <w:szCs w:val="24"/>
        </w:rPr>
        <w:t xml:space="preserve">. Par samaksas dienu tiek uzskatīta diena, kad Pasūtītājs veicis pārskaitījumu </w:t>
      </w:r>
      <w:r w:rsidR="00B64F31" w:rsidRPr="00215392">
        <w:rPr>
          <w:rFonts w:ascii="Times New Roman" w:hAnsi="Times New Roman"/>
          <w:sz w:val="24"/>
          <w:szCs w:val="24"/>
        </w:rPr>
        <w:t xml:space="preserve">uz </w:t>
      </w:r>
      <w:r w:rsidR="00C16AE6" w:rsidRPr="00215392">
        <w:rPr>
          <w:rFonts w:ascii="Times New Roman" w:hAnsi="Times New Roman"/>
          <w:sz w:val="24"/>
          <w:szCs w:val="24"/>
        </w:rPr>
        <w:t xml:space="preserve">Izpildītāja </w:t>
      </w:r>
      <w:r w:rsidR="00F71049">
        <w:rPr>
          <w:rFonts w:ascii="Times New Roman" w:hAnsi="Times New Roman"/>
          <w:sz w:val="24"/>
          <w:szCs w:val="24"/>
        </w:rPr>
        <w:t>r</w:t>
      </w:r>
      <w:r w:rsidR="00B64F31" w:rsidRPr="00215392">
        <w:rPr>
          <w:rFonts w:ascii="Times New Roman" w:hAnsi="Times New Roman"/>
          <w:sz w:val="24"/>
          <w:szCs w:val="24"/>
        </w:rPr>
        <w:t>ēķinā norādīto</w:t>
      </w:r>
      <w:r w:rsidR="00C16AE6" w:rsidRPr="00215392">
        <w:rPr>
          <w:rFonts w:ascii="Times New Roman" w:hAnsi="Times New Roman"/>
          <w:sz w:val="24"/>
          <w:szCs w:val="24"/>
        </w:rPr>
        <w:t xml:space="preserve"> </w:t>
      </w:r>
      <w:r w:rsidR="00C30249" w:rsidRPr="00215392">
        <w:rPr>
          <w:rFonts w:ascii="Times New Roman" w:hAnsi="Times New Roman"/>
          <w:sz w:val="24"/>
          <w:szCs w:val="24"/>
        </w:rPr>
        <w:t xml:space="preserve">bankas </w:t>
      </w:r>
      <w:r w:rsidR="00B64F31" w:rsidRPr="00215392">
        <w:rPr>
          <w:rFonts w:ascii="Times New Roman" w:hAnsi="Times New Roman"/>
          <w:sz w:val="24"/>
          <w:szCs w:val="24"/>
        </w:rPr>
        <w:t>kontu</w:t>
      </w:r>
      <w:r w:rsidR="00C16AE6" w:rsidRPr="00215392">
        <w:rPr>
          <w:rFonts w:ascii="Times New Roman" w:hAnsi="Times New Roman"/>
          <w:sz w:val="24"/>
          <w:szCs w:val="24"/>
        </w:rPr>
        <w:t>.</w:t>
      </w:r>
    </w:p>
    <w:p w14:paraId="0297C0BC" w14:textId="77777777" w:rsidR="00C16AE6" w:rsidRPr="00215392" w:rsidRDefault="00731FB0" w:rsidP="003B2615">
      <w:pPr>
        <w:keepLines/>
        <w:spacing w:after="0" w:line="240" w:lineRule="auto"/>
        <w:ind w:firstLine="426"/>
        <w:jc w:val="both"/>
        <w:rPr>
          <w:rFonts w:ascii="Times New Roman" w:hAnsi="Times New Roman"/>
          <w:sz w:val="24"/>
          <w:szCs w:val="24"/>
        </w:rPr>
      </w:pPr>
      <w:r w:rsidRPr="00215392">
        <w:rPr>
          <w:rFonts w:ascii="Times New Roman" w:hAnsi="Times New Roman"/>
          <w:sz w:val="24"/>
          <w:szCs w:val="24"/>
        </w:rPr>
        <w:t>2.6</w:t>
      </w:r>
      <w:r w:rsidR="00C16AE6" w:rsidRPr="00215392">
        <w:rPr>
          <w:rFonts w:ascii="Times New Roman" w:hAnsi="Times New Roman"/>
          <w:sz w:val="24"/>
          <w:szCs w:val="24"/>
        </w:rPr>
        <w:t>.</w:t>
      </w:r>
      <w:r w:rsidR="00C16AE6" w:rsidRPr="00215392">
        <w:t xml:space="preserve"> </w:t>
      </w:r>
      <w:r w:rsidR="00C16AE6" w:rsidRPr="00215392">
        <w:rPr>
          <w:rFonts w:ascii="Times New Roman" w:hAnsi="Times New Roman"/>
          <w:sz w:val="24"/>
          <w:szCs w:val="24"/>
        </w:rPr>
        <w:t>Katra no Pusēm sedz savus izdevumus par komisijas un banku pakalpojumiem, kas saistīti ar naudas pārskaitījumiem</w:t>
      </w:r>
      <w:r w:rsidR="00284256" w:rsidRPr="00215392">
        <w:rPr>
          <w:rFonts w:ascii="Times New Roman" w:hAnsi="Times New Roman"/>
          <w:sz w:val="24"/>
          <w:szCs w:val="24"/>
        </w:rPr>
        <w:t>.</w:t>
      </w:r>
    </w:p>
    <w:p w14:paraId="12C9A971" w14:textId="77777777" w:rsidR="00865ABA" w:rsidRPr="00215392" w:rsidRDefault="00865ABA" w:rsidP="003B2615">
      <w:pPr>
        <w:keepLines/>
        <w:spacing w:after="0" w:line="240" w:lineRule="auto"/>
        <w:rPr>
          <w:rFonts w:ascii="Times New Roman" w:hAnsi="Times New Roman"/>
          <w:b/>
          <w:sz w:val="24"/>
          <w:szCs w:val="24"/>
        </w:rPr>
      </w:pPr>
    </w:p>
    <w:p w14:paraId="5D760FEB" w14:textId="77777777" w:rsidR="00865ABA" w:rsidRPr="00215392" w:rsidRDefault="004F5746" w:rsidP="00B20751">
      <w:pPr>
        <w:keepLines/>
        <w:spacing w:after="0" w:line="240" w:lineRule="auto"/>
        <w:jc w:val="center"/>
        <w:rPr>
          <w:rFonts w:ascii="Times New Roman" w:hAnsi="Times New Roman"/>
          <w:b/>
          <w:sz w:val="24"/>
          <w:szCs w:val="24"/>
        </w:rPr>
      </w:pPr>
      <w:r w:rsidRPr="00215392">
        <w:rPr>
          <w:rFonts w:ascii="Times New Roman" w:hAnsi="Times New Roman"/>
          <w:b/>
          <w:sz w:val="24"/>
          <w:szCs w:val="24"/>
        </w:rPr>
        <w:t>3.</w:t>
      </w:r>
      <w:r w:rsidR="00102496" w:rsidRPr="00215392">
        <w:rPr>
          <w:rFonts w:ascii="Times New Roman" w:hAnsi="Times New Roman"/>
          <w:b/>
          <w:sz w:val="24"/>
          <w:szCs w:val="24"/>
        </w:rPr>
        <w:t xml:space="preserve"> </w:t>
      </w:r>
      <w:r w:rsidR="00C3575E" w:rsidRPr="00215392">
        <w:rPr>
          <w:rFonts w:ascii="Times New Roman" w:hAnsi="Times New Roman"/>
          <w:b/>
          <w:sz w:val="24"/>
          <w:szCs w:val="24"/>
        </w:rPr>
        <w:t>Līguma i</w:t>
      </w:r>
      <w:r w:rsidR="00865ABA" w:rsidRPr="00215392">
        <w:rPr>
          <w:rFonts w:ascii="Times New Roman" w:hAnsi="Times New Roman"/>
          <w:b/>
          <w:sz w:val="24"/>
          <w:szCs w:val="24"/>
        </w:rPr>
        <w:t>zpildes termiņš un kārtība</w:t>
      </w:r>
    </w:p>
    <w:p w14:paraId="154DA03C" w14:textId="77777777" w:rsidR="00996E02" w:rsidRPr="00215392" w:rsidRDefault="00865AB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3.1.</w:t>
      </w:r>
      <w:r w:rsidR="00DB1816" w:rsidRPr="00215392">
        <w:rPr>
          <w:rFonts w:ascii="Times New Roman" w:hAnsi="Times New Roman"/>
          <w:sz w:val="24"/>
          <w:szCs w:val="24"/>
        </w:rPr>
        <w:t xml:space="preserve"> Līgums stājas spēkā ar </w:t>
      </w:r>
      <w:r w:rsidR="00731FB0" w:rsidRPr="00215392">
        <w:rPr>
          <w:rFonts w:ascii="Times New Roman" w:hAnsi="Times New Roman"/>
          <w:sz w:val="24"/>
          <w:szCs w:val="24"/>
        </w:rPr>
        <w:t xml:space="preserve">tā abpusēju parakstīšanas brīdi </w:t>
      </w:r>
      <w:r w:rsidR="002818CF" w:rsidRPr="00215392">
        <w:rPr>
          <w:rFonts w:ascii="Times New Roman" w:hAnsi="Times New Roman"/>
          <w:sz w:val="24"/>
          <w:szCs w:val="24"/>
        </w:rPr>
        <w:t xml:space="preserve">un </w:t>
      </w:r>
      <w:r w:rsidR="00DB1816" w:rsidRPr="00215392">
        <w:rPr>
          <w:rFonts w:ascii="Times New Roman" w:hAnsi="Times New Roman"/>
          <w:sz w:val="24"/>
          <w:szCs w:val="24"/>
        </w:rPr>
        <w:t xml:space="preserve">ir spēkā </w:t>
      </w:r>
      <w:r w:rsidR="00357B20" w:rsidRPr="00215392">
        <w:rPr>
          <w:rFonts w:ascii="Times New Roman" w:hAnsi="Times New Roman"/>
          <w:sz w:val="24"/>
          <w:szCs w:val="24"/>
        </w:rPr>
        <w:t>24 mēneš</w:t>
      </w:r>
      <w:r w:rsidR="00DB1816" w:rsidRPr="00215392">
        <w:rPr>
          <w:rFonts w:ascii="Times New Roman" w:hAnsi="Times New Roman"/>
          <w:sz w:val="24"/>
          <w:szCs w:val="24"/>
        </w:rPr>
        <w:t>us no Līguma darbības uzsākšanas dienas</w:t>
      </w:r>
      <w:r w:rsidRPr="00215392">
        <w:rPr>
          <w:rFonts w:ascii="Times New Roman" w:hAnsi="Times New Roman"/>
          <w:sz w:val="24"/>
          <w:szCs w:val="24"/>
        </w:rPr>
        <w:t xml:space="preserve"> vai līdz </w:t>
      </w:r>
      <w:smartTag w:uri="schemas-tilde-lv/tildestengine" w:element="veidnes">
        <w:smartTagPr>
          <w:attr w:name="baseform" w:val="līgum|s"/>
          <w:attr w:name="id" w:val="-1"/>
          <w:attr w:name="text" w:val="Līguma"/>
        </w:smartTagPr>
        <w:r w:rsidRPr="00215392">
          <w:rPr>
            <w:rFonts w:ascii="Times New Roman" w:hAnsi="Times New Roman"/>
            <w:sz w:val="24"/>
            <w:szCs w:val="24"/>
          </w:rPr>
          <w:t>Līguma</w:t>
        </w:r>
      </w:smartTag>
      <w:r w:rsidRPr="00215392">
        <w:rPr>
          <w:rFonts w:ascii="Times New Roman" w:hAnsi="Times New Roman"/>
          <w:sz w:val="24"/>
          <w:szCs w:val="24"/>
        </w:rPr>
        <w:t xml:space="preserve"> summas sasniegšanai, atkarībā no tā, kurš no šiem nosacījumiem iestājas pirmais.</w:t>
      </w:r>
    </w:p>
    <w:p w14:paraId="5E08ECEB" w14:textId="6C2F759F" w:rsidR="00865ABA" w:rsidRPr="00215392" w:rsidRDefault="00996E02"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 xml:space="preserve">3.2. </w:t>
      </w:r>
      <w:r w:rsidR="00A10844" w:rsidRPr="00215392">
        <w:rPr>
          <w:rFonts w:ascii="Times New Roman" w:hAnsi="Times New Roman"/>
          <w:sz w:val="24"/>
          <w:szCs w:val="24"/>
        </w:rPr>
        <w:t xml:space="preserve">Mainoties </w:t>
      </w:r>
      <w:r w:rsidR="00F71049">
        <w:rPr>
          <w:rFonts w:ascii="Times New Roman" w:hAnsi="Times New Roman"/>
          <w:sz w:val="24"/>
          <w:szCs w:val="24"/>
        </w:rPr>
        <w:t xml:space="preserve">Līguma 2.pielikumā norādītajām </w:t>
      </w:r>
      <w:r w:rsidR="008B737C" w:rsidRPr="00215392">
        <w:rPr>
          <w:rFonts w:ascii="Times New Roman" w:hAnsi="Times New Roman"/>
          <w:sz w:val="24"/>
          <w:szCs w:val="24"/>
        </w:rPr>
        <w:t>adres</w:t>
      </w:r>
      <w:r w:rsidR="00F71049">
        <w:rPr>
          <w:rFonts w:ascii="Times New Roman" w:hAnsi="Times New Roman"/>
          <w:sz w:val="24"/>
          <w:szCs w:val="24"/>
        </w:rPr>
        <w:t>ēm</w:t>
      </w:r>
      <w:r w:rsidR="008B737C" w:rsidRPr="00215392">
        <w:rPr>
          <w:rFonts w:ascii="Times New Roman" w:hAnsi="Times New Roman"/>
          <w:sz w:val="24"/>
          <w:szCs w:val="24"/>
        </w:rPr>
        <w:t>, Pasūtītāja kontaktpersona</w:t>
      </w:r>
      <w:r w:rsidR="00A10844" w:rsidRPr="00215392">
        <w:rPr>
          <w:rFonts w:ascii="Times New Roman" w:hAnsi="Times New Roman"/>
          <w:sz w:val="24"/>
          <w:szCs w:val="24"/>
        </w:rPr>
        <w:t xml:space="preserve"> par to informē Izpildītāju veicot pasūtījumu.</w:t>
      </w:r>
    </w:p>
    <w:p w14:paraId="1775EC62" w14:textId="77777777" w:rsidR="00996E02" w:rsidRPr="00215392" w:rsidRDefault="00996E02" w:rsidP="00996E02">
      <w:pPr>
        <w:spacing w:after="0" w:line="240" w:lineRule="auto"/>
        <w:ind w:firstLine="425"/>
        <w:jc w:val="both"/>
        <w:rPr>
          <w:rFonts w:ascii="Times New Roman" w:hAnsi="Times New Roman"/>
          <w:sz w:val="24"/>
          <w:szCs w:val="24"/>
        </w:rPr>
      </w:pPr>
      <w:r w:rsidRPr="00215392">
        <w:rPr>
          <w:rFonts w:ascii="Times New Roman" w:hAnsi="Times New Roman"/>
          <w:sz w:val="24"/>
          <w:szCs w:val="24"/>
        </w:rPr>
        <w:t>3.3</w:t>
      </w:r>
      <w:r w:rsidR="00D5213B" w:rsidRPr="00215392">
        <w:rPr>
          <w:rFonts w:ascii="Times New Roman" w:hAnsi="Times New Roman"/>
          <w:sz w:val="24"/>
          <w:szCs w:val="24"/>
        </w:rPr>
        <w:t xml:space="preserve">. </w:t>
      </w:r>
      <w:r w:rsidRPr="00215392">
        <w:rPr>
          <w:rFonts w:ascii="Times New Roman" w:hAnsi="Times New Roman"/>
          <w:sz w:val="24"/>
          <w:szCs w:val="24"/>
        </w:rPr>
        <w:t xml:space="preserve">Piecu darba dienu laikā no Pasūtītāja elektroniska pieprasījuma nosūtīšanas brīža, Izpildītājs veic pasūtījumā esošā objekta apskati, tajā skaitā veic esošo žalūziju novērtējumu, ja </w:t>
      </w:r>
      <w:r w:rsidRPr="00215392">
        <w:rPr>
          <w:rFonts w:ascii="Times New Roman" w:hAnsi="Times New Roman"/>
          <w:sz w:val="24"/>
          <w:szCs w:val="24"/>
        </w:rPr>
        <w:lastRenderedPageBreak/>
        <w:t xml:space="preserve">tādas ir. Sagatavo un nosūta elektroniski Pasūtītājam tāmi par veicamo darbu apjomu, ņemot vērā </w:t>
      </w:r>
      <w:r w:rsidR="00F13987">
        <w:rPr>
          <w:rFonts w:ascii="Times New Roman" w:hAnsi="Times New Roman"/>
          <w:sz w:val="24"/>
          <w:szCs w:val="24"/>
        </w:rPr>
        <w:t xml:space="preserve">Līguma </w:t>
      </w:r>
      <w:r w:rsidRPr="00215392">
        <w:rPr>
          <w:rFonts w:ascii="Times New Roman" w:hAnsi="Times New Roman"/>
          <w:sz w:val="24"/>
          <w:szCs w:val="24"/>
        </w:rPr>
        <w:t>1.pielikumā noradītās tehniskās prasības un summu.</w:t>
      </w:r>
    </w:p>
    <w:p w14:paraId="21FA2C7E" w14:textId="65E1FB9B" w:rsidR="00996E02" w:rsidRPr="00215392" w:rsidRDefault="00996E02" w:rsidP="00996E02">
      <w:pPr>
        <w:spacing w:after="0" w:line="240" w:lineRule="auto"/>
        <w:ind w:firstLine="425"/>
        <w:jc w:val="both"/>
        <w:rPr>
          <w:rFonts w:ascii="Times New Roman" w:eastAsia="Times New Roman" w:hAnsi="Times New Roman"/>
          <w:sz w:val="24"/>
          <w:szCs w:val="24"/>
          <w:lang w:eastAsia="lv-LV"/>
        </w:rPr>
      </w:pPr>
      <w:r w:rsidRPr="00215392">
        <w:rPr>
          <w:rFonts w:ascii="Times New Roman" w:eastAsia="Times New Roman" w:hAnsi="Times New Roman"/>
          <w:sz w:val="24"/>
          <w:szCs w:val="24"/>
          <w:lang w:eastAsia="lv-LV"/>
        </w:rPr>
        <w:t xml:space="preserve">3.4. Pasūtītājs, pēc </w:t>
      </w:r>
      <w:r w:rsidR="00F71049">
        <w:rPr>
          <w:rFonts w:ascii="Times New Roman" w:eastAsia="Times New Roman" w:hAnsi="Times New Roman"/>
          <w:sz w:val="24"/>
          <w:szCs w:val="24"/>
          <w:lang w:eastAsia="lv-LV"/>
        </w:rPr>
        <w:t>tāmes saskaņošanas</w:t>
      </w:r>
      <w:r w:rsidRPr="00215392">
        <w:rPr>
          <w:rFonts w:ascii="Times New Roman" w:eastAsia="Times New Roman" w:hAnsi="Times New Roman"/>
          <w:sz w:val="24"/>
          <w:szCs w:val="24"/>
          <w:lang w:eastAsia="lv-LV"/>
        </w:rPr>
        <w:t>, dod uzdevumu Izpildītājam izgatavot un uzstādīt jaunas žalūzijas septiņu darba dienu laikā, ja žalūziju skaits nepārsniedz 10 un deviņu darba dienu laikā, ja žalūziju skaits pārsniedz 10, ņemot vērā iepriekš izteiktos Pasūtītāja norādījumus.</w:t>
      </w:r>
    </w:p>
    <w:p w14:paraId="15899CCB" w14:textId="77777777" w:rsidR="00BB3E5D" w:rsidRDefault="00061D0D" w:rsidP="003B2615">
      <w:pPr>
        <w:spacing w:after="0" w:line="240" w:lineRule="auto"/>
        <w:ind w:firstLine="426"/>
        <w:jc w:val="both"/>
        <w:rPr>
          <w:rFonts w:ascii="Times New Roman" w:hAnsi="Times New Roman"/>
          <w:iCs/>
          <w:sz w:val="24"/>
          <w:szCs w:val="24"/>
          <w:lang w:eastAsia="lv-LV"/>
        </w:rPr>
      </w:pPr>
      <w:r w:rsidRPr="00215392">
        <w:rPr>
          <w:rFonts w:ascii="Times New Roman" w:hAnsi="Times New Roman"/>
          <w:iCs/>
          <w:sz w:val="24"/>
          <w:szCs w:val="24"/>
          <w:lang w:eastAsia="lv-LV"/>
        </w:rPr>
        <w:t>3.</w:t>
      </w:r>
      <w:r w:rsidR="00996E02" w:rsidRPr="00215392">
        <w:rPr>
          <w:rFonts w:ascii="Times New Roman" w:hAnsi="Times New Roman"/>
          <w:iCs/>
          <w:sz w:val="24"/>
          <w:szCs w:val="24"/>
          <w:lang w:eastAsia="lv-LV"/>
        </w:rPr>
        <w:t>5</w:t>
      </w:r>
      <w:r w:rsidR="004036F6" w:rsidRPr="00215392">
        <w:rPr>
          <w:rFonts w:ascii="Times New Roman" w:hAnsi="Times New Roman"/>
          <w:iCs/>
          <w:sz w:val="24"/>
          <w:szCs w:val="24"/>
          <w:lang w:eastAsia="lv-LV"/>
        </w:rPr>
        <w:t>.</w:t>
      </w:r>
      <w:r w:rsidR="002C6D3E" w:rsidRPr="00215392">
        <w:rPr>
          <w:rFonts w:ascii="Times New Roman" w:hAnsi="Times New Roman"/>
          <w:iCs/>
          <w:sz w:val="24"/>
          <w:szCs w:val="24"/>
          <w:lang w:eastAsia="lv-LV"/>
        </w:rPr>
        <w:t xml:space="preserve"> Izpildītājam ar saviem spēkiem un ar saviem līdzekļiem jāveic nolietoto žalūziju atbilstoša utilizācija pēc Pasūtītāja </w:t>
      </w:r>
      <w:r w:rsidR="0049135D" w:rsidRPr="00215392">
        <w:rPr>
          <w:rFonts w:ascii="Times New Roman" w:hAnsi="Times New Roman"/>
          <w:iCs/>
          <w:sz w:val="24"/>
          <w:szCs w:val="24"/>
          <w:lang w:eastAsia="lv-LV"/>
        </w:rPr>
        <w:t xml:space="preserve">kontaktpersonas </w:t>
      </w:r>
      <w:r w:rsidR="002C6D3E" w:rsidRPr="00215392">
        <w:rPr>
          <w:rFonts w:ascii="Times New Roman" w:hAnsi="Times New Roman"/>
          <w:iCs/>
          <w:sz w:val="24"/>
          <w:szCs w:val="24"/>
          <w:lang w:eastAsia="lv-LV"/>
        </w:rPr>
        <w:t>pieprasījuma</w:t>
      </w:r>
      <w:r w:rsidR="002720E5" w:rsidRPr="00215392">
        <w:rPr>
          <w:rFonts w:ascii="Times New Roman" w:hAnsi="Times New Roman"/>
          <w:iCs/>
          <w:sz w:val="24"/>
          <w:szCs w:val="24"/>
          <w:lang w:eastAsia="lv-LV"/>
        </w:rPr>
        <w:t>.</w:t>
      </w:r>
    </w:p>
    <w:p w14:paraId="5B50C201" w14:textId="53A97AB2" w:rsidR="00215392" w:rsidRPr="00215392" w:rsidRDefault="00215392" w:rsidP="003B2615">
      <w:pPr>
        <w:spacing w:after="0" w:line="240" w:lineRule="auto"/>
        <w:ind w:firstLine="426"/>
        <w:jc w:val="both"/>
        <w:rPr>
          <w:rFonts w:ascii="Times New Roman" w:hAnsi="Times New Roman"/>
          <w:iCs/>
          <w:sz w:val="24"/>
          <w:szCs w:val="24"/>
          <w:lang w:eastAsia="lv-LV"/>
        </w:rPr>
      </w:pPr>
      <w:r>
        <w:rPr>
          <w:rFonts w:ascii="Times New Roman" w:hAnsi="Times New Roman"/>
          <w:iCs/>
          <w:sz w:val="24"/>
          <w:szCs w:val="24"/>
          <w:lang w:eastAsia="lv-LV"/>
        </w:rPr>
        <w:t xml:space="preserve">3.6. Pēc Preces uzstādīšanas, abu </w:t>
      </w:r>
      <w:r w:rsidR="00AE22E2">
        <w:rPr>
          <w:rFonts w:ascii="Times New Roman" w:hAnsi="Times New Roman"/>
          <w:iCs/>
          <w:sz w:val="24"/>
          <w:szCs w:val="24"/>
          <w:lang w:eastAsia="lv-LV"/>
        </w:rPr>
        <w:t>P</w:t>
      </w:r>
      <w:r>
        <w:rPr>
          <w:rFonts w:ascii="Times New Roman" w:hAnsi="Times New Roman"/>
          <w:iCs/>
          <w:sz w:val="24"/>
          <w:szCs w:val="24"/>
          <w:lang w:eastAsia="lv-LV"/>
        </w:rPr>
        <w:t xml:space="preserve">ušu pārstāvji paraksta </w:t>
      </w:r>
      <w:r w:rsidR="00AE22E2">
        <w:rPr>
          <w:rFonts w:ascii="Times New Roman" w:hAnsi="Times New Roman"/>
          <w:iCs/>
          <w:sz w:val="24"/>
          <w:szCs w:val="24"/>
          <w:lang w:eastAsia="lv-LV"/>
        </w:rPr>
        <w:t xml:space="preserve">Izpildīto darbu </w:t>
      </w:r>
      <w:r w:rsidR="00CC20CC">
        <w:rPr>
          <w:rFonts w:ascii="Times New Roman" w:hAnsi="Times New Roman"/>
          <w:iCs/>
          <w:sz w:val="24"/>
          <w:szCs w:val="24"/>
          <w:lang w:eastAsia="lv-LV"/>
        </w:rPr>
        <w:t xml:space="preserve">pieņemšanas – nodošanas </w:t>
      </w:r>
      <w:r w:rsidRPr="00215392">
        <w:rPr>
          <w:rFonts w:ascii="Times New Roman" w:hAnsi="Times New Roman"/>
          <w:iCs/>
          <w:sz w:val="24"/>
          <w:szCs w:val="24"/>
          <w:lang w:eastAsia="lv-LV"/>
        </w:rPr>
        <w:t>akt</w:t>
      </w:r>
      <w:r>
        <w:rPr>
          <w:rFonts w:ascii="Times New Roman" w:hAnsi="Times New Roman"/>
          <w:iCs/>
          <w:sz w:val="24"/>
          <w:szCs w:val="24"/>
          <w:lang w:eastAsia="lv-LV"/>
        </w:rPr>
        <w:t>u</w:t>
      </w:r>
      <w:r w:rsidR="00AE22E2" w:rsidRPr="00AE22E2">
        <w:rPr>
          <w:rFonts w:ascii="Times New Roman" w:hAnsi="Times New Roman"/>
          <w:iCs/>
          <w:sz w:val="24"/>
          <w:szCs w:val="24"/>
          <w:lang w:eastAsia="lv-LV"/>
        </w:rPr>
        <w:t xml:space="preserve"> </w:t>
      </w:r>
      <w:r w:rsidR="00AE22E2">
        <w:rPr>
          <w:rFonts w:ascii="Times New Roman" w:hAnsi="Times New Roman"/>
          <w:iCs/>
          <w:sz w:val="24"/>
          <w:szCs w:val="24"/>
          <w:lang w:eastAsia="lv-LV"/>
        </w:rPr>
        <w:t>divos eksemplāros</w:t>
      </w:r>
      <w:r>
        <w:rPr>
          <w:rFonts w:ascii="Times New Roman" w:hAnsi="Times New Roman"/>
          <w:iCs/>
          <w:sz w:val="24"/>
          <w:szCs w:val="24"/>
          <w:lang w:eastAsia="lv-LV"/>
        </w:rPr>
        <w:t>.</w:t>
      </w:r>
      <w:r w:rsidR="004E37AD">
        <w:rPr>
          <w:rFonts w:ascii="Times New Roman" w:hAnsi="Times New Roman"/>
          <w:iCs/>
          <w:sz w:val="24"/>
          <w:szCs w:val="24"/>
          <w:lang w:eastAsia="lv-LV"/>
        </w:rPr>
        <w:t xml:space="preserve"> Izpildīto darbu </w:t>
      </w:r>
      <w:r w:rsidR="00CC20CC">
        <w:rPr>
          <w:rFonts w:ascii="Times New Roman" w:hAnsi="Times New Roman"/>
          <w:iCs/>
          <w:sz w:val="24"/>
          <w:szCs w:val="24"/>
          <w:lang w:eastAsia="lv-LV"/>
        </w:rPr>
        <w:t xml:space="preserve">pieņemšanas – nodošanas </w:t>
      </w:r>
      <w:r w:rsidR="004E37AD" w:rsidRPr="00215392">
        <w:rPr>
          <w:rFonts w:ascii="Times New Roman" w:hAnsi="Times New Roman"/>
          <w:iCs/>
          <w:sz w:val="24"/>
          <w:szCs w:val="24"/>
          <w:lang w:eastAsia="lv-LV"/>
        </w:rPr>
        <w:t>akt</w:t>
      </w:r>
      <w:r w:rsidR="004E37AD">
        <w:rPr>
          <w:rFonts w:ascii="Times New Roman" w:hAnsi="Times New Roman"/>
          <w:iCs/>
          <w:sz w:val="24"/>
          <w:szCs w:val="24"/>
          <w:lang w:eastAsia="lv-LV"/>
        </w:rPr>
        <w:t>u Pasūtītāja struktūrvienībā ir tiesīg</w:t>
      </w:r>
      <w:r w:rsidR="00CC20CC">
        <w:rPr>
          <w:rFonts w:ascii="Times New Roman" w:hAnsi="Times New Roman"/>
          <w:iCs/>
          <w:sz w:val="24"/>
          <w:szCs w:val="24"/>
          <w:lang w:eastAsia="lv-LV"/>
        </w:rPr>
        <w:t>s</w:t>
      </w:r>
      <w:r w:rsidR="004E37AD">
        <w:rPr>
          <w:rFonts w:ascii="Times New Roman" w:hAnsi="Times New Roman"/>
          <w:iCs/>
          <w:sz w:val="24"/>
          <w:szCs w:val="24"/>
          <w:lang w:eastAsia="lv-LV"/>
        </w:rPr>
        <w:t xml:space="preserve"> parakstīt filiāles vadītājs, viņa nozīmēta persona vai kontaktpersona, kuru Pasūtītājs norāda dodot uzdevumu Izpildītājam.</w:t>
      </w:r>
      <w:r>
        <w:rPr>
          <w:rFonts w:ascii="Times New Roman" w:hAnsi="Times New Roman"/>
          <w:iCs/>
          <w:sz w:val="24"/>
          <w:szCs w:val="24"/>
          <w:lang w:eastAsia="lv-LV"/>
        </w:rPr>
        <w:t xml:space="preserve"> Viens akta eksemplārs paliek Izpildītājam, otrs Pasūtītāj</w:t>
      </w:r>
      <w:r w:rsidR="00AE22E2">
        <w:rPr>
          <w:rFonts w:ascii="Times New Roman" w:hAnsi="Times New Roman"/>
          <w:iCs/>
          <w:sz w:val="24"/>
          <w:szCs w:val="24"/>
          <w:lang w:eastAsia="lv-LV"/>
        </w:rPr>
        <w:t>a</w:t>
      </w:r>
      <w:r>
        <w:rPr>
          <w:rFonts w:ascii="Times New Roman" w:hAnsi="Times New Roman"/>
          <w:iCs/>
          <w:sz w:val="24"/>
          <w:szCs w:val="24"/>
          <w:lang w:eastAsia="lv-LV"/>
        </w:rPr>
        <w:t xml:space="preserve"> pārstāvim.</w:t>
      </w:r>
    </w:p>
    <w:p w14:paraId="442F8B49" w14:textId="77777777" w:rsidR="00B20751" w:rsidRPr="00215392" w:rsidRDefault="00B20751" w:rsidP="00B20751">
      <w:pPr>
        <w:spacing w:after="0" w:line="240" w:lineRule="auto"/>
        <w:jc w:val="both"/>
        <w:rPr>
          <w:rFonts w:ascii="Times New Roman" w:hAnsi="Times New Roman"/>
          <w:iCs/>
          <w:sz w:val="24"/>
          <w:szCs w:val="24"/>
          <w:lang w:eastAsia="lv-LV"/>
        </w:rPr>
      </w:pPr>
    </w:p>
    <w:p w14:paraId="6EFF5113" w14:textId="77777777" w:rsidR="0046461D" w:rsidRPr="00215392" w:rsidRDefault="004A295B" w:rsidP="00B20751">
      <w:pPr>
        <w:keepLines/>
        <w:spacing w:after="0" w:line="240" w:lineRule="auto"/>
        <w:jc w:val="center"/>
        <w:rPr>
          <w:rFonts w:ascii="Times New Roman" w:hAnsi="Times New Roman"/>
          <w:b/>
          <w:sz w:val="24"/>
          <w:szCs w:val="24"/>
        </w:rPr>
      </w:pPr>
      <w:r w:rsidRPr="00215392">
        <w:rPr>
          <w:rFonts w:ascii="Times New Roman" w:hAnsi="Times New Roman"/>
          <w:b/>
          <w:sz w:val="24"/>
          <w:szCs w:val="24"/>
        </w:rPr>
        <w:t>4.</w:t>
      </w:r>
      <w:r w:rsidR="00102496" w:rsidRPr="00215392">
        <w:rPr>
          <w:rFonts w:ascii="Times New Roman" w:hAnsi="Times New Roman"/>
          <w:b/>
          <w:sz w:val="24"/>
          <w:szCs w:val="24"/>
        </w:rPr>
        <w:t xml:space="preserve"> </w:t>
      </w:r>
      <w:r w:rsidR="00BC2934" w:rsidRPr="00215392">
        <w:rPr>
          <w:rFonts w:ascii="Times New Roman" w:hAnsi="Times New Roman"/>
          <w:b/>
          <w:sz w:val="24"/>
          <w:szCs w:val="24"/>
        </w:rPr>
        <w:t xml:space="preserve">Pušu </w:t>
      </w:r>
      <w:r w:rsidRPr="00215392">
        <w:rPr>
          <w:rFonts w:ascii="Times New Roman" w:hAnsi="Times New Roman"/>
          <w:b/>
          <w:sz w:val="24"/>
          <w:szCs w:val="24"/>
        </w:rPr>
        <w:t xml:space="preserve">tiesības un </w:t>
      </w:r>
      <w:r w:rsidR="00876989" w:rsidRPr="00215392">
        <w:rPr>
          <w:rFonts w:ascii="Times New Roman" w:hAnsi="Times New Roman"/>
          <w:b/>
          <w:sz w:val="24"/>
          <w:szCs w:val="24"/>
        </w:rPr>
        <w:t>pienākumi</w:t>
      </w:r>
    </w:p>
    <w:p w14:paraId="53D632C6" w14:textId="77777777" w:rsidR="00731FB0" w:rsidRPr="00215392" w:rsidRDefault="004A295B" w:rsidP="003B2615">
      <w:pPr>
        <w:widowControl w:val="0"/>
        <w:spacing w:after="0" w:line="240" w:lineRule="auto"/>
        <w:ind w:firstLine="426"/>
        <w:jc w:val="both"/>
        <w:rPr>
          <w:rFonts w:ascii="Times New Roman" w:hAnsi="Times New Roman"/>
          <w:sz w:val="24"/>
          <w:szCs w:val="24"/>
        </w:rPr>
      </w:pPr>
      <w:r w:rsidRPr="00215392">
        <w:rPr>
          <w:rFonts w:ascii="Times New Roman" w:hAnsi="Times New Roman"/>
          <w:sz w:val="24"/>
          <w:szCs w:val="24"/>
        </w:rPr>
        <w:t xml:space="preserve">4.1. </w:t>
      </w:r>
      <w:r w:rsidR="00731FB0" w:rsidRPr="00215392">
        <w:rPr>
          <w:rFonts w:ascii="Times New Roman" w:hAnsi="Times New Roman"/>
          <w:sz w:val="24"/>
          <w:szCs w:val="24"/>
        </w:rPr>
        <w:t>Pasūtītājs žalūziju izgatavošanu un uzstādīšanu pieprasa pēc vajadzības un negarantē pakalpojuma pieprasījumu visās tehni</w:t>
      </w:r>
      <w:r w:rsidR="00F63250" w:rsidRPr="00215392">
        <w:rPr>
          <w:rFonts w:ascii="Times New Roman" w:hAnsi="Times New Roman"/>
          <w:sz w:val="24"/>
          <w:szCs w:val="24"/>
        </w:rPr>
        <w:t>skajā specifikā</w:t>
      </w:r>
      <w:r w:rsidR="00996E02" w:rsidRPr="00215392">
        <w:rPr>
          <w:rFonts w:ascii="Times New Roman" w:hAnsi="Times New Roman"/>
          <w:sz w:val="24"/>
          <w:szCs w:val="24"/>
        </w:rPr>
        <w:t>cijā norādītājās adresēs.</w:t>
      </w:r>
    </w:p>
    <w:p w14:paraId="5B66ACEC" w14:textId="77777777" w:rsidR="00DF1B26" w:rsidRPr="00215392" w:rsidRDefault="00731FB0" w:rsidP="003B2615">
      <w:pPr>
        <w:spacing w:after="0" w:line="240" w:lineRule="auto"/>
        <w:ind w:firstLine="426"/>
        <w:jc w:val="both"/>
        <w:rPr>
          <w:rFonts w:ascii="Times New Roman" w:hAnsi="Times New Roman"/>
          <w:sz w:val="24"/>
          <w:szCs w:val="24"/>
        </w:rPr>
      </w:pPr>
      <w:r w:rsidRPr="00215392">
        <w:rPr>
          <w:rFonts w:ascii="Times New Roman" w:hAnsi="Times New Roman"/>
          <w:sz w:val="24"/>
          <w:szCs w:val="24"/>
        </w:rPr>
        <w:t xml:space="preserve">4.2. </w:t>
      </w:r>
      <w:r w:rsidR="00996E02" w:rsidRPr="00215392">
        <w:rPr>
          <w:rFonts w:ascii="Times New Roman" w:hAnsi="Times New Roman"/>
          <w:sz w:val="24"/>
          <w:szCs w:val="24"/>
        </w:rPr>
        <w:t>Pasūtītājam ir tiesības pasūtīt žalūzijas cita izmēra logiem ar citām tehniskajām prasībām, kas ne vairāk kā 10 % atšķiras no vispārējās tehniskās specifikācijas.</w:t>
      </w:r>
    </w:p>
    <w:p w14:paraId="0D04AF28" w14:textId="77777777" w:rsidR="001127D7" w:rsidRPr="00215392" w:rsidRDefault="001127D7" w:rsidP="003B2615">
      <w:pPr>
        <w:pStyle w:val="BodyText2"/>
        <w:ind w:firstLine="426"/>
        <w:rPr>
          <w:sz w:val="24"/>
          <w:szCs w:val="24"/>
          <w:lang w:val="lv-LV"/>
        </w:rPr>
      </w:pPr>
      <w:r w:rsidRPr="00215392">
        <w:rPr>
          <w:sz w:val="24"/>
          <w:szCs w:val="24"/>
          <w:lang w:val="lv-LV"/>
        </w:rPr>
        <w:t>4.2. Pasūtītājam ir pie</w:t>
      </w:r>
      <w:r w:rsidR="00726025" w:rsidRPr="00215392">
        <w:rPr>
          <w:sz w:val="24"/>
          <w:szCs w:val="24"/>
          <w:lang w:val="lv-LV"/>
        </w:rPr>
        <w:t>nākums</w:t>
      </w:r>
      <w:r w:rsidR="00EB198D" w:rsidRPr="00215392">
        <w:rPr>
          <w:sz w:val="24"/>
          <w:szCs w:val="24"/>
          <w:lang w:val="lv-LV"/>
        </w:rPr>
        <w:t xml:space="preserve"> pieņemt un</w:t>
      </w:r>
      <w:r w:rsidR="00726025" w:rsidRPr="00215392">
        <w:rPr>
          <w:sz w:val="24"/>
          <w:szCs w:val="24"/>
          <w:lang w:val="lv-LV"/>
        </w:rPr>
        <w:t xml:space="preserve"> samaksāt par kvalitatīvi uzstādītu</w:t>
      </w:r>
      <w:r w:rsidR="00EB198D" w:rsidRPr="00215392">
        <w:rPr>
          <w:sz w:val="24"/>
          <w:szCs w:val="24"/>
          <w:lang w:val="lv-LV"/>
        </w:rPr>
        <w:t xml:space="preserve"> un kvalitatīvu</w:t>
      </w:r>
      <w:r w:rsidR="00726025" w:rsidRPr="00215392">
        <w:rPr>
          <w:sz w:val="24"/>
          <w:szCs w:val="24"/>
          <w:lang w:val="lv-LV"/>
        </w:rPr>
        <w:t xml:space="preserve"> Preci </w:t>
      </w:r>
      <w:r w:rsidRPr="00215392">
        <w:rPr>
          <w:sz w:val="24"/>
          <w:szCs w:val="24"/>
          <w:lang w:val="lv-LV"/>
        </w:rPr>
        <w:t xml:space="preserve">atbilstoši </w:t>
      </w:r>
      <w:smartTag w:uri="schemas-tilde-lv/tildestengine" w:element="veidnes">
        <w:smartTagPr>
          <w:attr w:name="baseform" w:val="līgum|s"/>
          <w:attr w:name="id" w:val="-1"/>
          <w:attr w:name="text" w:val="Līguma"/>
        </w:smartTagPr>
        <w:r w:rsidRPr="00215392">
          <w:rPr>
            <w:sz w:val="24"/>
            <w:szCs w:val="24"/>
            <w:lang w:val="lv-LV"/>
          </w:rPr>
          <w:t>Līguma</w:t>
        </w:r>
      </w:smartTag>
      <w:r w:rsidRPr="00215392">
        <w:rPr>
          <w:sz w:val="24"/>
          <w:szCs w:val="24"/>
          <w:lang w:val="lv-LV"/>
        </w:rPr>
        <w:t xml:space="preserve"> </w:t>
      </w:r>
      <w:r w:rsidR="00996E02" w:rsidRPr="00215392">
        <w:rPr>
          <w:sz w:val="24"/>
          <w:szCs w:val="24"/>
          <w:lang w:val="lv-LV"/>
        </w:rPr>
        <w:t>2.2</w:t>
      </w:r>
      <w:r w:rsidR="00397BE2" w:rsidRPr="00215392">
        <w:rPr>
          <w:sz w:val="24"/>
          <w:szCs w:val="24"/>
          <w:lang w:val="lv-LV"/>
        </w:rPr>
        <w:t>.</w:t>
      </w:r>
      <w:r w:rsidR="001A59AD" w:rsidRPr="00215392">
        <w:rPr>
          <w:sz w:val="24"/>
          <w:szCs w:val="24"/>
          <w:lang w:val="lv-LV"/>
        </w:rPr>
        <w:t xml:space="preserve"> un 2.</w:t>
      </w:r>
      <w:r w:rsidR="00996E02" w:rsidRPr="00215392">
        <w:rPr>
          <w:sz w:val="24"/>
          <w:szCs w:val="24"/>
          <w:lang w:val="lv-LV"/>
        </w:rPr>
        <w:t>4</w:t>
      </w:r>
      <w:r w:rsidR="001A59AD" w:rsidRPr="00215392">
        <w:rPr>
          <w:sz w:val="24"/>
          <w:szCs w:val="24"/>
          <w:lang w:val="lv-LV"/>
        </w:rPr>
        <w:t>.</w:t>
      </w:r>
      <w:r w:rsidR="00397BE2" w:rsidRPr="00215392">
        <w:rPr>
          <w:sz w:val="24"/>
          <w:szCs w:val="24"/>
          <w:lang w:val="lv-LV"/>
        </w:rPr>
        <w:t xml:space="preserve">punkta </w:t>
      </w:r>
      <w:r w:rsidRPr="00215392">
        <w:rPr>
          <w:sz w:val="24"/>
          <w:szCs w:val="24"/>
          <w:lang w:val="lv-LV"/>
        </w:rPr>
        <w:t>nosacījumiem</w:t>
      </w:r>
      <w:r w:rsidR="00397BE2" w:rsidRPr="00215392">
        <w:rPr>
          <w:sz w:val="24"/>
          <w:szCs w:val="24"/>
          <w:lang w:val="lv-LV"/>
        </w:rPr>
        <w:t>.</w:t>
      </w:r>
    </w:p>
    <w:p w14:paraId="07C047B5" w14:textId="77777777" w:rsidR="00A634B5" w:rsidRPr="00215392" w:rsidRDefault="005C5FBE" w:rsidP="003B2615">
      <w:pPr>
        <w:widowControl w:val="0"/>
        <w:spacing w:after="0" w:line="240" w:lineRule="auto"/>
        <w:ind w:firstLine="426"/>
        <w:jc w:val="both"/>
        <w:rPr>
          <w:rFonts w:ascii="Times New Roman" w:hAnsi="Times New Roman"/>
          <w:sz w:val="24"/>
          <w:szCs w:val="24"/>
        </w:rPr>
      </w:pPr>
      <w:r w:rsidRPr="00215392">
        <w:rPr>
          <w:rFonts w:ascii="Times New Roman" w:hAnsi="Times New Roman"/>
          <w:sz w:val="24"/>
          <w:szCs w:val="24"/>
        </w:rPr>
        <w:t xml:space="preserve">4.3. </w:t>
      </w:r>
      <w:r w:rsidR="00A634B5" w:rsidRPr="00215392">
        <w:rPr>
          <w:rFonts w:ascii="Times New Roman" w:hAnsi="Times New Roman"/>
          <w:sz w:val="24"/>
          <w:szCs w:val="24"/>
        </w:rPr>
        <w:t xml:space="preserve">Ja, pieņemot </w:t>
      </w:r>
      <w:r w:rsidR="001C0127" w:rsidRPr="00215392">
        <w:rPr>
          <w:rFonts w:ascii="Times New Roman" w:hAnsi="Times New Roman"/>
          <w:sz w:val="24"/>
          <w:szCs w:val="24"/>
        </w:rPr>
        <w:t>Preci vai piecu darba dienu laikā pēc Preces uzstādīšanas</w:t>
      </w:r>
      <w:r w:rsidR="00666C1C" w:rsidRPr="00215392">
        <w:rPr>
          <w:rFonts w:ascii="Times New Roman" w:hAnsi="Times New Roman"/>
          <w:sz w:val="24"/>
          <w:szCs w:val="24"/>
        </w:rPr>
        <w:t>, Pasūtītājs konstatē</w:t>
      </w:r>
      <w:r w:rsidR="00A634B5" w:rsidRPr="00215392">
        <w:rPr>
          <w:rFonts w:ascii="Times New Roman" w:hAnsi="Times New Roman"/>
          <w:sz w:val="24"/>
          <w:szCs w:val="24"/>
        </w:rPr>
        <w:t xml:space="preserve"> trūkumus tās uzstādīšanā, tas ir tiesīgs pieprasīt, lai Izpildītājs novērš Preces uzstādīšanas laikā konstatētos trūkumus, par kuriem Pasūtītāj</w:t>
      </w:r>
      <w:r w:rsidR="0049135D" w:rsidRPr="00215392">
        <w:rPr>
          <w:rFonts w:ascii="Times New Roman" w:hAnsi="Times New Roman"/>
          <w:sz w:val="24"/>
          <w:szCs w:val="24"/>
        </w:rPr>
        <w:t xml:space="preserve">a kontaktpersona </w:t>
      </w:r>
      <w:r w:rsidR="00A634B5" w:rsidRPr="00215392">
        <w:rPr>
          <w:rFonts w:ascii="Times New Roman" w:hAnsi="Times New Roman"/>
          <w:sz w:val="24"/>
          <w:szCs w:val="24"/>
        </w:rPr>
        <w:t xml:space="preserve">paziņo Izpildītāja pārstāvim. Trūkumus Izpildītājs novērš par saviem līdzekļiem </w:t>
      </w:r>
      <w:r w:rsidR="001C0127" w:rsidRPr="00215392">
        <w:rPr>
          <w:rFonts w:ascii="Times New Roman" w:hAnsi="Times New Roman"/>
          <w:sz w:val="24"/>
          <w:szCs w:val="24"/>
        </w:rPr>
        <w:t>ne vēlāk kā piecu</w:t>
      </w:r>
      <w:r w:rsidR="00A634B5" w:rsidRPr="00215392">
        <w:rPr>
          <w:rFonts w:ascii="Times New Roman" w:hAnsi="Times New Roman"/>
          <w:sz w:val="24"/>
          <w:szCs w:val="24"/>
        </w:rPr>
        <w:t xml:space="preserve"> darba dienu laikā no Pasūtītāja </w:t>
      </w:r>
      <w:smartTag w:uri="schemas-tilde-lv/tildestengine" w:element="veidnes">
        <w:smartTagPr>
          <w:attr w:name="baseform" w:val="paziņojum|s"/>
          <w:attr w:name="id" w:val="-1"/>
          <w:attr w:name="text" w:val="paziņojuma"/>
        </w:smartTagPr>
        <w:r w:rsidR="00A634B5" w:rsidRPr="00215392">
          <w:rPr>
            <w:rFonts w:ascii="Times New Roman" w:hAnsi="Times New Roman"/>
            <w:sz w:val="24"/>
            <w:szCs w:val="24"/>
          </w:rPr>
          <w:t>paziņojuma</w:t>
        </w:r>
      </w:smartTag>
      <w:r w:rsidR="00A634B5" w:rsidRPr="00215392">
        <w:rPr>
          <w:rFonts w:ascii="Times New Roman" w:hAnsi="Times New Roman"/>
          <w:sz w:val="24"/>
          <w:szCs w:val="24"/>
        </w:rPr>
        <w:t xml:space="preserve"> nosūtīšanas brīža.</w:t>
      </w:r>
    </w:p>
    <w:p w14:paraId="768BAABD" w14:textId="2887116F" w:rsidR="001C0127" w:rsidRPr="00215392" w:rsidRDefault="001C0127" w:rsidP="003B2615">
      <w:pPr>
        <w:widowControl w:val="0"/>
        <w:spacing w:after="0" w:line="240" w:lineRule="auto"/>
        <w:ind w:firstLine="426"/>
        <w:jc w:val="both"/>
        <w:rPr>
          <w:rFonts w:ascii="Times New Roman" w:hAnsi="Times New Roman"/>
          <w:sz w:val="24"/>
          <w:szCs w:val="24"/>
        </w:rPr>
      </w:pPr>
      <w:r w:rsidRPr="00215392">
        <w:rPr>
          <w:rFonts w:ascii="Times New Roman" w:hAnsi="Times New Roman"/>
          <w:sz w:val="24"/>
          <w:szCs w:val="24"/>
        </w:rPr>
        <w:t xml:space="preserve">4.4. Ja piegādāta </w:t>
      </w:r>
      <w:smartTag w:uri="schemas-tilde-lv/tildestengine" w:element="veidnes">
        <w:smartTagPr>
          <w:attr w:name="baseform" w:val="līgum|s"/>
          <w:attr w:name="id" w:val="-1"/>
          <w:attr w:name="text" w:val="Līguma"/>
        </w:smartTagPr>
        <w:r w:rsidRPr="00215392">
          <w:rPr>
            <w:rFonts w:ascii="Times New Roman" w:hAnsi="Times New Roman"/>
            <w:sz w:val="24"/>
            <w:szCs w:val="24"/>
          </w:rPr>
          <w:t>Līguma</w:t>
        </w:r>
      </w:smartTag>
      <w:r w:rsidRPr="00215392">
        <w:rPr>
          <w:rFonts w:ascii="Times New Roman" w:hAnsi="Times New Roman"/>
          <w:sz w:val="24"/>
          <w:szCs w:val="24"/>
        </w:rPr>
        <w:t xml:space="preserve"> prasībām neatbilstoša vai nekvalitatīva Prece, Pasūtītājs ir tiesīgs neparakstīt </w:t>
      </w:r>
      <w:r w:rsidRPr="00215392">
        <w:rPr>
          <w:rFonts w:ascii="Times New Roman" w:hAnsi="Times New Roman"/>
          <w:sz w:val="24"/>
          <w:szCs w:val="24"/>
          <w:lang w:eastAsia="lv-LV"/>
        </w:rPr>
        <w:t xml:space="preserve">Izpildīto darbu </w:t>
      </w:r>
      <w:r w:rsidR="00E21F12">
        <w:rPr>
          <w:rFonts w:ascii="Times New Roman" w:hAnsi="Times New Roman"/>
          <w:sz w:val="24"/>
          <w:szCs w:val="24"/>
          <w:lang w:eastAsia="lv-LV"/>
        </w:rPr>
        <w:t xml:space="preserve">pieņemšanas – nodošanas </w:t>
      </w:r>
      <w:r w:rsidRPr="00215392">
        <w:rPr>
          <w:rFonts w:ascii="Times New Roman" w:hAnsi="Times New Roman"/>
          <w:sz w:val="24"/>
          <w:szCs w:val="24"/>
          <w:lang w:eastAsia="lv-LV"/>
        </w:rPr>
        <w:t>aktu</w:t>
      </w:r>
      <w:r w:rsidRPr="00215392">
        <w:rPr>
          <w:rFonts w:ascii="Times New Roman" w:hAnsi="Times New Roman"/>
          <w:sz w:val="24"/>
          <w:szCs w:val="24"/>
        </w:rPr>
        <w:t>. Pasūtītājam obligāti rakst</w:t>
      </w:r>
      <w:r w:rsidR="00CF2288">
        <w:rPr>
          <w:rFonts w:ascii="Times New Roman" w:hAnsi="Times New Roman"/>
          <w:sz w:val="24"/>
          <w:szCs w:val="24"/>
        </w:rPr>
        <w:t>veidā</w:t>
      </w:r>
      <w:r w:rsidRPr="00215392">
        <w:rPr>
          <w:rFonts w:ascii="Times New Roman" w:hAnsi="Times New Roman"/>
          <w:sz w:val="24"/>
          <w:szCs w:val="24"/>
        </w:rPr>
        <w:t xml:space="preserve"> jānorāda pamatojums atteikumam parakstīt </w:t>
      </w:r>
      <w:r w:rsidRPr="00215392">
        <w:rPr>
          <w:rFonts w:ascii="Times New Roman" w:hAnsi="Times New Roman"/>
          <w:sz w:val="24"/>
          <w:szCs w:val="24"/>
          <w:lang w:eastAsia="lv-LV"/>
        </w:rPr>
        <w:t xml:space="preserve">Izpildīto darbu </w:t>
      </w:r>
      <w:r w:rsidR="00E21F12">
        <w:rPr>
          <w:rFonts w:ascii="Times New Roman" w:hAnsi="Times New Roman"/>
          <w:sz w:val="24"/>
          <w:szCs w:val="24"/>
          <w:lang w:eastAsia="lv-LV"/>
        </w:rPr>
        <w:t xml:space="preserve">pieņemšanas – nodošanas </w:t>
      </w:r>
      <w:r w:rsidRPr="00215392">
        <w:rPr>
          <w:rFonts w:ascii="Times New Roman" w:hAnsi="Times New Roman"/>
          <w:sz w:val="24"/>
          <w:szCs w:val="24"/>
          <w:lang w:eastAsia="lv-LV"/>
        </w:rPr>
        <w:t>aktu.</w:t>
      </w:r>
    </w:p>
    <w:p w14:paraId="67221982" w14:textId="77777777" w:rsidR="005C5FBE" w:rsidRPr="00215392" w:rsidRDefault="001C0127" w:rsidP="003B2615">
      <w:pPr>
        <w:pStyle w:val="BodyText2"/>
        <w:ind w:firstLine="426"/>
        <w:rPr>
          <w:sz w:val="24"/>
          <w:szCs w:val="24"/>
          <w:lang w:val="lv-LV"/>
        </w:rPr>
      </w:pPr>
      <w:r w:rsidRPr="00215392">
        <w:rPr>
          <w:sz w:val="24"/>
          <w:szCs w:val="24"/>
          <w:lang w:val="lv-LV"/>
        </w:rPr>
        <w:t>4.5</w:t>
      </w:r>
      <w:r w:rsidR="002720E5" w:rsidRPr="00215392">
        <w:rPr>
          <w:sz w:val="24"/>
          <w:szCs w:val="24"/>
          <w:lang w:val="lv-LV"/>
        </w:rPr>
        <w:t xml:space="preserve">. </w:t>
      </w:r>
      <w:r w:rsidR="005C5FBE" w:rsidRPr="00215392">
        <w:rPr>
          <w:sz w:val="24"/>
          <w:szCs w:val="24"/>
          <w:lang w:val="lv-LV"/>
        </w:rPr>
        <w:t xml:space="preserve">Izpildītājam ir pienākums piegādāt kvalitatīvu Preci un to uzstādīt, atbilstoši </w:t>
      </w:r>
      <w:smartTag w:uri="schemas-tilde-lv/tildestengine" w:element="veidnes">
        <w:smartTagPr>
          <w:attr w:name="baseform" w:val="līgum|s"/>
          <w:attr w:name="id" w:val="-1"/>
          <w:attr w:name="text" w:val="Līguma"/>
        </w:smartTagPr>
        <w:r w:rsidR="005C5FBE" w:rsidRPr="00215392">
          <w:rPr>
            <w:sz w:val="24"/>
            <w:szCs w:val="24"/>
            <w:lang w:val="lv-LV"/>
          </w:rPr>
          <w:t>Līguma</w:t>
        </w:r>
      </w:smartTag>
      <w:r w:rsidR="005C5FBE" w:rsidRPr="00215392">
        <w:rPr>
          <w:sz w:val="24"/>
          <w:szCs w:val="24"/>
          <w:lang w:val="lv-LV"/>
        </w:rPr>
        <w:t xml:space="preserve"> nosacījumiem, veicot to ar saviem līdzekļiem.</w:t>
      </w:r>
    </w:p>
    <w:p w14:paraId="22396C04" w14:textId="77777777" w:rsidR="00B20751" w:rsidRPr="00215392" w:rsidRDefault="00B20751" w:rsidP="00B20751">
      <w:pPr>
        <w:pStyle w:val="BodyText2"/>
        <w:rPr>
          <w:sz w:val="24"/>
          <w:szCs w:val="24"/>
          <w:lang w:val="lv-LV"/>
        </w:rPr>
      </w:pPr>
    </w:p>
    <w:p w14:paraId="0FF19C7D" w14:textId="77777777" w:rsidR="001F53B5" w:rsidRPr="00215392" w:rsidRDefault="004F5746" w:rsidP="003B2615">
      <w:pPr>
        <w:pStyle w:val="BodyText2"/>
        <w:jc w:val="center"/>
        <w:rPr>
          <w:b/>
          <w:sz w:val="24"/>
          <w:szCs w:val="24"/>
          <w:lang w:val="lv-LV"/>
        </w:rPr>
      </w:pPr>
      <w:r w:rsidRPr="00215392">
        <w:rPr>
          <w:b/>
          <w:sz w:val="24"/>
          <w:szCs w:val="24"/>
          <w:lang w:val="lv-LV"/>
        </w:rPr>
        <w:t xml:space="preserve">5. </w:t>
      </w:r>
      <w:r w:rsidR="001F53B5" w:rsidRPr="00215392">
        <w:rPr>
          <w:b/>
          <w:sz w:val="24"/>
          <w:szCs w:val="24"/>
          <w:lang w:val="lv-LV"/>
        </w:rPr>
        <w:t>Līguma noteikumiem atbilstoša Prece</w:t>
      </w:r>
    </w:p>
    <w:p w14:paraId="430D2261" w14:textId="77777777" w:rsidR="001F53B5" w:rsidRPr="00215392" w:rsidRDefault="001F53B5" w:rsidP="003B2615">
      <w:pPr>
        <w:pStyle w:val="BodyText2"/>
        <w:ind w:firstLine="426"/>
        <w:rPr>
          <w:sz w:val="24"/>
          <w:szCs w:val="24"/>
          <w:lang w:val="lv-LV"/>
        </w:rPr>
      </w:pPr>
      <w:r w:rsidRPr="00215392">
        <w:rPr>
          <w:sz w:val="24"/>
          <w:szCs w:val="24"/>
          <w:lang w:val="lv-LV"/>
        </w:rPr>
        <w:t xml:space="preserve">5.1. Ar </w:t>
      </w:r>
      <w:smartTag w:uri="schemas-tilde-lv/tildestengine" w:element="veidnes">
        <w:smartTagPr>
          <w:attr w:name="baseform" w:val="līgum|s"/>
          <w:attr w:name="id" w:val="-1"/>
          <w:attr w:name="text" w:val="Līguma"/>
        </w:smartTagPr>
        <w:r w:rsidRPr="00215392">
          <w:rPr>
            <w:sz w:val="24"/>
            <w:szCs w:val="24"/>
            <w:lang w:val="lv-LV"/>
          </w:rPr>
          <w:t>Līguma</w:t>
        </w:r>
      </w:smartTag>
      <w:r w:rsidRPr="00215392">
        <w:rPr>
          <w:sz w:val="24"/>
          <w:szCs w:val="24"/>
          <w:lang w:val="lv-LV"/>
        </w:rPr>
        <w:t xml:space="preserve"> prasībām atbilstošu Preci Līguma ietvaros saprotama Prece, kas atbilst </w:t>
      </w:r>
      <w:smartTag w:uri="schemas-tilde-lv/tildestengine" w:element="veidnes">
        <w:smartTagPr>
          <w:attr w:name="baseform" w:val="līgum|s"/>
          <w:attr w:name="id" w:val="-1"/>
          <w:attr w:name="text" w:val="Līguma"/>
        </w:smartTagPr>
        <w:r w:rsidRPr="00215392">
          <w:rPr>
            <w:sz w:val="24"/>
            <w:szCs w:val="24"/>
            <w:lang w:val="lv-LV"/>
          </w:rPr>
          <w:t>Līguma</w:t>
        </w:r>
      </w:smartTag>
      <w:r w:rsidRPr="00215392">
        <w:rPr>
          <w:sz w:val="24"/>
          <w:szCs w:val="24"/>
          <w:lang w:val="lv-LV"/>
        </w:rPr>
        <w:t xml:space="preserve"> noteikumiem, tai skaitā Izpildītāja</w:t>
      </w:r>
      <w:r w:rsidR="00AD4D33" w:rsidRPr="00215392">
        <w:rPr>
          <w:sz w:val="24"/>
          <w:szCs w:val="24"/>
          <w:lang w:val="lv-LV"/>
        </w:rPr>
        <w:t xml:space="preserve"> t</w:t>
      </w:r>
      <w:r w:rsidRPr="00215392">
        <w:rPr>
          <w:sz w:val="24"/>
          <w:szCs w:val="24"/>
          <w:lang w:val="lv-LV"/>
        </w:rPr>
        <w:t>ehniskaja</w:t>
      </w:r>
      <w:r w:rsidR="00666C1C" w:rsidRPr="00215392">
        <w:rPr>
          <w:sz w:val="24"/>
          <w:szCs w:val="24"/>
          <w:lang w:val="lv-LV"/>
        </w:rPr>
        <w:t>m un finanšu piedāvājumam (1</w:t>
      </w:r>
      <w:r w:rsidRPr="00215392">
        <w:rPr>
          <w:sz w:val="24"/>
          <w:szCs w:val="24"/>
          <w:lang w:val="lv-LV"/>
        </w:rPr>
        <w:t>.pielikums).</w:t>
      </w:r>
    </w:p>
    <w:p w14:paraId="69ECBB34" w14:textId="7B8AB3F5" w:rsidR="00996E02" w:rsidRPr="00215392" w:rsidRDefault="001F53B5" w:rsidP="00666C1C">
      <w:pPr>
        <w:pStyle w:val="BodyText2"/>
        <w:ind w:firstLine="426"/>
        <w:rPr>
          <w:sz w:val="24"/>
          <w:szCs w:val="24"/>
          <w:lang w:val="lv-LV"/>
        </w:rPr>
      </w:pPr>
      <w:r w:rsidRPr="00215392">
        <w:rPr>
          <w:sz w:val="24"/>
          <w:szCs w:val="24"/>
          <w:lang w:val="lv-LV"/>
        </w:rPr>
        <w:t>5.2.</w:t>
      </w:r>
      <w:r w:rsidR="00AF32FD" w:rsidRPr="00215392">
        <w:rPr>
          <w:lang w:val="lv-LV"/>
        </w:rPr>
        <w:t xml:space="preserve"> </w:t>
      </w:r>
      <w:r w:rsidR="00AF32FD" w:rsidRPr="00215392">
        <w:rPr>
          <w:sz w:val="24"/>
          <w:szCs w:val="24"/>
          <w:lang w:val="lv-LV"/>
        </w:rPr>
        <w:t xml:space="preserve">Ar kvalitatīvu Preci Līguma ietvaros saprotama Prece, kas atbilst Preces ražotāja standartiem, tiesību </w:t>
      </w:r>
      <w:smartTag w:uri="schemas-tilde-lv/tildestengine" w:element="veidnes">
        <w:smartTagPr>
          <w:attr w:name="baseform" w:val="akt|s"/>
          <w:attr w:name="id" w:val="-1"/>
          <w:attr w:name="text" w:val="aktos"/>
        </w:smartTagPr>
        <w:r w:rsidR="00AF32FD" w:rsidRPr="00215392">
          <w:rPr>
            <w:sz w:val="24"/>
            <w:szCs w:val="24"/>
            <w:lang w:val="lv-LV"/>
          </w:rPr>
          <w:t>aktos</w:t>
        </w:r>
      </w:smartTag>
      <w:r w:rsidR="00AF32FD" w:rsidRPr="00215392">
        <w:rPr>
          <w:sz w:val="24"/>
          <w:szCs w:val="24"/>
          <w:lang w:val="lv-LV"/>
        </w:rPr>
        <w:t xml:space="preserve"> noteiktajām normām</w:t>
      </w:r>
      <w:r w:rsidR="00061D0D" w:rsidRPr="00215392">
        <w:rPr>
          <w:sz w:val="24"/>
          <w:szCs w:val="24"/>
          <w:lang w:val="lv-LV"/>
        </w:rPr>
        <w:t xml:space="preserve"> un Pasūtītāja</w:t>
      </w:r>
      <w:r w:rsidR="00E21F12">
        <w:rPr>
          <w:sz w:val="24"/>
          <w:szCs w:val="24"/>
          <w:lang w:val="lv-LV"/>
        </w:rPr>
        <w:t xml:space="preserve"> prasībām</w:t>
      </w:r>
      <w:r w:rsidR="00061D0D" w:rsidRPr="00215392">
        <w:rPr>
          <w:sz w:val="24"/>
          <w:szCs w:val="24"/>
          <w:lang w:val="lv-LV"/>
        </w:rPr>
        <w:t>.</w:t>
      </w:r>
    </w:p>
    <w:p w14:paraId="39D69D2C" w14:textId="77777777" w:rsidR="00B20751" w:rsidRPr="00215392" w:rsidRDefault="00B20751" w:rsidP="00B20751">
      <w:pPr>
        <w:pStyle w:val="BodyText2"/>
        <w:rPr>
          <w:sz w:val="24"/>
          <w:szCs w:val="24"/>
          <w:lang w:val="lv-LV"/>
        </w:rPr>
      </w:pPr>
    </w:p>
    <w:p w14:paraId="79586E4F" w14:textId="77777777" w:rsidR="004F5746" w:rsidRPr="00215392" w:rsidRDefault="00AF32FD" w:rsidP="003B2615">
      <w:pPr>
        <w:pStyle w:val="BodyText2"/>
        <w:jc w:val="center"/>
        <w:rPr>
          <w:b/>
          <w:sz w:val="24"/>
          <w:szCs w:val="24"/>
          <w:lang w:val="lv-LV"/>
        </w:rPr>
      </w:pPr>
      <w:r w:rsidRPr="00215392">
        <w:rPr>
          <w:b/>
          <w:sz w:val="24"/>
          <w:szCs w:val="24"/>
          <w:lang w:val="lv-LV"/>
        </w:rPr>
        <w:t>6.</w:t>
      </w:r>
      <w:r w:rsidR="00102496" w:rsidRPr="00215392">
        <w:rPr>
          <w:b/>
          <w:sz w:val="24"/>
          <w:szCs w:val="24"/>
          <w:lang w:val="lv-LV"/>
        </w:rPr>
        <w:t xml:space="preserve"> </w:t>
      </w:r>
      <w:r w:rsidR="004F5746" w:rsidRPr="00215392">
        <w:rPr>
          <w:b/>
          <w:sz w:val="24"/>
          <w:szCs w:val="24"/>
          <w:lang w:val="lv-LV"/>
        </w:rPr>
        <w:t>Pušu atbildība</w:t>
      </w:r>
    </w:p>
    <w:p w14:paraId="508CB7EC" w14:textId="54D0045B" w:rsidR="00BC26D3" w:rsidRPr="00215392" w:rsidRDefault="00AF32FD" w:rsidP="003B2615">
      <w:pPr>
        <w:pStyle w:val="BodyText2"/>
        <w:ind w:firstLine="425"/>
        <w:rPr>
          <w:sz w:val="24"/>
          <w:szCs w:val="24"/>
          <w:lang w:val="lv-LV"/>
        </w:rPr>
      </w:pPr>
      <w:r w:rsidRPr="00215392">
        <w:rPr>
          <w:sz w:val="24"/>
          <w:szCs w:val="24"/>
          <w:lang w:val="lv-LV"/>
        </w:rPr>
        <w:t>6</w:t>
      </w:r>
      <w:r w:rsidR="004F5746" w:rsidRPr="00215392">
        <w:rPr>
          <w:sz w:val="24"/>
          <w:szCs w:val="24"/>
          <w:lang w:val="lv-LV"/>
        </w:rPr>
        <w:t>.1.</w:t>
      </w:r>
      <w:r w:rsidRPr="00215392">
        <w:rPr>
          <w:sz w:val="24"/>
          <w:szCs w:val="24"/>
          <w:lang w:val="lv-LV"/>
        </w:rPr>
        <w:t xml:space="preserve"> </w:t>
      </w:r>
      <w:r w:rsidR="00EF1249" w:rsidRPr="00215392">
        <w:rPr>
          <w:sz w:val="24"/>
          <w:szCs w:val="24"/>
          <w:lang w:val="lv-LV"/>
        </w:rPr>
        <w:t xml:space="preserve">Ja Izpildītājs nepiegādā preci Līguma </w:t>
      </w:r>
      <w:r w:rsidR="00666C1C" w:rsidRPr="00215392">
        <w:rPr>
          <w:sz w:val="24"/>
          <w:szCs w:val="24"/>
          <w:lang w:val="lv-LV"/>
        </w:rPr>
        <w:t>3.4.</w:t>
      </w:r>
      <w:r w:rsidR="00EF1249" w:rsidRPr="00215392">
        <w:rPr>
          <w:sz w:val="24"/>
          <w:szCs w:val="24"/>
          <w:lang w:val="lv-LV"/>
        </w:rPr>
        <w:t>punktā noteiktajā termiņā</w:t>
      </w:r>
      <w:r w:rsidR="00666C1C" w:rsidRPr="00215392">
        <w:rPr>
          <w:sz w:val="24"/>
          <w:szCs w:val="24"/>
          <w:lang w:val="lv-LV"/>
        </w:rPr>
        <w:t>,</w:t>
      </w:r>
      <w:r w:rsidR="007A79DC" w:rsidRPr="00215392">
        <w:rPr>
          <w:bCs/>
          <w:sz w:val="24"/>
          <w:szCs w:val="24"/>
          <w:lang w:val="lv-LV"/>
        </w:rPr>
        <w:t xml:space="preserve"> sākot ar nākamo darba dienu no </w:t>
      </w:r>
      <w:r w:rsidR="00E21F12">
        <w:rPr>
          <w:bCs/>
          <w:sz w:val="24"/>
          <w:szCs w:val="24"/>
          <w:lang w:val="lv-LV"/>
        </w:rPr>
        <w:t>L</w:t>
      </w:r>
      <w:r w:rsidR="007A79DC" w:rsidRPr="00215392">
        <w:rPr>
          <w:bCs/>
          <w:sz w:val="24"/>
          <w:szCs w:val="24"/>
          <w:lang w:val="lv-LV"/>
        </w:rPr>
        <w:t>īgumā noteiktajiem termiņiem,</w:t>
      </w:r>
      <w:r w:rsidR="00EF1249" w:rsidRPr="00215392">
        <w:rPr>
          <w:sz w:val="24"/>
          <w:szCs w:val="24"/>
          <w:lang w:val="lv-LV"/>
        </w:rPr>
        <w:t xml:space="preserve"> </w:t>
      </w:r>
      <w:r w:rsidR="00666C1C" w:rsidRPr="00215392">
        <w:rPr>
          <w:sz w:val="24"/>
          <w:szCs w:val="24"/>
          <w:lang w:val="lv-LV"/>
        </w:rPr>
        <w:t>Izpildītājs</w:t>
      </w:r>
      <w:r w:rsidR="00EF1249" w:rsidRPr="00215392">
        <w:rPr>
          <w:sz w:val="24"/>
          <w:szCs w:val="24"/>
          <w:lang w:val="lv-LV"/>
        </w:rPr>
        <w:t xml:space="preserve"> maksā Pasūtītājam līgumsodu 0</w:t>
      </w:r>
      <w:r w:rsidR="00666C1C" w:rsidRPr="00215392">
        <w:rPr>
          <w:sz w:val="24"/>
          <w:szCs w:val="24"/>
          <w:lang w:val="lv-LV"/>
        </w:rPr>
        <w:t>,</w:t>
      </w:r>
      <w:r w:rsidR="00EF1249" w:rsidRPr="00215392">
        <w:rPr>
          <w:sz w:val="24"/>
          <w:szCs w:val="24"/>
          <w:lang w:val="lv-LV"/>
        </w:rPr>
        <w:t>1</w:t>
      </w:r>
      <w:r w:rsidR="00666C1C" w:rsidRPr="00215392">
        <w:rPr>
          <w:sz w:val="24"/>
          <w:szCs w:val="24"/>
          <w:lang w:val="lv-LV"/>
        </w:rPr>
        <w:t> </w:t>
      </w:r>
      <w:r w:rsidR="00EF1249" w:rsidRPr="00215392">
        <w:rPr>
          <w:sz w:val="24"/>
          <w:szCs w:val="24"/>
          <w:lang w:val="lv-LV"/>
        </w:rPr>
        <w:t>% apmērā no nepiegādātās Preces partijas vērtības par katru nokavēto darba dienu, bet ne vairāk kā 10</w:t>
      </w:r>
      <w:r w:rsidR="00666C1C" w:rsidRPr="00215392">
        <w:rPr>
          <w:sz w:val="24"/>
          <w:szCs w:val="24"/>
          <w:lang w:val="lv-LV"/>
        </w:rPr>
        <w:t> </w:t>
      </w:r>
      <w:r w:rsidR="00EF1249" w:rsidRPr="00215392">
        <w:rPr>
          <w:sz w:val="24"/>
          <w:szCs w:val="24"/>
          <w:lang w:val="lv-LV"/>
        </w:rPr>
        <w:t>% apmērā no Līguma kopējās summas. Līgumsoda samaksu Izpildītājs veic 20 darba dienu laikā, skaitot no rēķina izsniegšanas dienas. Līgumsoda samaksa neatbrīvo Izpildītāju no saistību izpildes.</w:t>
      </w:r>
    </w:p>
    <w:p w14:paraId="4178AFE0" w14:textId="75CB071F" w:rsidR="00061D0D" w:rsidRPr="00215392" w:rsidRDefault="00EF1249" w:rsidP="003B2615">
      <w:pPr>
        <w:widowControl w:val="0"/>
        <w:spacing w:after="0" w:line="240" w:lineRule="auto"/>
        <w:ind w:firstLine="426"/>
        <w:jc w:val="both"/>
        <w:rPr>
          <w:rFonts w:ascii="Times New Roman" w:hAnsi="Times New Roman"/>
          <w:sz w:val="24"/>
          <w:szCs w:val="24"/>
          <w:lang w:eastAsia="lv-LV"/>
        </w:rPr>
      </w:pPr>
      <w:r w:rsidRPr="00215392">
        <w:rPr>
          <w:rFonts w:ascii="Times New Roman" w:hAnsi="Times New Roman"/>
          <w:sz w:val="24"/>
          <w:szCs w:val="24"/>
        </w:rPr>
        <w:t>6.2.</w:t>
      </w:r>
      <w:r w:rsidR="00357EDE" w:rsidRPr="00215392">
        <w:rPr>
          <w:rFonts w:ascii="Times New Roman" w:hAnsi="Times New Roman"/>
          <w:sz w:val="24"/>
          <w:szCs w:val="24"/>
          <w:lang w:eastAsia="lv-LV"/>
        </w:rPr>
        <w:t xml:space="preserve"> Ja Pasūtītājs neveic samaks</w:t>
      </w:r>
      <w:r w:rsidR="001A59AD" w:rsidRPr="00215392">
        <w:rPr>
          <w:rFonts w:ascii="Times New Roman" w:hAnsi="Times New Roman"/>
          <w:sz w:val="24"/>
          <w:szCs w:val="24"/>
          <w:lang w:eastAsia="lv-LV"/>
        </w:rPr>
        <w:t>u par piegādāto Preci Līguma 2.4</w:t>
      </w:r>
      <w:r w:rsidR="00357EDE" w:rsidRPr="00215392">
        <w:rPr>
          <w:rFonts w:ascii="Times New Roman" w:hAnsi="Times New Roman"/>
          <w:sz w:val="24"/>
          <w:szCs w:val="24"/>
          <w:lang w:eastAsia="lv-LV"/>
        </w:rPr>
        <w:t>.punktā noteiktajā termiņā, tas mak</w:t>
      </w:r>
      <w:r w:rsidR="00CF2288">
        <w:rPr>
          <w:rFonts w:ascii="Times New Roman" w:hAnsi="Times New Roman"/>
          <w:sz w:val="24"/>
          <w:szCs w:val="24"/>
          <w:lang w:eastAsia="lv-LV"/>
        </w:rPr>
        <w:t>s</w:t>
      </w:r>
      <w:r w:rsidR="00357EDE" w:rsidRPr="00215392">
        <w:rPr>
          <w:rFonts w:ascii="Times New Roman" w:hAnsi="Times New Roman"/>
          <w:sz w:val="24"/>
          <w:szCs w:val="24"/>
          <w:lang w:eastAsia="lv-LV"/>
        </w:rPr>
        <w:t>ā Izpildītājam līgum</w:t>
      </w:r>
      <w:r w:rsidR="00666C1C" w:rsidRPr="00215392">
        <w:rPr>
          <w:rFonts w:ascii="Times New Roman" w:hAnsi="Times New Roman"/>
          <w:sz w:val="24"/>
          <w:szCs w:val="24"/>
          <w:lang w:eastAsia="lv-LV"/>
        </w:rPr>
        <w:t>sodu 0,</w:t>
      </w:r>
      <w:r w:rsidR="00783267" w:rsidRPr="00215392">
        <w:rPr>
          <w:rFonts w:ascii="Times New Roman" w:hAnsi="Times New Roman"/>
          <w:sz w:val="24"/>
          <w:szCs w:val="24"/>
          <w:lang w:eastAsia="lv-LV"/>
        </w:rPr>
        <w:t>1</w:t>
      </w:r>
      <w:r w:rsidR="00666C1C" w:rsidRPr="00215392">
        <w:rPr>
          <w:rFonts w:ascii="Times New Roman" w:hAnsi="Times New Roman"/>
          <w:sz w:val="24"/>
          <w:szCs w:val="24"/>
          <w:lang w:eastAsia="lv-LV"/>
        </w:rPr>
        <w:t> </w:t>
      </w:r>
      <w:r w:rsidR="00783267" w:rsidRPr="00215392">
        <w:rPr>
          <w:rFonts w:ascii="Times New Roman" w:hAnsi="Times New Roman"/>
          <w:sz w:val="24"/>
          <w:szCs w:val="24"/>
          <w:lang w:eastAsia="lv-LV"/>
        </w:rPr>
        <w:t>% apmērā no piegādātās P</w:t>
      </w:r>
      <w:r w:rsidR="00357EDE" w:rsidRPr="00215392">
        <w:rPr>
          <w:rFonts w:ascii="Times New Roman" w:hAnsi="Times New Roman"/>
          <w:sz w:val="24"/>
          <w:szCs w:val="24"/>
          <w:lang w:eastAsia="lv-LV"/>
        </w:rPr>
        <w:t xml:space="preserve">reces vērtības par katru nokavēto dienu, </w:t>
      </w:r>
      <w:r w:rsidR="00783267" w:rsidRPr="00215392">
        <w:rPr>
          <w:rFonts w:ascii="Times New Roman" w:hAnsi="Times New Roman"/>
          <w:sz w:val="24"/>
          <w:szCs w:val="24"/>
          <w:lang w:eastAsia="lv-LV"/>
        </w:rPr>
        <w:t>bet ne vairāk kā 10</w:t>
      </w:r>
      <w:r w:rsidR="00666C1C" w:rsidRPr="00215392">
        <w:rPr>
          <w:rFonts w:ascii="Times New Roman" w:hAnsi="Times New Roman"/>
          <w:sz w:val="24"/>
          <w:szCs w:val="24"/>
          <w:lang w:eastAsia="lv-LV"/>
        </w:rPr>
        <w:t> </w:t>
      </w:r>
      <w:r w:rsidR="00783267" w:rsidRPr="00215392">
        <w:rPr>
          <w:rFonts w:ascii="Times New Roman" w:hAnsi="Times New Roman"/>
          <w:sz w:val="24"/>
          <w:szCs w:val="24"/>
          <w:lang w:eastAsia="lv-LV"/>
        </w:rPr>
        <w:t xml:space="preserve">% apmērā no </w:t>
      </w:r>
      <w:r w:rsidR="00666C1C" w:rsidRPr="00215392">
        <w:rPr>
          <w:rFonts w:ascii="Times New Roman" w:hAnsi="Times New Roman"/>
          <w:sz w:val="24"/>
          <w:szCs w:val="24"/>
          <w:lang w:eastAsia="lv-LV"/>
        </w:rPr>
        <w:t>Preces partijas vērtības</w:t>
      </w:r>
      <w:r w:rsidR="00357EDE" w:rsidRPr="00215392">
        <w:rPr>
          <w:rFonts w:ascii="Times New Roman" w:hAnsi="Times New Roman"/>
          <w:sz w:val="24"/>
          <w:szCs w:val="24"/>
          <w:lang w:eastAsia="lv-LV"/>
        </w:rPr>
        <w:t>. Līgumsoda samaksu Pasūtītājs veic 20</w:t>
      </w:r>
      <w:r w:rsidR="00254998" w:rsidRPr="00215392">
        <w:rPr>
          <w:rFonts w:ascii="Times New Roman" w:hAnsi="Times New Roman"/>
          <w:sz w:val="24"/>
          <w:szCs w:val="24"/>
          <w:lang w:eastAsia="lv-LV"/>
        </w:rPr>
        <w:t xml:space="preserve"> </w:t>
      </w:r>
      <w:r w:rsidR="00357EDE" w:rsidRPr="00215392">
        <w:rPr>
          <w:rFonts w:ascii="Times New Roman" w:hAnsi="Times New Roman"/>
          <w:sz w:val="24"/>
          <w:szCs w:val="24"/>
          <w:lang w:eastAsia="lv-LV"/>
        </w:rPr>
        <w:t xml:space="preserve">darba dienu laikā, skaitot no rēķina </w:t>
      </w:r>
      <w:r w:rsidR="00A634B5" w:rsidRPr="00215392">
        <w:rPr>
          <w:rFonts w:ascii="Times New Roman" w:hAnsi="Times New Roman"/>
          <w:sz w:val="24"/>
          <w:szCs w:val="24"/>
          <w:lang w:eastAsia="lv-LV"/>
        </w:rPr>
        <w:t xml:space="preserve">saņemšanas </w:t>
      </w:r>
      <w:r w:rsidR="00357EDE" w:rsidRPr="00215392">
        <w:rPr>
          <w:rFonts w:ascii="Times New Roman" w:hAnsi="Times New Roman"/>
          <w:sz w:val="24"/>
          <w:szCs w:val="24"/>
          <w:lang w:eastAsia="lv-LV"/>
        </w:rPr>
        <w:t>dienas. Līgumsoda samaksa neatbrīvo Pasūtītāju no saistību izpildes.</w:t>
      </w:r>
    </w:p>
    <w:p w14:paraId="4E0007BB" w14:textId="07C6EFCA" w:rsidR="007A79DC" w:rsidRPr="00215392" w:rsidRDefault="007A79DC" w:rsidP="003B2615">
      <w:pPr>
        <w:widowControl w:val="0"/>
        <w:spacing w:after="0" w:line="240" w:lineRule="auto"/>
        <w:ind w:firstLine="284"/>
        <w:jc w:val="both"/>
        <w:rPr>
          <w:rFonts w:ascii="Times New Roman" w:hAnsi="Times New Roman"/>
          <w:sz w:val="24"/>
          <w:szCs w:val="24"/>
        </w:rPr>
      </w:pPr>
      <w:r w:rsidRPr="00215392">
        <w:rPr>
          <w:rFonts w:ascii="Times New Roman" w:hAnsi="Times New Roman"/>
          <w:sz w:val="24"/>
          <w:szCs w:val="24"/>
        </w:rPr>
        <w:t xml:space="preserve">6.3. Katra no </w:t>
      </w:r>
      <w:r w:rsidR="00CF2288">
        <w:rPr>
          <w:rFonts w:ascii="Times New Roman" w:hAnsi="Times New Roman"/>
          <w:sz w:val="24"/>
          <w:szCs w:val="24"/>
        </w:rPr>
        <w:t>P</w:t>
      </w:r>
      <w:r w:rsidRPr="00215392">
        <w:rPr>
          <w:rFonts w:ascii="Times New Roman" w:hAnsi="Times New Roman"/>
          <w:sz w:val="24"/>
          <w:szCs w:val="24"/>
        </w:rPr>
        <w:t xml:space="preserve">usēm ir atbildīga par zaudējumiem, kas otrai </w:t>
      </w:r>
      <w:r w:rsidR="00CF2288">
        <w:rPr>
          <w:rFonts w:ascii="Times New Roman" w:hAnsi="Times New Roman"/>
          <w:sz w:val="24"/>
          <w:szCs w:val="24"/>
        </w:rPr>
        <w:t>P</w:t>
      </w:r>
      <w:r w:rsidR="00F41DF8">
        <w:rPr>
          <w:rFonts w:ascii="Times New Roman" w:hAnsi="Times New Roman"/>
          <w:sz w:val="24"/>
          <w:szCs w:val="24"/>
        </w:rPr>
        <w:t>usei radušies</w:t>
      </w:r>
      <w:r w:rsidRPr="00215392">
        <w:rPr>
          <w:rFonts w:ascii="Times New Roman" w:hAnsi="Times New Roman"/>
          <w:sz w:val="24"/>
          <w:szCs w:val="24"/>
        </w:rPr>
        <w:t xml:space="preserve"> tās darbinieku vai pilnvaroto personu darbības vai bezdarbības rezultātā.</w:t>
      </w:r>
    </w:p>
    <w:p w14:paraId="7235653A" w14:textId="4B0438ED" w:rsidR="00AF32FD" w:rsidRDefault="00AF32FD" w:rsidP="003B2615">
      <w:pPr>
        <w:spacing w:after="0" w:line="240" w:lineRule="auto"/>
        <w:rPr>
          <w:rFonts w:ascii="Times New Roman" w:hAnsi="Times New Roman"/>
          <w:b/>
          <w:bCs/>
          <w:sz w:val="24"/>
          <w:szCs w:val="24"/>
        </w:rPr>
      </w:pPr>
    </w:p>
    <w:p w14:paraId="7C08B7F5" w14:textId="3A0B7E03" w:rsidR="004E37AD" w:rsidRDefault="004E37AD" w:rsidP="003B2615">
      <w:pPr>
        <w:spacing w:after="0" w:line="240" w:lineRule="auto"/>
        <w:rPr>
          <w:rFonts w:ascii="Times New Roman" w:hAnsi="Times New Roman"/>
          <w:b/>
          <w:bCs/>
          <w:sz w:val="24"/>
          <w:szCs w:val="24"/>
        </w:rPr>
      </w:pPr>
    </w:p>
    <w:p w14:paraId="65EE05E4" w14:textId="77777777" w:rsidR="004E37AD" w:rsidRPr="00215392" w:rsidRDefault="004E37AD" w:rsidP="003B2615">
      <w:pPr>
        <w:spacing w:after="0" w:line="240" w:lineRule="auto"/>
        <w:rPr>
          <w:rFonts w:ascii="Times New Roman" w:hAnsi="Times New Roman"/>
          <w:b/>
          <w:bCs/>
          <w:sz w:val="24"/>
          <w:szCs w:val="24"/>
        </w:rPr>
      </w:pPr>
    </w:p>
    <w:p w14:paraId="0579492D" w14:textId="77777777" w:rsidR="006427D4" w:rsidRPr="00215392" w:rsidRDefault="00783267" w:rsidP="003B2615">
      <w:pPr>
        <w:spacing w:after="0" w:line="240" w:lineRule="auto"/>
        <w:jc w:val="center"/>
        <w:rPr>
          <w:rFonts w:ascii="Times New Roman" w:hAnsi="Times New Roman"/>
          <w:b/>
          <w:bCs/>
          <w:sz w:val="24"/>
          <w:szCs w:val="24"/>
        </w:rPr>
      </w:pPr>
      <w:r w:rsidRPr="00215392">
        <w:rPr>
          <w:rFonts w:ascii="Times New Roman" w:hAnsi="Times New Roman"/>
          <w:b/>
          <w:bCs/>
          <w:sz w:val="24"/>
          <w:szCs w:val="24"/>
        </w:rPr>
        <w:t>7</w:t>
      </w:r>
      <w:r w:rsidR="004F5746" w:rsidRPr="00215392">
        <w:rPr>
          <w:rFonts w:ascii="Times New Roman" w:hAnsi="Times New Roman"/>
          <w:b/>
          <w:bCs/>
          <w:sz w:val="24"/>
          <w:szCs w:val="24"/>
        </w:rPr>
        <w:t xml:space="preserve">. </w:t>
      </w:r>
      <w:r w:rsidR="00102496" w:rsidRPr="00215392">
        <w:rPr>
          <w:rFonts w:ascii="Times New Roman" w:hAnsi="Times New Roman"/>
          <w:b/>
          <w:bCs/>
          <w:sz w:val="24"/>
          <w:szCs w:val="24"/>
        </w:rPr>
        <w:t>Garantijas saistības</w:t>
      </w:r>
    </w:p>
    <w:p w14:paraId="18F8F46E" w14:textId="692E27CF" w:rsidR="006427D4" w:rsidRPr="00215392" w:rsidRDefault="006427D4" w:rsidP="003B2615">
      <w:pPr>
        <w:pStyle w:val="BodyText"/>
        <w:spacing w:after="0" w:line="240" w:lineRule="auto"/>
        <w:ind w:firstLine="426"/>
        <w:jc w:val="both"/>
        <w:rPr>
          <w:rFonts w:ascii="Times New Roman" w:hAnsi="Times New Roman"/>
          <w:sz w:val="24"/>
          <w:lang w:eastAsia="lv-LV"/>
        </w:rPr>
      </w:pPr>
      <w:r w:rsidRPr="00215392">
        <w:rPr>
          <w:rFonts w:ascii="Times New Roman" w:hAnsi="Times New Roman"/>
          <w:bCs/>
          <w:sz w:val="24"/>
          <w:szCs w:val="24"/>
        </w:rPr>
        <w:t>7.1.</w:t>
      </w:r>
      <w:r w:rsidRPr="00215392">
        <w:rPr>
          <w:sz w:val="24"/>
          <w:lang w:eastAsia="lv-LV"/>
        </w:rPr>
        <w:t xml:space="preserve"> </w:t>
      </w:r>
      <w:r w:rsidRPr="00215392">
        <w:rPr>
          <w:rFonts w:ascii="Times New Roman" w:hAnsi="Times New Roman"/>
          <w:sz w:val="24"/>
          <w:lang w:eastAsia="lv-LV"/>
        </w:rPr>
        <w:t>Izpildītājs nodrošina Prec</w:t>
      </w:r>
      <w:r w:rsidR="00102496" w:rsidRPr="00215392">
        <w:rPr>
          <w:rFonts w:ascii="Times New Roman" w:hAnsi="Times New Roman"/>
          <w:sz w:val="24"/>
          <w:lang w:eastAsia="lv-LV"/>
        </w:rPr>
        <w:t>ei</w:t>
      </w:r>
      <w:r w:rsidRPr="00215392">
        <w:rPr>
          <w:rFonts w:ascii="Times New Roman" w:hAnsi="Times New Roman"/>
          <w:sz w:val="24"/>
          <w:lang w:eastAsia="lv-LV"/>
        </w:rPr>
        <w:t xml:space="preserve"> </w:t>
      </w:r>
      <w:r w:rsidR="00A3747E" w:rsidRPr="00215392">
        <w:rPr>
          <w:rFonts w:ascii="Times New Roman" w:hAnsi="Times New Roman"/>
          <w:sz w:val="24"/>
          <w:lang w:eastAsia="lv-LV"/>
        </w:rPr>
        <w:t>garantijas</w:t>
      </w:r>
      <w:r w:rsidR="002720E5" w:rsidRPr="00215392">
        <w:rPr>
          <w:rFonts w:ascii="Times New Roman" w:hAnsi="Times New Roman"/>
          <w:sz w:val="24"/>
          <w:lang w:eastAsia="lv-LV"/>
        </w:rPr>
        <w:t xml:space="preserve"> termiņu</w:t>
      </w:r>
      <w:r w:rsidRPr="00215392">
        <w:rPr>
          <w:rFonts w:ascii="Times New Roman" w:hAnsi="Times New Roman"/>
          <w:sz w:val="24"/>
          <w:lang w:eastAsia="lv-LV"/>
        </w:rPr>
        <w:t xml:space="preserve"> </w:t>
      </w:r>
      <w:r w:rsidR="001A59AD" w:rsidRPr="00215392">
        <w:rPr>
          <w:rFonts w:ascii="Times New Roman" w:hAnsi="Times New Roman"/>
          <w:sz w:val="24"/>
          <w:szCs w:val="26"/>
        </w:rPr>
        <w:t xml:space="preserve">24 mēnešus no </w:t>
      </w:r>
      <w:r w:rsidR="00693CB5" w:rsidRPr="00215392">
        <w:rPr>
          <w:rFonts w:ascii="Times New Roman" w:hAnsi="Times New Roman"/>
          <w:sz w:val="24"/>
          <w:szCs w:val="24"/>
          <w:lang w:eastAsia="lv-LV"/>
        </w:rPr>
        <w:t xml:space="preserve">Izpildīto darbu </w:t>
      </w:r>
      <w:r w:rsidR="00E21F12">
        <w:rPr>
          <w:rFonts w:ascii="Times New Roman" w:hAnsi="Times New Roman"/>
          <w:sz w:val="24"/>
          <w:szCs w:val="24"/>
          <w:lang w:eastAsia="lv-LV"/>
        </w:rPr>
        <w:t xml:space="preserve">pieņemšanas – nodošanas </w:t>
      </w:r>
      <w:r w:rsidR="00693CB5" w:rsidRPr="00215392">
        <w:rPr>
          <w:rFonts w:ascii="Times New Roman" w:hAnsi="Times New Roman"/>
          <w:sz w:val="24"/>
          <w:szCs w:val="24"/>
          <w:lang w:eastAsia="lv-LV"/>
        </w:rPr>
        <w:t>akta parakstīšanas dienas</w:t>
      </w:r>
      <w:r w:rsidR="00C378F7" w:rsidRPr="00215392">
        <w:rPr>
          <w:rFonts w:ascii="Times New Roman" w:hAnsi="Times New Roman"/>
          <w:sz w:val="24"/>
          <w:lang w:eastAsia="lv-LV"/>
        </w:rPr>
        <w:t xml:space="preserve">. </w:t>
      </w:r>
      <w:r w:rsidRPr="00215392">
        <w:rPr>
          <w:rFonts w:ascii="Times New Roman" w:hAnsi="Times New Roman"/>
          <w:sz w:val="24"/>
          <w:lang w:eastAsia="lv-LV"/>
        </w:rPr>
        <w:t>Šajā termiņā Izpildītājs nodrošina, ka Prece saglabā pienācīgu kvalitāti un pilnīgas lietošanas īpašības</w:t>
      </w:r>
      <w:r w:rsidR="00C378F7" w:rsidRPr="00215392">
        <w:rPr>
          <w:rFonts w:ascii="Times New Roman" w:hAnsi="Times New Roman"/>
          <w:sz w:val="24"/>
          <w:lang w:eastAsia="lv-LV"/>
        </w:rPr>
        <w:t>.</w:t>
      </w:r>
    </w:p>
    <w:p w14:paraId="21C5D277" w14:textId="77777777" w:rsidR="002720E5" w:rsidRPr="00215392" w:rsidRDefault="0029287A" w:rsidP="003B2615">
      <w:pPr>
        <w:pStyle w:val="BodyText"/>
        <w:spacing w:after="0" w:line="240" w:lineRule="auto"/>
        <w:ind w:firstLine="426"/>
        <w:jc w:val="both"/>
        <w:rPr>
          <w:rFonts w:ascii="Times New Roman" w:hAnsi="Times New Roman"/>
          <w:sz w:val="24"/>
          <w:szCs w:val="24"/>
        </w:rPr>
      </w:pPr>
      <w:r w:rsidRPr="00215392">
        <w:rPr>
          <w:rFonts w:ascii="Times New Roman" w:hAnsi="Times New Roman"/>
          <w:sz w:val="24"/>
          <w:lang w:eastAsia="lv-LV"/>
        </w:rPr>
        <w:t>7.2.</w:t>
      </w:r>
      <w:r w:rsidRPr="00215392">
        <w:rPr>
          <w:sz w:val="24"/>
          <w:lang w:eastAsia="lv-LV"/>
        </w:rPr>
        <w:t xml:space="preserve"> </w:t>
      </w:r>
      <w:r w:rsidR="002720E5" w:rsidRPr="00215392">
        <w:rPr>
          <w:rFonts w:ascii="Times New Roman" w:hAnsi="Times New Roman"/>
          <w:sz w:val="24"/>
          <w:szCs w:val="24"/>
        </w:rPr>
        <w:t xml:space="preserve">Ja </w:t>
      </w:r>
      <w:r w:rsidR="00693CB5" w:rsidRPr="00215392">
        <w:rPr>
          <w:rFonts w:ascii="Times New Roman" w:hAnsi="Times New Roman"/>
          <w:sz w:val="24"/>
          <w:szCs w:val="24"/>
        </w:rPr>
        <w:t xml:space="preserve">garantijas periodā tiek konstatēts defekts </w:t>
      </w:r>
      <w:r w:rsidR="002720E5" w:rsidRPr="00215392">
        <w:rPr>
          <w:rFonts w:ascii="Times New Roman" w:hAnsi="Times New Roman"/>
          <w:sz w:val="24"/>
          <w:szCs w:val="24"/>
        </w:rPr>
        <w:t>Prece</w:t>
      </w:r>
      <w:r w:rsidR="00693CB5" w:rsidRPr="00215392">
        <w:rPr>
          <w:rFonts w:ascii="Times New Roman" w:hAnsi="Times New Roman"/>
          <w:sz w:val="24"/>
          <w:szCs w:val="24"/>
        </w:rPr>
        <w:t>i vai preci noturošajai konstrukcijai</w:t>
      </w:r>
      <w:r w:rsidR="002720E5" w:rsidRPr="00215392">
        <w:rPr>
          <w:rFonts w:ascii="Times New Roman" w:hAnsi="Times New Roman"/>
          <w:sz w:val="24"/>
          <w:szCs w:val="24"/>
        </w:rPr>
        <w:t xml:space="preserve">, </w:t>
      </w:r>
      <w:r w:rsidR="00693CB5" w:rsidRPr="00215392">
        <w:rPr>
          <w:rFonts w:ascii="Times New Roman" w:hAnsi="Times New Roman"/>
          <w:sz w:val="24"/>
          <w:szCs w:val="24"/>
        </w:rPr>
        <w:t xml:space="preserve">Pasūtītājs, pieaicinot Izpildītāja pārstāvi </w:t>
      </w:r>
      <w:r w:rsidR="002720E5" w:rsidRPr="00215392">
        <w:rPr>
          <w:rFonts w:ascii="Times New Roman" w:hAnsi="Times New Roman"/>
          <w:sz w:val="24"/>
          <w:szCs w:val="24"/>
        </w:rPr>
        <w:t>sa</w:t>
      </w:r>
      <w:r w:rsidR="00693CB5" w:rsidRPr="00215392">
        <w:rPr>
          <w:rFonts w:ascii="Times New Roman" w:hAnsi="Times New Roman"/>
          <w:sz w:val="24"/>
          <w:szCs w:val="24"/>
        </w:rPr>
        <w:t>gatavo</w:t>
      </w:r>
      <w:r w:rsidR="002720E5" w:rsidRPr="00215392">
        <w:rPr>
          <w:rFonts w:ascii="Times New Roman" w:hAnsi="Times New Roman"/>
          <w:sz w:val="24"/>
          <w:szCs w:val="24"/>
        </w:rPr>
        <w:t xml:space="preserve"> </w:t>
      </w:r>
      <w:r w:rsidR="00693CB5" w:rsidRPr="00215392">
        <w:rPr>
          <w:rFonts w:ascii="Times New Roman" w:hAnsi="Times New Roman"/>
          <w:sz w:val="24"/>
          <w:szCs w:val="24"/>
        </w:rPr>
        <w:t>aktu brīvā formā</w:t>
      </w:r>
      <w:r w:rsidR="002720E5" w:rsidRPr="00215392">
        <w:rPr>
          <w:rFonts w:ascii="Times New Roman" w:hAnsi="Times New Roman"/>
          <w:sz w:val="24"/>
          <w:szCs w:val="24"/>
        </w:rPr>
        <w:t>, kurā norāda trūkumus un to novēršanas kārtību.</w:t>
      </w:r>
      <w:r w:rsidR="00693CB5" w:rsidRPr="00215392">
        <w:rPr>
          <w:rFonts w:ascii="Times New Roman" w:hAnsi="Times New Roman"/>
          <w:sz w:val="24"/>
          <w:szCs w:val="24"/>
        </w:rPr>
        <w:t xml:space="preserve"> Ja Izpildītājs atsakās piedalīties defektu konstatācijā, Pasūtītājam ir tiesības vienpusējā kārtā sagatavot defektu konstatācijas aktu un šāds akts ar tajā norādītajiem norādījumiem ir saistošs Izpildītājam.</w:t>
      </w:r>
      <w:r w:rsidR="002720E5" w:rsidRPr="00215392">
        <w:rPr>
          <w:rFonts w:ascii="Times New Roman" w:hAnsi="Times New Roman"/>
          <w:sz w:val="24"/>
          <w:szCs w:val="24"/>
        </w:rPr>
        <w:t xml:space="preserve"> </w:t>
      </w:r>
      <w:smartTag w:uri="schemas-tilde-lv/tildestengine" w:element="veidnes">
        <w:smartTagPr>
          <w:attr w:name="text" w:val="akts"/>
          <w:attr w:name="id" w:val="-1"/>
          <w:attr w:name="baseform" w:val="akt|s"/>
        </w:smartTagPr>
        <w:r w:rsidR="002720E5" w:rsidRPr="00215392">
          <w:rPr>
            <w:rFonts w:ascii="Times New Roman" w:hAnsi="Times New Roman"/>
            <w:sz w:val="24"/>
            <w:szCs w:val="24"/>
          </w:rPr>
          <w:t>Akts</w:t>
        </w:r>
      </w:smartTag>
      <w:r w:rsidR="002720E5" w:rsidRPr="00215392">
        <w:rPr>
          <w:rFonts w:ascii="Times New Roman" w:hAnsi="Times New Roman"/>
          <w:sz w:val="24"/>
          <w:szCs w:val="24"/>
        </w:rPr>
        <w:t xml:space="preserve"> tiek noformēts un parakstīts divos eksemplāros, pa vienam eksemplāram katrai Pusei.</w:t>
      </w:r>
    </w:p>
    <w:p w14:paraId="3D27E30B" w14:textId="77777777" w:rsidR="00254998" w:rsidRPr="00215392" w:rsidRDefault="002720E5" w:rsidP="003B2615">
      <w:pPr>
        <w:pStyle w:val="BodyText"/>
        <w:spacing w:after="0" w:line="240" w:lineRule="auto"/>
        <w:ind w:firstLine="426"/>
        <w:jc w:val="both"/>
        <w:rPr>
          <w:rFonts w:ascii="Times New Roman" w:hAnsi="Times New Roman"/>
          <w:sz w:val="24"/>
          <w:lang w:eastAsia="lv-LV"/>
        </w:rPr>
      </w:pPr>
      <w:r w:rsidRPr="00215392">
        <w:rPr>
          <w:rFonts w:ascii="Times New Roman" w:hAnsi="Times New Roman"/>
          <w:sz w:val="24"/>
          <w:lang w:eastAsia="lv-LV"/>
        </w:rPr>
        <w:t>7.3. Iestājoties Līguma 7.2.punkta nosacījumi</w:t>
      </w:r>
      <w:r w:rsidR="0049135D" w:rsidRPr="00215392">
        <w:rPr>
          <w:rFonts w:ascii="Times New Roman" w:hAnsi="Times New Roman"/>
          <w:sz w:val="24"/>
          <w:lang w:eastAsia="lv-LV"/>
        </w:rPr>
        <w:t>e</w:t>
      </w:r>
      <w:r w:rsidRPr="00215392">
        <w:rPr>
          <w:rFonts w:ascii="Times New Roman" w:hAnsi="Times New Roman"/>
          <w:sz w:val="24"/>
          <w:lang w:eastAsia="lv-LV"/>
        </w:rPr>
        <w:t>m</w:t>
      </w:r>
      <w:r w:rsidR="00254998" w:rsidRPr="00215392">
        <w:rPr>
          <w:rFonts w:ascii="Times New Roman" w:hAnsi="Times New Roman"/>
          <w:sz w:val="24"/>
          <w:lang w:eastAsia="lv-LV"/>
        </w:rPr>
        <w:t>, Izpildītājs veic nekvalitat</w:t>
      </w:r>
      <w:r w:rsidR="00362ABD" w:rsidRPr="00215392">
        <w:rPr>
          <w:rFonts w:ascii="Times New Roman" w:hAnsi="Times New Roman"/>
          <w:sz w:val="24"/>
          <w:lang w:eastAsia="lv-LV"/>
        </w:rPr>
        <w:t xml:space="preserve">īvās Preces nomaiņu pret jaunu </w:t>
      </w:r>
      <w:r w:rsidR="00693CB5" w:rsidRPr="00215392">
        <w:rPr>
          <w:rFonts w:ascii="Times New Roman" w:hAnsi="Times New Roman"/>
          <w:sz w:val="24"/>
          <w:lang w:eastAsia="lv-LV"/>
        </w:rPr>
        <w:t>10</w:t>
      </w:r>
      <w:r w:rsidR="00C378F7" w:rsidRPr="00215392">
        <w:rPr>
          <w:rFonts w:ascii="Times New Roman" w:hAnsi="Times New Roman"/>
          <w:sz w:val="24"/>
          <w:lang w:eastAsia="lv-LV"/>
        </w:rPr>
        <w:t xml:space="preserve"> darba dienu laikā.</w:t>
      </w:r>
    </w:p>
    <w:p w14:paraId="3E3DDF3C" w14:textId="77777777" w:rsidR="006427D4" w:rsidRPr="00215392" w:rsidRDefault="00254998" w:rsidP="003B2615">
      <w:pPr>
        <w:pStyle w:val="BodyText"/>
        <w:spacing w:after="0" w:line="240" w:lineRule="auto"/>
        <w:ind w:firstLine="426"/>
        <w:jc w:val="both"/>
        <w:rPr>
          <w:rFonts w:ascii="Times New Roman" w:hAnsi="Times New Roman"/>
          <w:sz w:val="24"/>
          <w:lang w:eastAsia="lv-LV"/>
        </w:rPr>
      </w:pPr>
      <w:r w:rsidRPr="00215392">
        <w:rPr>
          <w:rFonts w:ascii="Times New Roman" w:hAnsi="Times New Roman"/>
          <w:sz w:val="24"/>
          <w:lang w:eastAsia="lv-LV"/>
        </w:rPr>
        <w:t xml:space="preserve">7.4. </w:t>
      </w:r>
      <w:r w:rsidR="0029287A" w:rsidRPr="00215392">
        <w:rPr>
          <w:rFonts w:ascii="Times New Roman" w:hAnsi="Times New Roman"/>
          <w:sz w:val="24"/>
          <w:lang w:eastAsia="lv-LV"/>
        </w:rPr>
        <w:t xml:space="preserve">Izpildītājam nav pienākums apmainīt nekvalitatīvo Preci, ja tā zaudējusi kvalitāti Pasūtītāja </w:t>
      </w:r>
      <w:r w:rsidR="00693CB5" w:rsidRPr="00215392">
        <w:rPr>
          <w:rFonts w:ascii="Times New Roman" w:hAnsi="Times New Roman"/>
          <w:sz w:val="24"/>
          <w:lang w:eastAsia="lv-LV"/>
        </w:rPr>
        <w:t xml:space="preserve">darbinieku </w:t>
      </w:r>
      <w:r w:rsidR="0029287A" w:rsidRPr="00215392">
        <w:rPr>
          <w:rFonts w:ascii="Times New Roman" w:hAnsi="Times New Roman"/>
          <w:sz w:val="24"/>
          <w:lang w:eastAsia="lv-LV"/>
        </w:rPr>
        <w:t>vainas dēļ</w:t>
      </w:r>
      <w:r w:rsidRPr="00215392">
        <w:rPr>
          <w:rFonts w:ascii="Times New Roman" w:hAnsi="Times New Roman"/>
          <w:sz w:val="24"/>
          <w:lang w:eastAsia="lv-LV"/>
        </w:rPr>
        <w:t>, kas tiek atspoguļots aktā</w:t>
      </w:r>
      <w:r w:rsidR="0029287A" w:rsidRPr="00215392">
        <w:rPr>
          <w:rFonts w:ascii="Times New Roman" w:hAnsi="Times New Roman"/>
          <w:sz w:val="24"/>
          <w:lang w:eastAsia="lv-LV"/>
        </w:rPr>
        <w:t>.</w:t>
      </w:r>
    </w:p>
    <w:p w14:paraId="66A9CA26" w14:textId="77777777" w:rsidR="00B20751" w:rsidRPr="00215392" w:rsidRDefault="00B20751" w:rsidP="003B2615">
      <w:pPr>
        <w:pStyle w:val="BodyText"/>
        <w:spacing w:after="0" w:line="240" w:lineRule="auto"/>
        <w:ind w:firstLine="426"/>
        <w:jc w:val="both"/>
        <w:rPr>
          <w:rFonts w:ascii="Times New Roman" w:hAnsi="Times New Roman"/>
          <w:sz w:val="24"/>
          <w:lang w:eastAsia="lv-LV"/>
        </w:rPr>
      </w:pPr>
    </w:p>
    <w:p w14:paraId="1ABD0D57" w14:textId="77777777" w:rsidR="004F5746" w:rsidRPr="00215392" w:rsidRDefault="0029287A" w:rsidP="00B20751">
      <w:pPr>
        <w:spacing w:after="0" w:line="240" w:lineRule="auto"/>
        <w:jc w:val="center"/>
        <w:rPr>
          <w:rFonts w:ascii="Times New Roman" w:hAnsi="Times New Roman"/>
          <w:b/>
          <w:bCs/>
          <w:sz w:val="24"/>
          <w:szCs w:val="24"/>
        </w:rPr>
      </w:pPr>
      <w:r w:rsidRPr="00215392">
        <w:rPr>
          <w:rFonts w:ascii="Times New Roman" w:hAnsi="Times New Roman"/>
          <w:b/>
          <w:bCs/>
          <w:sz w:val="24"/>
          <w:szCs w:val="24"/>
        </w:rPr>
        <w:t>8.</w:t>
      </w:r>
      <w:r w:rsidR="00102496" w:rsidRPr="00215392">
        <w:rPr>
          <w:rFonts w:ascii="Times New Roman" w:hAnsi="Times New Roman"/>
          <w:b/>
          <w:bCs/>
          <w:sz w:val="24"/>
          <w:szCs w:val="24"/>
        </w:rPr>
        <w:t xml:space="preserve"> </w:t>
      </w:r>
      <w:r w:rsidR="004F5746" w:rsidRPr="00215392">
        <w:rPr>
          <w:rFonts w:ascii="Times New Roman" w:hAnsi="Times New Roman"/>
          <w:b/>
          <w:bCs/>
          <w:sz w:val="24"/>
          <w:szCs w:val="24"/>
        </w:rPr>
        <w:t>Nepārvaramas varas apstākļi</w:t>
      </w:r>
    </w:p>
    <w:p w14:paraId="61B58DE8" w14:textId="79604C33" w:rsidR="004F5746" w:rsidRPr="00215392" w:rsidRDefault="0029287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8</w:t>
      </w:r>
      <w:r w:rsidR="004F5746" w:rsidRPr="00215392">
        <w:rPr>
          <w:rFonts w:ascii="Times New Roman" w:hAnsi="Times New Roman"/>
          <w:sz w:val="24"/>
          <w:szCs w:val="24"/>
        </w:rPr>
        <w:t xml:space="preserve">.1. </w:t>
      </w:r>
      <w:r w:rsidR="007E3807" w:rsidRPr="00215392">
        <w:rPr>
          <w:rFonts w:ascii="Times New Roman" w:hAnsi="Times New Roman"/>
          <w:sz w:val="24"/>
          <w:szCs w:val="24"/>
        </w:rPr>
        <w:t xml:space="preserve">Neviena no Pusēm nav atbildīga par Līguma saistību neizpildi, ja saistību izpilde nav bijusi iespējama nepārvaramas varas apstākļu dēļ, kas radušies pēc Līguma spēkā stāšanās un Puse par šādu apstākļu iestāšanos ir informējusi otru Pusi </w:t>
      </w:r>
      <w:r w:rsidR="00254998" w:rsidRPr="00215392">
        <w:rPr>
          <w:rFonts w:ascii="Times New Roman" w:hAnsi="Times New Roman"/>
          <w:sz w:val="24"/>
          <w:szCs w:val="24"/>
        </w:rPr>
        <w:t xml:space="preserve">trīs </w:t>
      </w:r>
      <w:r w:rsidR="007E3807" w:rsidRPr="00215392">
        <w:rPr>
          <w:rFonts w:ascii="Times New Roman" w:hAnsi="Times New Roman"/>
          <w:sz w:val="24"/>
          <w:szCs w:val="24"/>
        </w:rPr>
        <w:t>darba dienu laikā no šādu apstākļu</w:t>
      </w:r>
      <w:r w:rsidR="00C9772B" w:rsidRPr="00215392">
        <w:rPr>
          <w:rFonts w:ascii="Times New Roman" w:hAnsi="Times New Roman"/>
          <w:sz w:val="24"/>
          <w:szCs w:val="24"/>
        </w:rPr>
        <w:t xml:space="preserve"> iestāšanās dienas. Šajā gadījumā Līgumā noteiktie termiņi tiek pagarināti attiecīgi par tādu laika periodu, par kādu šie apstākļi ir aizkavējuši Līguma izpildi, bet ne ilgāk kā par </w:t>
      </w:r>
      <w:r w:rsidR="00164116" w:rsidRPr="00215392">
        <w:rPr>
          <w:rFonts w:ascii="Times New Roman" w:hAnsi="Times New Roman"/>
          <w:sz w:val="24"/>
          <w:szCs w:val="24"/>
        </w:rPr>
        <w:t xml:space="preserve">20 </w:t>
      </w:r>
      <w:r w:rsidR="00254998" w:rsidRPr="00215392">
        <w:rPr>
          <w:rFonts w:ascii="Times New Roman" w:hAnsi="Times New Roman"/>
          <w:sz w:val="24"/>
          <w:szCs w:val="24"/>
        </w:rPr>
        <w:t>darba</w:t>
      </w:r>
      <w:r w:rsidR="00C9772B" w:rsidRPr="00215392">
        <w:rPr>
          <w:rFonts w:ascii="Times New Roman" w:hAnsi="Times New Roman"/>
          <w:sz w:val="24"/>
          <w:szCs w:val="24"/>
        </w:rPr>
        <w:t xml:space="preserve"> dienām, izņemot gadījumus, kad Puses ir vienojušās savādāk.</w:t>
      </w:r>
    </w:p>
    <w:p w14:paraId="0D11EC2E" w14:textId="77777777" w:rsidR="00427A5B" w:rsidRPr="00215392" w:rsidRDefault="0029287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8</w:t>
      </w:r>
      <w:r w:rsidR="00427A5B" w:rsidRPr="00215392">
        <w:rPr>
          <w:rFonts w:ascii="Times New Roman" w:hAnsi="Times New Roman"/>
          <w:sz w:val="24"/>
          <w:szCs w:val="24"/>
        </w:rPr>
        <w:t>.2. Ar nepārvaramas varas apstākļiem jāsaprot dabas stihijas (plūdi, vētras u.c.), politiskās un ekonomiskās blokādes un citi no Pusēm pilnīgi neatkarīgi radušies ārkārtēja rakstura negadījumi, ko Pusēm nebija iespējams paredzēt un novērst.</w:t>
      </w:r>
    </w:p>
    <w:p w14:paraId="039E4D99" w14:textId="77777777" w:rsidR="009D1C57" w:rsidRPr="00215392" w:rsidRDefault="0029287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8</w:t>
      </w:r>
      <w:r w:rsidR="00427A5B" w:rsidRPr="00215392">
        <w:rPr>
          <w:rFonts w:ascii="Times New Roman" w:hAnsi="Times New Roman"/>
          <w:sz w:val="24"/>
          <w:szCs w:val="24"/>
        </w:rPr>
        <w:t xml:space="preserve">.3. </w:t>
      </w:r>
      <w:r w:rsidR="001A4EFA" w:rsidRPr="00215392">
        <w:rPr>
          <w:rFonts w:ascii="Times New Roman" w:hAnsi="Times New Roman"/>
          <w:sz w:val="24"/>
          <w:szCs w:val="24"/>
        </w:rPr>
        <w:t xml:space="preserve">Pusei, kura atsaucas uz nepārvaramas varas apstākļiem, </w:t>
      </w:r>
      <w:r w:rsidR="009D1C57" w:rsidRPr="00215392">
        <w:rPr>
          <w:rFonts w:ascii="Times New Roman" w:hAnsi="Times New Roman"/>
          <w:sz w:val="24"/>
          <w:szCs w:val="24"/>
        </w:rPr>
        <w:t>jāpierāda, ka tai nebija iespējams paredzēt un novērst radušos apstākļus, kuru sekas nav bijis iespējams novērst.</w:t>
      </w:r>
    </w:p>
    <w:p w14:paraId="6B13927D" w14:textId="2E734D3A" w:rsidR="0029287A" w:rsidRPr="00215392" w:rsidRDefault="0029287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8</w:t>
      </w:r>
      <w:r w:rsidR="009D1C57" w:rsidRPr="00215392">
        <w:rPr>
          <w:rFonts w:ascii="Times New Roman" w:hAnsi="Times New Roman"/>
          <w:sz w:val="24"/>
          <w:szCs w:val="24"/>
        </w:rPr>
        <w:t xml:space="preserve">.4. Gadījumā, ja nepārvaramas varas apstākļi turpinās ilgāk kā </w:t>
      </w:r>
      <w:r w:rsidR="00164116" w:rsidRPr="00215392">
        <w:rPr>
          <w:rFonts w:ascii="Times New Roman" w:hAnsi="Times New Roman"/>
          <w:sz w:val="24"/>
          <w:szCs w:val="24"/>
        </w:rPr>
        <w:t xml:space="preserve">30 </w:t>
      </w:r>
      <w:r w:rsidR="009D1C57" w:rsidRPr="00215392">
        <w:rPr>
          <w:rFonts w:ascii="Times New Roman" w:hAnsi="Times New Roman"/>
          <w:sz w:val="24"/>
          <w:szCs w:val="24"/>
        </w:rPr>
        <w:t xml:space="preserve">kalendārās dienas, katra no Pusēm ir tiesīga vienpusēji atkāpties no Līguma, par to rakstveidā brīdinot otru Pusi </w:t>
      </w:r>
      <w:r w:rsidR="00164116" w:rsidRPr="00215392">
        <w:rPr>
          <w:rFonts w:ascii="Times New Roman" w:hAnsi="Times New Roman"/>
          <w:sz w:val="24"/>
          <w:szCs w:val="24"/>
        </w:rPr>
        <w:t xml:space="preserve">piecas </w:t>
      </w:r>
      <w:r w:rsidR="009D1C57" w:rsidRPr="00215392">
        <w:rPr>
          <w:rFonts w:ascii="Times New Roman" w:hAnsi="Times New Roman"/>
          <w:sz w:val="24"/>
          <w:szCs w:val="24"/>
        </w:rPr>
        <w:t>darba dienas iepriekš.</w:t>
      </w:r>
    </w:p>
    <w:p w14:paraId="68E7B02E" w14:textId="77777777" w:rsidR="00B20751" w:rsidRPr="00215392" w:rsidRDefault="00B20751" w:rsidP="003B2615">
      <w:pPr>
        <w:spacing w:after="0" w:line="240" w:lineRule="auto"/>
        <w:ind w:firstLine="425"/>
        <w:jc w:val="both"/>
        <w:rPr>
          <w:rFonts w:ascii="Times New Roman" w:hAnsi="Times New Roman"/>
          <w:sz w:val="24"/>
          <w:szCs w:val="24"/>
        </w:rPr>
      </w:pPr>
    </w:p>
    <w:p w14:paraId="1B5ECEC6" w14:textId="77777777" w:rsidR="004F5746" w:rsidRPr="00215392" w:rsidRDefault="0029287A" w:rsidP="003B2615">
      <w:pPr>
        <w:pStyle w:val="BlockText"/>
        <w:spacing w:after="0"/>
        <w:ind w:left="0" w:right="0"/>
        <w:jc w:val="center"/>
        <w:rPr>
          <w:b/>
          <w:bCs/>
          <w:sz w:val="24"/>
          <w:szCs w:val="24"/>
        </w:rPr>
      </w:pPr>
      <w:r w:rsidRPr="00215392">
        <w:rPr>
          <w:b/>
          <w:bCs/>
          <w:sz w:val="24"/>
          <w:szCs w:val="24"/>
        </w:rPr>
        <w:t>9</w:t>
      </w:r>
      <w:r w:rsidR="004F5746" w:rsidRPr="00215392">
        <w:rPr>
          <w:b/>
          <w:bCs/>
          <w:sz w:val="24"/>
          <w:szCs w:val="24"/>
        </w:rPr>
        <w:t xml:space="preserve">. Strīdu izskatīšanas </w:t>
      </w:r>
      <w:r w:rsidR="00DB6541" w:rsidRPr="00215392">
        <w:rPr>
          <w:b/>
          <w:bCs/>
          <w:sz w:val="24"/>
          <w:szCs w:val="24"/>
        </w:rPr>
        <w:t xml:space="preserve">un Līguma izbeigšanas </w:t>
      </w:r>
      <w:r w:rsidR="004F5746" w:rsidRPr="00215392">
        <w:rPr>
          <w:b/>
          <w:bCs/>
          <w:sz w:val="24"/>
          <w:szCs w:val="24"/>
        </w:rPr>
        <w:t>kārtība</w:t>
      </w:r>
    </w:p>
    <w:p w14:paraId="1F2F3149" w14:textId="56B1B7B6" w:rsidR="004F5746" w:rsidRPr="00215392" w:rsidRDefault="009F7893" w:rsidP="003B2615">
      <w:pPr>
        <w:pStyle w:val="BlockText"/>
        <w:spacing w:after="0"/>
        <w:ind w:left="0" w:right="0" w:firstLine="425"/>
        <w:jc w:val="both"/>
        <w:rPr>
          <w:sz w:val="24"/>
          <w:szCs w:val="24"/>
        </w:rPr>
      </w:pPr>
      <w:r w:rsidRPr="00215392">
        <w:rPr>
          <w:sz w:val="24"/>
          <w:szCs w:val="24"/>
        </w:rPr>
        <w:t>9</w:t>
      </w:r>
      <w:r w:rsidR="00DB6541" w:rsidRPr="00215392">
        <w:rPr>
          <w:sz w:val="24"/>
          <w:szCs w:val="24"/>
        </w:rPr>
        <w:t xml:space="preserve">.1. </w:t>
      </w:r>
      <w:r w:rsidR="004F5746" w:rsidRPr="00215392">
        <w:rPr>
          <w:sz w:val="24"/>
          <w:szCs w:val="24"/>
        </w:rPr>
        <w:t xml:space="preserve">Pušu domstarpības, kas saistītas ar Līgumā paredzēto saistību izpildi, risina </w:t>
      </w:r>
      <w:r w:rsidR="002658DF">
        <w:rPr>
          <w:sz w:val="24"/>
          <w:szCs w:val="24"/>
        </w:rPr>
        <w:t xml:space="preserve">sarunu </w:t>
      </w:r>
      <w:r w:rsidR="004F5746" w:rsidRPr="00215392">
        <w:rPr>
          <w:sz w:val="24"/>
          <w:szCs w:val="24"/>
        </w:rPr>
        <w:t>ceļā. Vienošanos noformē rakstveidā.</w:t>
      </w:r>
      <w:r w:rsidR="00DB6541" w:rsidRPr="00215392">
        <w:rPr>
          <w:sz w:val="24"/>
          <w:szCs w:val="24"/>
        </w:rPr>
        <w:t xml:space="preserve"> Ja Puses nevar panākt vienošanos, tad strīdu ri</w:t>
      </w:r>
      <w:r w:rsidR="00693CB5" w:rsidRPr="00215392">
        <w:rPr>
          <w:sz w:val="24"/>
          <w:szCs w:val="24"/>
        </w:rPr>
        <w:t>sina Latvijas Republikas tiesā.</w:t>
      </w:r>
    </w:p>
    <w:p w14:paraId="70828F90" w14:textId="77777777" w:rsidR="00DB6541" w:rsidRPr="00215392" w:rsidRDefault="009F7893" w:rsidP="003B2615">
      <w:pPr>
        <w:pStyle w:val="BlockText"/>
        <w:spacing w:after="0"/>
        <w:ind w:left="0" w:right="0" w:firstLine="425"/>
        <w:jc w:val="both"/>
        <w:rPr>
          <w:sz w:val="24"/>
          <w:szCs w:val="24"/>
        </w:rPr>
      </w:pPr>
      <w:r w:rsidRPr="00215392">
        <w:rPr>
          <w:sz w:val="24"/>
          <w:szCs w:val="24"/>
        </w:rPr>
        <w:t>9</w:t>
      </w:r>
      <w:r w:rsidR="00DB6541" w:rsidRPr="00215392">
        <w:rPr>
          <w:sz w:val="24"/>
          <w:szCs w:val="24"/>
        </w:rPr>
        <w:t xml:space="preserve">.2. </w:t>
      </w:r>
      <w:r w:rsidRPr="00215392">
        <w:rPr>
          <w:sz w:val="24"/>
          <w:szCs w:val="24"/>
        </w:rPr>
        <w:t xml:space="preserve">Puses var izbeigt </w:t>
      </w:r>
      <w:smartTag w:uri="schemas-tilde-lv/tildestengine" w:element="veidnes">
        <w:smartTagPr>
          <w:attr w:name="text" w:val="Līgumu"/>
          <w:attr w:name="id" w:val="-1"/>
          <w:attr w:name="baseform" w:val="līgum|s"/>
        </w:smartTagPr>
        <w:r w:rsidRPr="00215392">
          <w:rPr>
            <w:sz w:val="24"/>
            <w:szCs w:val="24"/>
          </w:rPr>
          <w:t>Līgumu</w:t>
        </w:r>
      </w:smartTag>
      <w:r w:rsidRPr="00215392">
        <w:rPr>
          <w:sz w:val="24"/>
          <w:szCs w:val="24"/>
        </w:rPr>
        <w:t xml:space="preserve"> pirms </w:t>
      </w:r>
      <w:smartTag w:uri="schemas-tilde-lv/tildestengine" w:element="veidnes">
        <w:smartTagPr>
          <w:attr w:name="text" w:val="Līguma"/>
          <w:attr w:name="id" w:val="-1"/>
          <w:attr w:name="baseform" w:val="līgum|s"/>
        </w:smartTagPr>
        <w:r w:rsidRPr="00215392">
          <w:rPr>
            <w:sz w:val="24"/>
            <w:szCs w:val="24"/>
          </w:rPr>
          <w:t>Līguma</w:t>
        </w:r>
      </w:smartTag>
      <w:r w:rsidRPr="00215392">
        <w:rPr>
          <w:sz w:val="24"/>
          <w:szCs w:val="24"/>
        </w:rPr>
        <w:t xml:space="preserve"> termiņa beigām, Pusēm savstarpēji vienojoties</w:t>
      </w:r>
      <w:r w:rsidR="00AC5075" w:rsidRPr="00215392">
        <w:rPr>
          <w:sz w:val="24"/>
          <w:szCs w:val="24"/>
        </w:rPr>
        <w:t>.</w:t>
      </w:r>
    </w:p>
    <w:p w14:paraId="5BCA838B" w14:textId="77777777" w:rsidR="00AC5075" w:rsidRPr="00215392" w:rsidRDefault="00AC5075" w:rsidP="003B2615">
      <w:pPr>
        <w:pStyle w:val="BodyText"/>
        <w:spacing w:after="0" w:line="240" w:lineRule="auto"/>
        <w:ind w:firstLine="426"/>
        <w:jc w:val="both"/>
        <w:rPr>
          <w:rFonts w:ascii="Times New Roman" w:hAnsi="Times New Roman"/>
          <w:sz w:val="24"/>
          <w:lang w:eastAsia="lv-LV"/>
        </w:rPr>
      </w:pPr>
      <w:r w:rsidRPr="00215392">
        <w:rPr>
          <w:rFonts w:ascii="Times New Roman" w:hAnsi="Times New Roman"/>
          <w:sz w:val="24"/>
          <w:szCs w:val="24"/>
        </w:rPr>
        <w:t>9.3.</w:t>
      </w:r>
      <w:r w:rsidRPr="00215392">
        <w:rPr>
          <w:rFonts w:ascii="Times New Roman" w:hAnsi="Times New Roman"/>
          <w:sz w:val="24"/>
          <w:lang w:eastAsia="lv-LV"/>
        </w:rPr>
        <w:t xml:space="preserve"> Pasūtītājam ir tiesības vienpusēji atkāpties no </w:t>
      </w:r>
      <w:smartTag w:uri="schemas-tilde-lv/tildestengine" w:element="veidnes">
        <w:smartTagPr>
          <w:attr w:name="baseform" w:val="līgum|s"/>
          <w:attr w:name="id" w:val="-1"/>
          <w:attr w:name="text" w:val="Līguma"/>
        </w:smartTagPr>
        <w:r w:rsidRPr="00215392">
          <w:rPr>
            <w:rFonts w:ascii="Times New Roman" w:hAnsi="Times New Roman"/>
            <w:sz w:val="24"/>
            <w:lang w:eastAsia="lv-LV"/>
          </w:rPr>
          <w:t>Līguma</w:t>
        </w:r>
      </w:smartTag>
      <w:r w:rsidRPr="00215392">
        <w:rPr>
          <w:rFonts w:ascii="Times New Roman" w:hAnsi="Times New Roman"/>
          <w:sz w:val="24"/>
          <w:lang w:eastAsia="lv-LV"/>
        </w:rPr>
        <w:t xml:space="preserve"> bez Izpildītāja piekrišanas šādos gadījumos:</w:t>
      </w:r>
    </w:p>
    <w:p w14:paraId="03254BA2" w14:textId="77777777" w:rsidR="00AC5075" w:rsidRPr="00215392" w:rsidRDefault="00AC5075" w:rsidP="003B2615">
      <w:pPr>
        <w:pStyle w:val="BodyText"/>
        <w:spacing w:after="0" w:line="240" w:lineRule="auto"/>
        <w:ind w:firstLine="851"/>
        <w:jc w:val="both"/>
        <w:rPr>
          <w:rFonts w:ascii="Times New Roman" w:hAnsi="Times New Roman"/>
          <w:sz w:val="24"/>
          <w:szCs w:val="24"/>
        </w:rPr>
      </w:pPr>
      <w:r w:rsidRPr="00215392">
        <w:rPr>
          <w:rFonts w:ascii="Times New Roman" w:hAnsi="Times New Roman"/>
          <w:sz w:val="24"/>
          <w:lang w:eastAsia="lv-LV"/>
        </w:rPr>
        <w:t>9.3.1.</w:t>
      </w:r>
      <w:r w:rsidRPr="00215392">
        <w:t xml:space="preserve"> </w:t>
      </w:r>
      <w:r w:rsidRPr="00215392">
        <w:rPr>
          <w:rFonts w:ascii="Times New Roman" w:hAnsi="Times New Roman"/>
          <w:sz w:val="24"/>
          <w:szCs w:val="24"/>
        </w:rPr>
        <w:t xml:space="preserve">ja Izpildītājs nepiegādā Preci vairāk nekā piecu darba dienu laikā pēc </w:t>
      </w:r>
      <w:r w:rsidR="00C22A61" w:rsidRPr="00215392">
        <w:rPr>
          <w:rFonts w:ascii="Times New Roman" w:hAnsi="Times New Roman"/>
          <w:sz w:val="24"/>
          <w:szCs w:val="24"/>
        </w:rPr>
        <w:t>3</w:t>
      </w:r>
      <w:r w:rsidR="00693CB5" w:rsidRPr="00215392">
        <w:rPr>
          <w:rFonts w:ascii="Times New Roman" w:hAnsi="Times New Roman"/>
          <w:sz w:val="24"/>
          <w:szCs w:val="24"/>
        </w:rPr>
        <w:t>.4</w:t>
      </w:r>
      <w:r w:rsidRPr="00215392">
        <w:rPr>
          <w:rFonts w:ascii="Times New Roman" w:hAnsi="Times New Roman"/>
          <w:sz w:val="24"/>
          <w:szCs w:val="24"/>
        </w:rPr>
        <w:t>.punktā noteiktā termiņa;</w:t>
      </w:r>
    </w:p>
    <w:p w14:paraId="48D33B0D" w14:textId="77777777" w:rsidR="00AC5075" w:rsidRPr="00215392" w:rsidRDefault="00AC5075" w:rsidP="003B2615">
      <w:pPr>
        <w:pStyle w:val="BodyText"/>
        <w:spacing w:after="0" w:line="240" w:lineRule="auto"/>
        <w:ind w:firstLine="851"/>
        <w:jc w:val="both"/>
        <w:rPr>
          <w:rFonts w:ascii="Times New Roman" w:hAnsi="Times New Roman"/>
          <w:sz w:val="24"/>
          <w:szCs w:val="24"/>
        </w:rPr>
      </w:pPr>
      <w:r w:rsidRPr="00215392">
        <w:rPr>
          <w:rFonts w:ascii="Times New Roman" w:hAnsi="Times New Roman"/>
          <w:sz w:val="24"/>
          <w:szCs w:val="24"/>
        </w:rPr>
        <w:t xml:space="preserve">9.3.2. ja Izpildītājs atkārtoti piegādājis </w:t>
      </w:r>
      <w:smartTag w:uri="schemas-tilde-lv/tildestengine" w:element="veidnes">
        <w:smartTagPr>
          <w:attr w:name="text" w:val="Līguma"/>
          <w:attr w:name="id" w:val="-1"/>
          <w:attr w:name="baseform" w:val="līgum|s"/>
        </w:smartTagPr>
        <w:r w:rsidRPr="00215392">
          <w:rPr>
            <w:rFonts w:ascii="Times New Roman" w:hAnsi="Times New Roman"/>
            <w:sz w:val="24"/>
            <w:szCs w:val="24"/>
          </w:rPr>
          <w:t>Līguma</w:t>
        </w:r>
      </w:smartTag>
      <w:r w:rsidRPr="00215392">
        <w:rPr>
          <w:rFonts w:ascii="Times New Roman" w:hAnsi="Times New Roman"/>
          <w:sz w:val="24"/>
          <w:szCs w:val="24"/>
        </w:rPr>
        <w:t xml:space="preserve"> prasībām neatbilstošu vai nekvalitatīvu Preci</w:t>
      </w:r>
      <w:r w:rsidR="00C40216" w:rsidRPr="00215392">
        <w:rPr>
          <w:rFonts w:ascii="Times New Roman" w:hAnsi="Times New Roman"/>
          <w:sz w:val="24"/>
          <w:szCs w:val="24"/>
        </w:rPr>
        <w:t>, vai atkārtoti veicis Preces nekvalitatīvu uzstādīšanu.</w:t>
      </w:r>
    </w:p>
    <w:p w14:paraId="6A8D3A37" w14:textId="77777777" w:rsidR="00AC5075" w:rsidRPr="00215392" w:rsidRDefault="00AC5075" w:rsidP="003B2615">
      <w:pPr>
        <w:pStyle w:val="BodyText"/>
        <w:spacing w:after="0" w:line="240" w:lineRule="auto"/>
        <w:ind w:firstLine="426"/>
        <w:jc w:val="both"/>
        <w:rPr>
          <w:rFonts w:ascii="Times New Roman" w:hAnsi="Times New Roman"/>
          <w:sz w:val="24"/>
          <w:lang w:eastAsia="lv-LV"/>
        </w:rPr>
      </w:pPr>
      <w:r w:rsidRPr="00215392">
        <w:rPr>
          <w:rFonts w:ascii="Times New Roman" w:hAnsi="Times New Roman"/>
          <w:sz w:val="24"/>
          <w:szCs w:val="24"/>
          <w:lang w:eastAsia="lv-LV"/>
        </w:rPr>
        <w:t>9.4.</w:t>
      </w:r>
      <w:r w:rsidR="00A30F42" w:rsidRPr="00215392">
        <w:rPr>
          <w:rFonts w:ascii="Times New Roman" w:hAnsi="Times New Roman"/>
          <w:sz w:val="24"/>
          <w:lang w:eastAsia="lv-LV"/>
        </w:rPr>
        <w:t xml:space="preserve"> Līguma 9.3.1. un 9.3.2. apakšpunktā noteiktajos gadījumos </w:t>
      </w:r>
      <w:smartTag w:uri="schemas-tilde-lv/tildestengine" w:element="veidnes">
        <w:smartTagPr>
          <w:attr w:name="text" w:val="Līgums"/>
          <w:attr w:name="id" w:val="-1"/>
          <w:attr w:name="baseform" w:val="līgum|s"/>
        </w:smartTagPr>
        <w:r w:rsidR="00A30F42" w:rsidRPr="00215392">
          <w:rPr>
            <w:rFonts w:ascii="Times New Roman" w:hAnsi="Times New Roman"/>
            <w:sz w:val="24"/>
            <w:lang w:eastAsia="lv-LV"/>
          </w:rPr>
          <w:t>Līgums</w:t>
        </w:r>
      </w:smartTag>
      <w:r w:rsidR="00E200DF" w:rsidRPr="00215392">
        <w:rPr>
          <w:rFonts w:ascii="Times New Roman" w:hAnsi="Times New Roman"/>
          <w:sz w:val="24"/>
          <w:lang w:eastAsia="lv-LV"/>
        </w:rPr>
        <w:t xml:space="preserve"> uzskatāms par izbeigtu </w:t>
      </w:r>
      <w:r w:rsidR="00A30F42" w:rsidRPr="00215392">
        <w:rPr>
          <w:rFonts w:ascii="Times New Roman" w:hAnsi="Times New Roman"/>
          <w:sz w:val="24"/>
          <w:lang w:eastAsia="lv-LV"/>
        </w:rPr>
        <w:t xml:space="preserve">septītajā dienā pēc Pasūtītāja </w:t>
      </w:r>
      <w:smartTag w:uri="schemas-tilde-lv/tildestengine" w:element="veidnes">
        <w:smartTagPr>
          <w:attr w:name="text" w:val="paziņojuma"/>
          <w:attr w:name="id" w:val="-1"/>
          <w:attr w:name="baseform" w:val="paziņojum|s"/>
        </w:smartTagPr>
        <w:r w:rsidR="00A30F42" w:rsidRPr="00215392">
          <w:rPr>
            <w:rFonts w:ascii="Times New Roman" w:hAnsi="Times New Roman"/>
            <w:sz w:val="24"/>
            <w:lang w:eastAsia="lv-LV"/>
          </w:rPr>
          <w:t>paziņojuma</w:t>
        </w:r>
      </w:smartTag>
      <w:r w:rsidR="00A30F42" w:rsidRPr="00215392">
        <w:rPr>
          <w:rFonts w:ascii="Times New Roman" w:hAnsi="Times New Roman"/>
          <w:sz w:val="24"/>
          <w:lang w:eastAsia="lv-LV"/>
        </w:rPr>
        <w:t xml:space="preserve"> par atkāpšanos (ierakstīta </w:t>
      </w:r>
      <w:smartTag w:uri="schemas-tilde-lv/tildestengine" w:element="veidnes">
        <w:smartTagPr>
          <w:attr w:name="text" w:val="vēstule"/>
          <w:attr w:name="id" w:val="-1"/>
          <w:attr w:name="baseform" w:val="vēstul|e"/>
        </w:smartTagPr>
        <w:r w:rsidR="00A30F42" w:rsidRPr="00215392">
          <w:rPr>
            <w:rFonts w:ascii="Times New Roman" w:hAnsi="Times New Roman"/>
            <w:sz w:val="24"/>
            <w:lang w:eastAsia="lv-LV"/>
          </w:rPr>
          <w:t>vēstule</w:t>
        </w:r>
      </w:smartTag>
      <w:r w:rsidR="00A30F42" w:rsidRPr="00215392">
        <w:rPr>
          <w:rFonts w:ascii="Times New Roman" w:hAnsi="Times New Roman"/>
          <w:sz w:val="24"/>
          <w:lang w:eastAsia="lv-LV"/>
        </w:rPr>
        <w:t>) izsūtīšanas dienas.</w:t>
      </w:r>
    </w:p>
    <w:p w14:paraId="46FF2E51" w14:textId="77777777" w:rsidR="004F5746" w:rsidRPr="00215392" w:rsidRDefault="005F2ED7" w:rsidP="00B20751">
      <w:pPr>
        <w:spacing w:after="0" w:line="240" w:lineRule="auto"/>
        <w:jc w:val="center"/>
        <w:rPr>
          <w:rFonts w:ascii="Times New Roman" w:hAnsi="Times New Roman"/>
          <w:b/>
          <w:bCs/>
          <w:sz w:val="24"/>
          <w:szCs w:val="24"/>
        </w:rPr>
      </w:pPr>
      <w:r w:rsidRPr="00215392">
        <w:rPr>
          <w:rFonts w:ascii="Times New Roman" w:hAnsi="Times New Roman"/>
          <w:b/>
          <w:bCs/>
          <w:sz w:val="24"/>
          <w:szCs w:val="24"/>
        </w:rPr>
        <w:t>10</w:t>
      </w:r>
      <w:r w:rsidR="004F5746" w:rsidRPr="00215392">
        <w:rPr>
          <w:rFonts w:ascii="Times New Roman" w:hAnsi="Times New Roman"/>
          <w:b/>
          <w:bCs/>
          <w:sz w:val="24"/>
          <w:szCs w:val="24"/>
        </w:rPr>
        <w:t xml:space="preserve">. </w:t>
      </w:r>
      <w:r w:rsidR="005F52B4" w:rsidRPr="00215392">
        <w:rPr>
          <w:rFonts w:ascii="Times New Roman" w:hAnsi="Times New Roman"/>
          <w:b/>
          <w:bCs/>
          <w:sz w:val="24"/>
          <w:szCs w:val="24"/>
        </w:rPr>
        <w:t>Citi</w:t>
      </w:r>
      <w:r w:rsidR="004F5746" w:rsidRPr="00215392">
        <w:rPr>
          <w:rFonts w:ascii="Times New Roman" w:hAnsi="Times New Roman"/>
          <w:b/>
          <w:bCs/>
          <w:sz w:val="24"/>
          <w:szCs w:val="24"/>
        </w:rPr>
        <w:t xml:space="preserve"> noteikumi</w:t>
      </w:r>
    </w:p>
    <w:p w14:paraId="46A0A734" w14:textId="77777777" w:rsidR="0046461D" w:rsidRPr="00215392" w:rsidRDefault="002D73D9"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w:t>
      </w:r>
      <w:r w:rsidR="00944496" w:rsidRPr="00215392">
        <w:rPr>
          <w:rFonts w:ascii="Times New Roman" w:hAnsi="Times New Roman"/>
          <w:sz w:val="24"/>
          <w:szCs w:val="24"/>
        </w:rPr>
        <w:t xml:space="preserve">.1. </w:t>
      </w:r>
      <w:r w:rsidR="004F5746" w:rsidRPr="00215392">
        <w:rPr>
          <w:rFonts w:ascii="Times New Roman" w:hAnsi="Times New Roman"/>
          <w:sz w:val="24"/>
          <w:szCs w:val="24"/>
        </w:rPr>
        <w:t>Par Līguma grozījumiem un papildinājumiem Puses vienojas rakst</w:t>
      </w:r>
      <w:r w:rsidR="001D63AA" w:rsidRPr="00215392">
        <w:rPr>
          <w:rFonts w:ascii="Times New Roman" w:hAnsi="Times New Roman"/>
          <w:sz w:val="24"/>
          <w:szCs w:val="24"/>
        </w:rPr>
        <w:t>veidā</w:t>
      </w:r>
      <w:r w:rsidR="004F5746" w:rsidRPr="00215392">
        <w:rPr>
          <w:rFonts w:ascii="Times New Roman" w:hAnsi="Times New Roman"/>
          <w:sz w:val="24"/>
          <w:szCs w:val="24"/>
        </w:rPr>
        <w:t>. Rakst</w:t>
      </w:r>
      <w:r w:rsidR="001D63AA" w:rsidRPr="00215392">
        <w:rPr>
          <w:rFonts w:ascii="Times New Roman" w:hAnsi="Times New Roman"/>
          <w:sz w:val="24"/>
          <w:szCs w:val="24"/>
        </w:rPr>
        <w:t xml:space="preserve">veida </w:t>
      </w:r>
      <w:r w:rsidR="004F5746" w:rsidRPr="00215392">
        <w:rPr>
          <w:rFonts w:ascii="Times New Roman" w:hAnsi="Times New Roman"/>
          <w:sz w:val="24"/>
          <w:szCs w:val="24"/>
        </w:rPr>
        <w:t>vienošanās pievienojamas Līgumam un tās kļūst par Līguma neatņemamu sastāvdaļu.</w:t>
      </w:r>
    </w:p>
    <w:p w14:paraId="1C3B3E33" w14:textId="77777777" w:rsidR="00FB12CB" w:rsidRPr="00215392" w:rsidRDefault="00FB12CB"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10.2. Puses var veikt Līguma grozījumus atbilstoši Publisko iepirkumu likuma 61. panta nosacījumiem.</w:t>
      </w:r>
    </w:p>
    <w:p w14:paraId="27CDE8DF" w14:textId="77777777" w:rsidR="00871837" w:rsidRPr="00215392" w:rsidRDefault="002D73D9" w:rsidP="003B2615">
      <w:pPr>
        <w:spacing w:after="0" w:line="240" w:lineRule="auto"/>
        <w:ind w:firstLine="425"/>
        <w:jc w:val="both"/>
        <w:rPr>
          <w:rFonts w:ascii="Times New Roman" w:hAnsi="Times New Roman"/>
          <w:color w:val="000080"/>
          <w:sz w:val="24"/>
          <w:szCs w:val="24"/>
        </w:rPr>
      </w:pPr>
      <w:r w:rsidRPr="00215392">
        <w:rPr>
          <w:rFonts w:ascii="Times New Roman" w:hAnsi="Times New Roman"/>
          <w:sz w:val="24"/>
          <w:szCs w:val="24"/>
        </w:rPr>
        <w:t>10</w:t>
      </w:r>
      <w:r w:rsidR="004F5746" w:rsidRPr="00215392">
        <w:rPr>
          <w:rFonts w:ascii="Times New Roman" w:hAnsi="Times New Roman"/>
          <w:sz w:val="24"/>
          <w:szCs w:val="24"/>
        </w:rPr>
        <w:t>.</w:t>
      </w:r>
      <w:r w:rsidR="00FB12CB" w:rsidRPr="00215392">
        <w:rPr>
          <w:rFonts w:ascii="Times New Roman" w:hAnsi="Times New Roman"/>
          <w:sz w:val="24"/>
          <w:szCs w:val="24"/>
        </w:rPr>
        <w:t>3</w:t>
      </w:r>
      <w:r w:rsidR="004F5746" w:rsidRPr="00215392">
        <w:rPr>
          <w:rFonts w:ascii="Times New Roman" w:hAnsi="Times New Roman"/>
          <w:sz w:val="24"/>
          <w:szCs w:val="24"/>
        </w:rPr>
        <w:t xml:space="preserve">. </w:t>
      </w:r>
      <w:r w:rsidR="00AA1CF9" w:rsidRPr="00215392">
        <w:rPr>
          <w:rFonts w:ascii="Times New Roman" w:hAnsi="Times New Roman"/>
          <w:sz w:val="24"/>
          <w:szCs w:val="24"/>
        </w:rPr>
        <w:t xml:space="preserve">Kontaktpersona no </w:t>
      </w:r>
      <w:r w:rsidR="009851F4" w:rsidRPr="00215392">
        <w:rPr>
          <w:rFonts w:ascii="Times New Roman" w:hAnsi="Times New Roman"/>
          <w:sz w:val="24"/>
          <w:szCs w:val="24"/>
        </w:rPr>
        <w:t xml:space="preserve">Izpildītāja </w:t>
      </w:r>
      <w:r w:rsidR="00AA1CF9" w:rsidRPr="00215392">
        <w:rPr>
          <w:rFonts w:ascii="Times New Roman" w:hAnsi="Times New Roman"/>
          <w:sz w:val="24"/>
          <w:szCs w:val="24"/>
        </w:rPr>
        <w:t>puses</w:t>
      </w:r>
      <w:r w:rsidR="004F5746" w:rsidRPr="00215392">
        <w:rPr>
          <w:rFonts w:ascii="Times New Roman" w:hAnsi="Times New Roman"/>
          <w:sz w:val="24"/>
          <w:szCs w:val="24"/>
        </w:rPr>
        <w:t>:</w:t>
      </w:r>
      <w:r w:rsidR="00871837" w:rsidRPr="00215392">
        <w:rPr>
          <w:rFonts w:ascii="Times New Roman" w:hAnsi="Times New Roman"/>
          <w:sz w:val="24"/>
          <w:szCs w:val="24"/>
        </w:rPr>
        <w:t xml:space="preserve"> </w:t>
      </w:r>
      <w:r w:rsidR="00B20751" w:rsidRPr="00215392">
        <w:rPr>
          <w:rFonts w:ascii="Times New Roman" w:hAnsi="Times New Roman"/>
          <w:sz w:val="24"/>
          <w:szCs w:val="24"/>
        </w:rPr>
        <w:t>Laila Poiša, tālr. 67278800 vai 25558222</w:t>
      </w:r>
      <w:r w:rsidR="00871837" w:rsidRPr="00215392">
        <w:rPr>
          <w:rFonts w:ascii="Times New Roman" w:hAnsi="Times New Roman"/>
          <w:sz w:val="24"/>
          <w:szCs w:val="24"/>
        </w:rPr>
        <w:t xml:space="preserve">, e-pasts: </w:t>
      </w:r>
      <w:r w:rsidR="00B20751" w:rsidRPr="00215392">
        <w:rPr>
          <w:rFonts w:ascii="Times New Roman" w:hAnsi="Times New Roman"/>
          <w:sz w:val="24"/>
          <w:szCs w:val="24"/>
        </w:rPr>
        <w:t>Laila@Lauresta.lv.</w:t>
      </w:r>
    </w:p>
    <w:p w14:paraId="216B6B49" w14:textId="77777777" w:rsidR="008D5438" w:rsidRPr="00215392" w:rsidRDefault="002D73D9"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w:t>
      </w:r>
      <w:r w:rsidR="004F5746" w:rsidRPr="00215392">
        <w:rPr>
          <w:rFonts w:ascii="Times New Roman" w:hAnsi="Times New Roman"/>
          <w:sz w:val="24"/>
          <w:szCs w:val="24"/>
        </w:rPr>
        <w:t>.</w:t>
      </w:r>
      <w:r w:rsidR="00FB12CB" w:rsidRPr="00215392">
        <w:rPr>
          <w:rFonts w:ascii="Times New Roman" w:hAnsi="Times New Roman"/>
          <w:sz w:val="24"/>
          <w:szCs w:val="24"/>
        </w:rPr>
        <w:t>4</w:t>
      </w:r>
      <w:r w:rsidR="004F5746" w:rsidRPr="00215392">
        <w:rPr>
          <w:rFonts w:ascii="Times New Roman" w:hAnsi="Times New Roman"/>
          <w:sz w:val="24"/>
          <w:szCs w:val="24"/>
        </w:rPr>
        <w:t xml:space="preserve">. Kontaktpersonas no </w:t>
      </w:r>
      <w:r w:rsidR="009851F4" w:rsidRPr="00215392">
        <w:rPr>
          <w:rFonts w:ascii="Times New Roman" w:hAnsi="Times New Roman"/>
          <w:sz w:val="24"/>
          <w:szCs w:val="24"/>
        </w:rPr>
        <w:t xml:space="preserve">Pasūtītāja </w:t>
      </w:r>
      <w:r w:rsidR="00885FAB" w:rsidRPr="00215392">
        <w:rPr>
          <w:rFonts w:ascii="Times New Roman" w:hAnsi="Times New Roman"/>
          <w:sz w:val="24"/>
          <w:szCs w:val="24"/>
        </w:rPr>
        <w:t>puses</w:t>
      </w:r>
      <w:r w:rsidR="004F5746" w:rsidRPr="00215392">
        <w:rPr>
          <w:rFonts w:ascii="Times New Roman" w:hAnsi="Times New Roman"/>
          <w:sz w:val="24"/>
          <w:szCs w:val="24"/>
        </w:rPr>
        <w:t>:</w:t>
      </w:r>
      <w:r w:rsidR="00254998" w:rsidRPr="00215392">
        <w:rPr>
          <w:rFonts w:ascii="Times New Roman" w:hAnsi="Times New Roman"/>
          <w:sz w:val="24"/>
          <w:szCs w:val="24"/>
        </w:rPr>
        <w:t xml:space="preserve"> Resursu pārvaldības nodaļas speciāliste </w:t>
      </w:r>
      <w:r w:rsidR="001D63AA" w:rsidRPr="00215392">
        <w:rPr>
          <w:rFonts w:ascii="Times New Roman" w:hAnsi="Times New Roman"/>
          <w:sz w:val="24"/>
          <w:szCs w:val="24"/>
        </w:rPr>
        <w:t>Ingūna Maļinovska, tālr.67021834</w:t>
      </w:r>
      <w:r w:rsidR="00215392">
        <w:rPr>
          <w:rFonts w:ascii="Times New Roman" w:hAnsi="Times New Roman"/>
          <w:sz w:val="24"/>
          <w:szCs w:val="24"/>
        </w:rPr>
        <w:t xml:space="preserve"> vai </w:t>
      </w:r>
      <w:r w:rsidR="00215392" w:rsidRPr="00215392">
        <w:rPr>
          <w:rFonts w:ascii="Times New Roman" w:hAnsi="Times New Roman"/>
          <w:sz w:val="24"/>
          <w:szCs w:val="24"/>
        </w:rPr>
        <w:t>28336997</w:t>
      </w:r>
      <w:r w:rsidR="00215392">
        <w:rPr>
          <w:rFonts w:ascii="Times New Roman" w:hAnsi="Times New Roman"/>
          <w:sz w:val="24"/>
          <w:szCs w:val="24"/>
        </w:rPr>
        <w:t>,</w:t>
      </w:r>
      <w:r w:rsidR="00254998" w:rsidRPr="00215392">
        <w:rPr>
          <w:rFonts w:ascii="Times New Roman" w:hAnsi="Times New Roman"/>
          <w:sz w:val="24"/>
          <w:szCs w:val="24"/>
        </w:rPr>
        <w:t xml:space="preserve"> e-pasts: </w:t>
      </w:r>
      <w:r w:rsidR="001D63AA" w:rsidRPr="00215392">
        <w:rPr>
          <w:rFonts w:ascii="Times New Roman" w:hAnsi="Times New Roman"/>
          <w:sz w:val="24"/>
          <w:szCs w:val="24"/>
        </w:rPr>
        <w:t>Inguna.Malinovska@nva.gov.lv.</w:t>
      </w:r>
      <w:r w:rsidR="008D5438" w:rsidRPr="00215392">
        <w:rPr>
          <w:rFonts w:ascii="Times New Roman" w:hAnsi="Times New Roman"/>
          <w:sz w:val="24"/>
          <w:szCs w:val="24"/>
        </w:rPr>
        <w:t xml:space="preserve"> Pasūtītāja kontaktpersona:</w:t>
      </w:r>
    </w:p>
    <w:p w14:paraId="30FF92CE" w14:textId="77777777" w:rsidR="00FB12CB" w:rsidRPr="00215392" w:rsidRDefault="0049135D" w:rsidP="00FB12CB">
      <w:pPr>
        <w:pStyle w:val="Normalnum"/>
        <w:ind w:left="720"/>
        <w:jc w:val="both"/>
        <w:rPr>
          <w:szCs w:val="24"/>
        </w:rPr>
      </w:pPr>
      <w:r w:rsidRPr="00215392">
        <w:rPr>
          <w:szCs w:val="24"/>
        </w:rPr>
        <w:t>10.</w:t>
      </w:r>
      <w:r w:rsidR="00FB12CB" w:rsidRPr="00215392">
        <w:rPr>
          <w:szCs w:val="24"/>
        </w:rPr>
        <w:t>4</w:t>
      </w:r>
      <w:r w:rsidRPr="00215392">
        <w:rPr>
          <w:szCs w:val="24"/>
        </w:rPr>
        <w:t xml:space="preserve">.1. </w:t>
      </w:r>
      <w:r w:rsidR="008D5438" w:rsidRPr="00215392">
        <w:rPr>
          <w:szCs w:val="24"/>
        </w:rPr>
        <w:t>atbild par darbību k</w:t>
      </w:r>
      <w:r w:rsidR="00FB12CB" w:rsidRPr="00215392">
        <w:rPr>
          <w:szCs w:val="24"/>
        </w:rPr>
        <w:t>oordinēšanu šī Līguma ietvaros;</w:t>
      </w:r>
    </w:p>
    <w:p w14:paraId="57AFC705" w14:textId="77777777" w:rsidR="00FB12CB" w:rsidRPr="00215392" w:rsidRDefault="00FB12CB" w:rsidP="00FB12CB">
      <w:pPr>
        <w:pStyle w:val="Normalnum"/>
        <w:ind w:left="720"/>
        <w:jc w:val="both"/>
        <w:rPr>
          <w:szCs w:val="24"/>
        </w:rPr>
      </w:pPr>
      <w:r w:rsidRPr="00215392">
        <w:rPr>
          <w:szCs w:val="24"/>
        </w:rPr>
        <w:t xml:space="preserve">10.4.2. </w:t>
      </w:r>
      <w:r w:rsidR="008D5438" w:rsidRPr="00215392">
        <w:rPr>
          <w:szCs w:val="24"/>
        </w:rPr>
        <w:t>nodrošina Pre</w:t>
      </w:r>
      <w:r w:rsidR="0049135D" w:rsidRPr="00215392">
        <w:rPr>
          <w:szCs w:val="24"/>
        </w:rPr>
        <w:t>ces</w:t>
      </w:r>
      <w:r w:rsidR="008D5438" w:rsidRPr="00215392">
        <w:rPr>
          <w:szCs w:val="24"/>
        </w:rPr>
        <w:t xml:space="preserve"> pasūtīšanu un </w:t>
      </w:r>
      <w:r w:rsidR="008B737C" w:rsidRPr="00215392">
        <w:rPr>
          <w:szCs w:val="24"/>
        </w:rPr>
        <w:t xml:space="preserve">kontrolē Līguma </w:t>
      </w:r>
      <w:r w:rsidR="008D5438" w:rsidRPr="00215392">
        <w:rPr>
          <w:szCs w:val="24"/>
        </w:rPr>
        <w:t xml:space="preserve">izpildes termiņu </w:t>
      </w:r>
      <w:r w:rsidR="008B737C" w:rsidRPr="00215392">
        <w:rPr>
          <w:szCs w:val="24"/>
        </w:rPr>
        <w:t>un kārtības ievērošanu</w:t>
      </w:r>
      <w:r w:rsidR="008D5438" w:rsidRPr="00215392">
        <w:rPr>
          <w:szCs w:val="24"/>
        </w:rPr>
        <w:t>;</w:t>
      </w:r>
    </w:p>
    <w:p w14:paraId="0D72F106" w14:textId="77777777" w:rsidR="00FB12CB" w:rsidRPr="00215392" w:rsidRDefault="00FB12CB" w:rsidP="00FB12CB">
      <w:pPr>
        <w:pStyle w:val="Normalnum"/>
        <w:ind w:left="720"/>
        <w:jc w:val="both"/>
        <w:rPr>
          <w:szCs w:val="24"/>
        </w:rPr>
      </w:pPr>
      <w:r w:rsidRPr="00215392">
        <w:rPr>
          <w:szCs w:val="24"/>
        </w:rPr>
        <w:t xml:space="preserve">10.4.3. </w:t>
      </w:r>
      <w:r w:rsidR="008B737C" w:rsidRPr="00215392">
        <w:rPr>
          <w:szCs w:val="24"/>
        </w:rPr>
        <w:t xml:space="preserve">pārbauda </w:t>
      </w:r>
      <w:r w:rsidR="008D5438" w:rsidRPr="00215392">
        <w:rPr>
          <w:szCs w:val="24"/>
        </w:rPr>
        <w:t xml:space="preserve">apmaksas dokumentu </w:t>
      </w:r>
      <w:r w:rsidR="008B737C" w:rsidRPr="00215392">
        <w:rPr>
          <w:szCs w:val="24"/>
        </w:rPr>
        <w:t>atbilstību Līguma nosacījumiem un Preces faktiskajam apjomam</w:t>
      </w:r>
      <w:r w:rsidR="0049135D" w:rsidRPr="00215392">
        <w:rPr>
          <w:szCs w:val="24"/>
        </w:rPr>
        <w:t>;</w:t>
      </w:r>
    </w:p>
    <w:p w14:paraId="0D951D5E" w14:textId="77777777" w:rsidR="00FB12CB" w:rsidRPr="00215392" w:rsidRDefault="00FB12CB" w:rsidP="00FB12CB">
      <w:pPr>
        <w:pStyle w:val="Normalnum"/>
        <w:ind w:left="720"/>
        <w:jc w:val="both"/>
        <w:rPr>
          <w:szCs w:val="24"/>
        </w:rPr>
      </w:pPr>
      <w:r w:rsidRPr="00215392">
        <w:rPr>
          <w:szCs w:val="24"/>
        </w:rPr>
        <w:t xml:space="preserve">10.4.4. </w:t>
      </w:r>
      <w:r w:rsidR="0049135D" w:rsidRPr="00215392">
        <w:rPr>
          <w:szCs w:val="24"/>
        </w:rPr>
        <w:t xml:space="preserve">nodrošina </w:t>
      </w:r>
      <w:r w:rsidR="008D5438" w:rsidRPr="00215392">
        <w:rPr>
          <w:szCs w:val="24"/>
        </w:rPr>
        <w:t>garantijas nosacījumu ievēroša</w:t>
      </w:r>
      <w:r w:rsidR="0049135D" w:rsidRPr="00215392">
        <w:rPr>
          <w:szCs w:val="24"/>
        </w:rPr>
        <w:t>nu</w:t>
      </w:r>
      <w:r w:rsidR="008D5438" w:rsidRPr="00215392">
        <w:rPr>
          <w:szCs w:val="24"/>
        </w:rPr>
        <w:t>;</w:t>
      </w:r>
    </w:p>
    <w:p w14:paraId="2C945CBE" w14:textId="77777777" w:rsidR="008D5438" w:rsidRPr="00215392" w:rsidRDefault="00FB12CB" w:rsidP="00FB12CB">
      <w:pPr>
        <w:pStyle w:val="Normalnum"/>
        <w:ind w:left="720"/>
        <w:jc w:val="both"/>
        <w:rPr>
          <w:szCs w:val="24"/>
        </w:rPr>
      </w:pPr>
      <w:r w:rsidRPr="00215392">
        <w:rPr>
          <w:szCs w:val="24"/>
        </w:rPr>
        <w:t xml:space="preserve">10.4.5. </w:t>
      </w:r>
      <w:r w:rsidR="0049135D" w:rsidRPr="00215392">
        <w:rPr>
          <w:szCs w:val="24"/>
        </w:rPr>
        <w:t>veic darbības</w:t>
      </w:r>
      <w:r w:rsidR="008D5438" w:rsidRPr="00215392">
        <w:rPr>
          <w:szCs w:val="24"/>
        </w:rPr>
        <w:t xml:space="preserve"> Līguma izpildes problēmu novēršanai.</w:t>
      </w:r>
    </w:p>
    <w:p w14:paraId="52B6A456" w14:textId="77777777" w:rsidR="0046461D" w:rsidRPr="00215392" w:rsidRDefault="001C31A3"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w:t>
      </w:r>
      <w:r w:rsidR="0046461D" w:rsidRPr="00215392">
        <w:rPr>
          <w:rFonts w:ascii="Times New Roman" w:hAnsi="Times New Roman"/>
          <w:sz w:val="24"/>
          <w:szCs w:val="24"/>
        </w:rPr>
        <w:t>.</w:t>
      </w:r>
      <w:r w:rsidR="00215392">
        <w:rPr>
          <w:rFonts w:ascii="Times New Roman" w:hAnsi="Times New Roman"/>
          <w:sz w:val="24"/>
          <w:szCs w:val="24"/>
        </w:rPr>
        <w:t>5</w:t>
      </w:r>
      <w:r w:rsidR="0046461D" w:rsidRPr="00215392">
        <w:rPr>
          <w:rFonts w:ascii="Times New Roman" w:hAnsi="Times New Roman"/>
          <w:sz w:val="24"/>
          <w:szCs w:val="24"/>
        </w:rPr>
        <w:t xml:space="preserve">. </w:t>
      </w:r>
      <w:r w:rsidR="004F5746" w:rsidRPr="00215392">
        <w:rPr>
          <w:rFonts w:ascii="Times New Roman" w:hAnsi="Times New Roman"/>
          <w:sz w:val="24"/>
          <w:szCs w:val="24"/>
        </w:rPr>
        <w:t>Neviena no Pusēm nedrīkst nodot savas saistības, kas saistītas ar Līgumu, trešajai personai bez otras Puses rakst</w:t>
      </w:r>
      <w:r w:rsidR="001D63AA" w:rsidRPr="00215392">
        <w:rPr>
          <w:rFonts w:ascii="Times New Roman" w:hAnsi="Times New Roman"/>
          <w:sz w:val="24"/>
          <w:szCs w:val="24"/>
        </w:rPr>
        <w:t>veida</w:t>
      </w:r>
      <w:r w:rsidR="004F5746" w:rsidRPr="00215392">
        <w:rPr>
          <w:rFonts w:ascii="Times New Roman" w:hAnsi="Times New Roman"/>
          <w:sz w:val="24"/>
          <w:szCs w:val="24"/>
        </w:rPr>
        <w:t xml:space="preserve"> piekrišanas.</w:t>
      </w:r>
    </w:p>
    <w:p w14:paraId="43CB63BD" w14:textId="77777777" w:rsidR="0046461D" w:rsidRPr="00215392" w:rsidRDefault="001C31A3" w:rsidP="003B2615">
      <w:pPr>
        <w:spacing w:after="0" w:line="240" w:lineRule="auto"/>
        <w:ind w:firstLine="426"/>
        <w:jc w:val="both"/>
        <w:rPr>
          <w:rFonts w:ascii="Times New Roman" w:hAnsi="Times New Roman"/>
          <w:sz w:val="24"/>
          <w:szCs w:val="24"/>
        </w:rPr>
      </w:pPr>
      <w:r w:rsidRPr="00215392">
        <w:rPr>
          <w:rFonts w:ascii="Times New Roman" w:hAnsi="Times New Roman"/>
          <w:sz w:val="24"/>
          <w:szCs w:val="24"/>
        </w:rPr>
        <w:t>10</w:t>
      </w:r>
      <w:r w:rsidR="004F5746" w:rsidRPr="00215392">
        <w:rPr>
          <w:rFonts w:ascii="Times New Roman" w:hAnsi="Times New Roman"/>
          <w:sz w:val="24"/>
          <w:szCs w:val="24"/>
        </w:rPr>
        <w:t>.</w:t>
      </w:r>
      <w:r w:rsidRPr="00215392">
        <w:rPr>
          <w:rFonts w:ascii="Times New Roman" w:hAnsi="Times New Roman"/>
          <w:sz w:val="24"/>
          <w:szCs w:val="24"/>
        </w:rPr>
        <w:t>6</w:t>
      </w:r>
      <w:r w:rsidR="004F5746" w:rsidRPr="00215392">
        <w:rPr>
          <w:rFonts w:ascii="Times New Roman" w:hAnsi="Times New Roman"/>
          <w:sz w:val="24"/>
          <w:szCs w:val="24"/>
        </w:rPr>
        <w:t xml:space="preserve">. Pušu reorganizācija vai to vadītāju maiņa nevar būt par pamatu Līguma pārtraukšanai vai izbeigšanai. Gadījumā, ja kāds no Pusēm tiek reorganizēts vai likvidēts, Līgums paliek spēkā un tā noteikumi ir saistoši Puses tiesību un pienākumu pārņēmējam. Puse brīdina otru Pusi rakstveidā par šādu apstākļu iestāšanos </w:t>
      </w:r>
      <w:r w:rsidR="001D63AA" w:rsidRPr="00215392">
        <w:rPr>
          <w:rFonts w:ascii="Times New Roman" w:hAnsi="Times New Roman"/>
          <w:sz w:val="24"/>
          <w:szCs w:val="24"/>
        </w:rPr>
        <w:t>10</w:t>
      </w:r>
      <w:r w:rsidR="004F5746" w:rsidRPr="00215392">
        <w:rPr>
          <w:rFonts w:ascii="Times New Roman" w:hAnsi="Times New Roman"/>
          <w:sz w:val="24"/>
          <w:szCs w:val="24"/>
        </w:rPr>
        <w:t xml:space="preserve"> darba dienas iepriekš.</w:t>
      </w:r>
    </w:p>
    <w:p w14:paraId="6CBE2419" w14:textId="77777777" w:rsidR="002167A9" w:rsidRPr="00215392" w:rsidRDefault="00EE73B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w:t>
      </w:r>
      <w:r w:rsidR="002167A9" w:rsidRPr="00215392">
        <w:rPr>
          <w:rFonts w:ascii="Times New Roman" w:hAnsi="Times New Roman"/>
          <w:sz w:val="24"/>
          <w:szCs w:val="24"/>
        </w:rPr>
        <w:t>.</w:t>
      </w:r>
      <w:r w:rsidRPr="00215392">
        <w:rPr>
          <w:rFonts w:ascii="Times New Roman" w:hAnsi="Times New Roman"/>
          <w:sz w:val="24"/>
          <w:szCs w:val="24"/>
        </w:rPr>
        <w:t>7</w:t>
      </w:r>
      <w:r w:rsidR="002167A9" w:rsidRPr="00215392">
        <w:rPr>
          <w:rFonts w:ascii="Times New Roman" w:hAnsi="Times New Roman"/>
          <w:sz w:val="24"/>
          <w:szCs w:val="24"/>
        </w:rPr>
        <w:t xml:space="preserve">. </w:t>
      </w:r>
      <w:r w:rsidR="002167A9" w:rsidRPr="00215392">
        <w:rPr>
          <w:rFonts w:ascii="Times New Roman" w:hAnsi="Times New Roman"/>
          <w:snapToGrid w:val="0"/>
          <w:sz w:val="24"/>
          <w:szCs w:val="24"/>
        </w:rPr>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557BB623" w14:textId="728709BF" w:rsidR="004F5746" w:rsidRPr="00215392" w:rsidRDefault="00EE73BA" w:rsidP="003B2615">
      <w:pPr>
        <w:spacing w:after="0" w:line="240" w:lineRule="auto"/>
        <w:ind w:firstLine="425"/>
        <w:jc w:val="both"/>
        <w:rPr>
          <w:rFonts w:ascii="Times New Roman" w:hAnsi="Times New Roman"/>
          <w:sz w:val="24"/>
          <w:szCs w:val="24"/>
        </w:rPr>
      </w:pPr>
      <w:r w:rsidRPr="00215392">
        <w:rPr>
          <w:rFonts w:ascii="Times New Roman" w:hAnsi="Times New Roman"/>
          <w:sz w:val="24"/>
          <w:szCs w:val="24"/>
        </w:rPr>
        <w:t>10</w:t>
      </w:r>
      <w:r w:rsidR="004F5746" w:rsidRPr="00215392">
        <w:rPr>
          <w:rFonts w:ascii="Times New Roman" w:hAnsi="Times New Roman"/>
          <w:sz w:val="24"/>
          <w:szCs w:val="24"/>
        </w:rPr>
        <w:t>.</w:t>
      </w:r>
      <w:r w:rsidRPr="00215392">
        <w:rPr>
          <w:rFonts w:ascii="Times New Roman" w:hAnsi="Times New Roman"/>
          <w:sz w:val="24"/>
          <w:szCs w:val="24"/>
        </w:rPr>
        <w:t>8</w:t>
      </w:r>
      <w:r w:rsidR="004F5746" w:rsidRPr="00215392">
        <w:rPr>
          <w:rFonts w:ascii="Times New Roman" w:hAnsi="Times New Roman"/>
          <w:sz w:val="24"/>
          <w:szCs w:val="24"/>
        </w:rPr>
        <w:t xml:space="preserve">. Līgums sagatavots latviešu valodā uz </w:t>
      </w:r>
      <w:r w:rsidR="007616F0" w:rsidRPr="00215392">
        <w:rPr>
          <w:rFonts w:ascii="Times New Roman" w:hAnsi="Times New Roman"/>
          <w:sz w:val="24"/>
          <w:szCs w:val="24"/>
        </w:rPr>
        <w:t>četrām</w:t>
      </w:r>
      <w:r w:rsidR="004F5746" w:rsidRPr="00215392">
        <w:rPr>
          <w:rFonts w:ascii="Times New Roman" w:hAnsi="Times New Roman"/>
          <w:sz w:val="24"/>
          <w:szCs w:val="24"/>
        </w:rPr>
        <w:t xml:space="preserve"> lapām ar </w:t>
      </w:r>
      <w:r w:rsidR="00215392">
        <w:rPr>
          <w:rFonts w:ascii="Times New Roman" w:hAnsi="Times New Roman"/>
          <w:sz w:val="24"/>
          <w:szCs w:val="24"/>
        </w:rPr>
        <w:t>trīs</w:t>
      </w:r>
      <w:r w:rsidR="00272EB2" w:rsidRPr="00215392">
        <w:rPr>
          <w:rFonts w:ascii="Times New Roman" w:hAnsi="Times New Roman"/>
          <w:sz w:val="24"/>
          <w:szCs w:val="24"/>
        </w:rPr>
        <w:t xml:space="preserve"> </w:t>
      </w:r>
      <w:r w:rsidR="004F5746" w:rsidRPr="00215392">
        <w:rPr>
          <w:rFonts w:ascii="Times New Roman" w:hAnsi="Times New Roman"/>
          <w:sz w:val="24"/>
          <w:szCs w:val="24"/>
        </w:rPr>
        <w:t xml:space="preserve">pielikumiem uz </w:t>
      </w:r>
      <w:r w:rsidR="00F41DF8">
        <w:rPr>
          <w:rFonts w:ascii="Times New Roman" w:hAnsi="Times New Roman"/>
          <w:sz w:val="24"/>
          <w:szCs w:val="24"/>
        </w:rPr>
        <w:t>piecām</w:t>
      </w:r>
      <w:r w:rsidR="00272EB2" w:rsidRPr="00215392">
        <w:rPr>
          <w:rFonts w:ascii="Times New Roman" w:hAnsi="Times New Roman"/>
          <w:sz w:val="24"/>
          <w:szCs w:val="24"/>
        </w:rPr>
        <w:t xml:space="preserve"> </w:t>
      </w:r>
      <w:r w:rsidR="004F5746" w:rsidRPr="00215392">
        <w:rPr>
          <w:rFonts w:ascii="Times New Roman" w:hAnsi="Times New Roman"/>
          <w:sz w:val="24"/>
          <w:szCs w:val="24"/>
        </w:rPr>
        <w:t>lapām un parakstīts divos identiskos eksemplāros, pa vienam katrai Pusei. Abiem Līguma eksemplāriem ir vienāds juridiskais spēks.</w:t>
      </w:r>
    </w:p>
    <w:p w14:paraId="06073BA7" w14:textId="77777777" w:rsidR="004F5746" w:rsidRPr="00215392" w:rsidRDefault="004F5746" w:rsidP="003B2615">
      <w:pPr>
        <w:spacing w:after="0" w:line="240" w:lineRule="auto"/>
        <w:ind w:firstLine="567"/>
        <w:jc w:val="both"/>
        <w:rPr>
          <w:rFonts w:ascii="Times New Roman" w:hAnsi="Times New Roman"/>
          <w:sz w:val="24"/>
          <w:szCs w:val="24"/>
        </w:rPr>
      </w:pPr>
    </w:p>
    <w:p w14:paraId="5E882E76" w14:textId="77777777" w:rsidR="004F5746" w:rsidRPr="00215392" w:rsidRDefault="00871837" w:rsidP="00B20751">
      <w:pPr>
        <w:spacing w:after="0" w:line="240" w:lineRule="auto"/>
        <w:jc w:val="center"/>
        <w:rPr>
          <w:rFonts w:ascii="Times New Roman" w:hAnsi="Times New Roman"/>
          <w:b/>
          <w:sz w:val="24"/>
          <w:szCs w:val="24"/>
        </w:rPr>
      </w:pPr>
      <w:r w:rsidRPr="00215392">
        <w:rPr>
          <w:rFonts w:ascii="Times New Roman" w:hAnsi="Times New Roman"/>
          <w:b/>
          <w:sz w:val="24"/>
          <w:szCs w:val="24"/>
        </w:rPr>
        <w:t>11</w:t>
      </w:r>
      <w:r w:rsidR="004F5746" w:rsidRPr="00215392">
        <w:rPr>
          <w:rFonts w:ascii="Times New Roman" w:hAnsi="Times New Roman"/>
          <w:b/>
          <w:sz w:val="24"/>
          <w:szCs w:val="24"/>
        </w:rPr>
        <w:t>. Pušu rekvizīti</w:t>
      </w:r>
    </w:p>
    <w:tbl>
      <w:tblPr>
        <w:tblW w:w="0" w:type="auto"/>
        <w:tblLayout w:type="fixed"/>
        <w:tblLook w:val="04A0" w:firstRow="1" w:lastRow="0" w:firstColumn="1" w:lastColumn="0" w:noHBand="0" w:noVBand="1"/>
      </w:tblPr>
      <w:tblGrid>
        <w:gridCol w:w="3969"/>
        <w:gridCol w:w="709"/>
        <w:gridCol w:w="4388"/>
      </w:tblGrid>
      <w:tr w:rsidR="00DC5929" w:rsidRPr="00215392" w14:paraId="1BC7841B" w14:textId="77777777" w:rsidTr="00DC5929">
        <w:tc>
          <w:tcPr>
            <w:tcW w:w="3969" w:type="dxa"/>
          </w:tcPr>
          <w:p w14:paraId="296B58EF"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b/>
                <w:sz w:val="24"/>
                <w:szCs w:val="24"/>
              </w:rPr>
              <w:t>Pasūtītājs:</w:t>
            </w:r>
          </w:p>
        </w:tc>
        <w:tc>
          <w:tcPr>
            <w:tcW w:w="709" w:type="dxa"/>
          </w:tcPr>
          <w:p w14:paraId="163F8A2A" w14:textId="77777777" w:rsidR="00DC5929" w:rsidRPr="00215392" w:rsidRDefault="00DC5929" w:rsidP="003B2615">
            <w:pPr>
              <w:spacing w:after="0" w:line="240" w:lineRule="auto"/>
              <w:rPr>
                <w:rFonts w:ascii="Times New Roman" w:hAnsi="Times New Roman"/>
                <w:b/>
                <w:sz w:val="24"/>
                <w:szCs w:val="24"/>
              </w:rPr>
            </w:pPr>
          </w:p>
        </w:tc>
        <w:tc>
          <w:tcPr>
            <w:tcW w:w="4388" w:type="dxa"/>
          </w:tcPr>
          <w:p w14:paraId="1EA42FB9"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b/>
                <w:sz w:val="24"/>
                <w:szCs w:val="24"/>
              </w:rPr>
              <w:t>Izpildītājs:</w:t>
            </w:r>
          </w:p>
        </w:tc>
      </w:tr>
      <w:tr w:rsidR="00DC5929" w:rsidRPr="00215392" w14:paraId="6AFE554E" w14:textId="77777777" w:rsidTr="00DC5929">
        <w:tc>
          <w:tcPr>
            <w:tcW w:w="3969" w:type="dxa"/>
          </w:tcPr>
          <w:p w14:paraId="5023C69D"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Nodarbinātības valsts aģentūra</w:t>
            </w:r>
          </w:p>
          <w:p w14:paraId="078767D4"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K.Valdemāra iela 38 k-1,</w:t>
            </w:r>
          </w:p>
          <w:p w14:paraId="70A6EDFB"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Rīga, LV-1010</w:t>
            </w:r>
          </w:p>
          <w:p w14:paraId="4F049857"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Reģ.Nr. 90001634668</w:t>
            </w:r>
          </w:p>
          <w:p w14:paraId="7E5519A5"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Valsts kase</w:t>
            </w:r>
          </w:p>
          <w:p w14:paraId="21C5B931"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Konts: LV06TREL2180451041000</w:t>
            </w:r>
          </w:p>
        </w:tc>
        <w:tc>
          <w:tcPr>
            <w:tcW w:w="709" w:type="dxa"/>
          </w:tcPr>
          <w:p w14:paraId="395E5628" w14:textId="77777777" w:rsidR="00DC5929" w:rsidRPr="00215392" w:rsidRDefault="00DC5929" w:rsidP="003B2615">
            <w:pPr>
              <w:spacing w:after="0" w:line="240" w:lineRule="auto"/>
              <w:rPr>
                <w:rFonts w:ascii="Times New Roman" w:hAnsi="Times New Roman"/>
                <w:sz w:val="24"/>
                <w:szCs w:val="24"/>
              </w:rPr>
            </w:pPr>
          </w:p>
        </w:tc>
        <w:tc>
          <w:tcPr>
            <w:tcW w:w="4388" w:type="dxa"/>
          </w:tcPr>
          <w:p w14:paraId="731C0FB3" w14:textId="624A9F10" w:rsidR="00DC5929" w:rsidRPr="00215392" w:rsidRDefault="00790254" w:rsidP="003B2615">
            <w:pPr>
              <w:spacing w:after="0" w:line="240" w:lineRule="auto"/>
              <w:rPr>
                <w:rFonts w:ascii="Times New Roman" w:hAnsi="Times New Roman"/>
                <w:sz w:val="24"/>
                <w:szCs w:val="24"/>
              </w:rPr>
            </w:pPr>
            <w:r>
              <w:rPr>
                <w:rFonts w:ascii="Times New Roman" w:hAnsi="Times New Roman"/>
                <w:sz w:val="24"/>
                <w:szCs w:val="24"/>
              </w:rPr>
              <w:t>SIA “L</w:t>
            </w:r>
            <w:r w:rsidR="00DC5929" w:rsidRPr="00215392">
              <w:rPr>
                <w:rFonts w:ascii="Times New Roman" w:hAnsi="Times New Roman"/>
                <w:sz w:val="24"/>
                <w:szCs w:val="24"/>
              </w:rPr>
              <w:t>auresta LV”</w:t>
            </w:r>
          </w:p>
          <w:p w14:paraId="169337B2"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Brīvības 228-32,</w:t>
            </w:r>
          </w:p>
          <w:p w14:paraId="28CC7045"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Rīga, LV-1039</w:t>
            </w:r>
          </w:p>
          <w:p w14:paraId="45FBE148" w14:textId="77777777" w:rsidR="00DC5929" w:rsidRPr="00215392" w:rsidRDefault="00DC5929" w:rsidP="003B2615">
            <w:pPr>
              <w:spacing w:after="0" w:line="240" w:lineRule="auto"/>
              <w:rPr>
                <w:rFonts w:ascii="Times New Roman" w:hAnsi="Times New Roman"/>
                <w:sz w:val="24"/>
                <w:szCs w:val="24"/>
              </w:rPr>
            </w:pPr>
            <w:r w:rsidRPr="00215392">
              <w:rPr>
                <w:rFonts w:ascii="Times New Roman" w:hAnsi="Times New Roman"/>
                <w:sz w:val="24"/>
                <w:szCs w:val="24"/>
              </w:rPr>
              <w:t>Reģ. Nr.40103228509</w:t>
            </w:r>
          </w:p>
        </w:tc>
      </w:tr>
      <w:tr w:rsidR="00DC5929" w:rsidRPr="00215392" w14:paraId="4A7BF922" w14:textId="77777777" w:rsidTr="00DC5929">
        <w:tc>
          <w:tcPr>
            <w:tcW w:w="3969" w:type="dxa"/>
            <w:tcBorders>
              <w:bottom w:val="single" w:sz="4" w:space="0" w:color="auto"/>
            </w:tcBorders>
          </w:tcPr>
          <w:p w14:paraId="3A1B7C7C" w14:textId="77777777" w:rsidR="00DC5929" w:rsidRPr="00215392" w:rsidRDefault="00DC5929" w:rsidP="003B2615">
            <w:pPr>
              <w:spacing w:after="0" w:line="240" w:lineRule="auto"/>
              <w:rPr>
                <w:rFonts w:ascii="Times New Roman" w:hAnsi="Times New Roman"/>
                <w:sz w:val="24"/>
                <w:szCs w:val="24"/>
              </w:rPr>
            </w:pPr>
          </w:p>
          <w:p w14:paraId="4B83714B" w14:textId="77777777" w:rsidR="00DC5929" w:rsidRPr="00215392" w:rsidRDefault="00DC5929" w:rsidP="003B2615">
            <w:pPr>
              <w:spacing w:after="0" w:line="240" w:lineRule="auto"/>
              <w:rPr>
                <w:rFonts w:ascii="Times New Roman" w:hAnsi="Times New Roman"/>
                <w:sz w:val="24"/>
                <w:szCs w:val="24"/>
              </w:rPr>
            </w:pPr>
          </w:p>
          <w:p w14:paraId="0C9E38B2" w14:textId="77777777" w:rsidR="00DC5929" w:rsidRPr="00215392" w:rsidRDefault="00DC5929" w:rsidP="003B2615">
            <w:pPr>
              <w:spacing w:after="0" w:line="240" w:lineRule="auto"/>
              <w:rPr>
                <w:rFonts w:ascii="Times New Roman" w:hAnsi="Times New Roman"/>
                <w:sz w:val="24"/>
                <w:szCs w:val="24"/>
              </w:rPr>
            </w:pPr>
          </w:p>
          <w:p w14:paraId="2CF1AE1A" w14:textId="77777777" w:rsidR="00DC5929" w:rsidRPr="00215392" w:rsidRDefault="00DC5929" w:rsidP="003B2615">
            <w:pPr>
              <w:spacing w:after="0" w:line="240" w:lineRule="auto"/>
              <w:rPr>
                <w:rFonts w:ascii="Times New Roman" w:hAnsi="Times New Roman"/>
                <w:sz w:val="24"/>
                <w:szCs w:val="24"/>
              </w:rPr>
            </w:pPr>
          </w:p>
        </w:tc>
        <w:tc>
          <w:tcPr>
            <w:tcW w:w="709" w:type="dxa"/>
          </w:tcPr>
          <w:p w14:paraId="4EB0E014" w14:textId="77777777" w:rsidR="00DC5929" w:rsidRPr="00215392" w:rsidRDefault="00DC5929" w:rsidP="003B2615">
            <w:pPr>
              <w:spacing w:after="0" w:line="240" w:lineRule="auto"/>
              <w:rPr>
                <w:rFonts w:ascii="Times New Roman" w:hAnsi="Times New Roman"/>
                <w:sz w:val="24"/>
                <w:szCs w:val="24"/>
              </w:rPr>
            </w:pPr>
          </w:p>
        </w:tc>
        <w:tc>
          <w:tcPr>
            <w:tcW w:w="4388" w:type="dxa"/>
            <w:tcBorders>
              <w:bottom w:val="single" w:sz="4" w:space="0" w:color="auto"/>
            </w:tcBorders>
          </w:tcPr>
          <w:p w14:paraId="729147CA" w14:textId="77777777" w:rsidR="00DC5929" w:rsidRPr="00215392" w:rsidRDefault="00DC5929" w:rsidP="003B2615">
            <w:pPr>
              <w:spacing w:after="0" w:line="240" w:lineRule="auto"/>
              <w:rPr>
                <w:rFonts w:ascii="Times New Roman" w:hAnsi="Times New Roman"/>
                <w:sz w:val="24"/>
                <w:szCs w:val="24"/>
              </w:rPr>
            </w:pPr>
          </w:p>
        </w:tc>
      </w:tr>
      <w:tr w:rsidR="00DC5929" w:rsidRPr="00215392" w14:paraId="33FB8112" w14:textId="77777777" w:rsidTr="00DC5929">
        <w:tc>
          <w:tcPr>
            <w:tcW w:w="3969" w:type="dxa"/>
            <w:tcBorders>
              <w:top w:val="single" w:sz="4" w:space="0" w:color="auto"/>
            </w:tcBorders>
          </w:tcPr>
          <w:p w14:paraId="111164CC" w14:textId="77777777" w:rsidR="00DC5929" w:rsidRPr="00215392" w:rsidRDefault="00DC5929" w:rsidP="003B2615">
            <w:pPr>
              <w:spacing w:after="0" w:line="240" w:lineRule="auto"/>
              <w:jc w:val="center"/>
              <w:rPr>
                <w:rFonts w:ascii="Times New Roman" w:hAnsi="Times New Roman"/>
                <w:sz w:val="24"/>
                <w:szCs w:val="24"/>
              </w:rPr>
            </w:pPr>
            <w:r w:rsidRPr="00215392">
              <w:rPr>
                <w:rFonts w:ascii="Times New Roman" w:hAnsi="Times New Roman"/>
                <w:sz w:val="24"/>
                <w:szCs w:val="24"/>
              </w:rPr>
              <w:t>E.Simsone</w:t>
            </w:r>
          </w:p>
        </w:tc>
        <w:tc>
          <w:tcPr>
            <w:tcW w:w="709" w:type="dxa"/>
          </w:tcPr>
          <w:p w14:paraId="6354989C" w14:textId="77777777" w:rsidR="00DC5929" w:rsidRPr="00215392" w:rsidRDefault="00DC5929" w:rsidP="003B2615">
            <w:pPr>
              <w:spacing w:after="0" w:line="240" w:lineRule="auto"/>
              <w:rPr>
                <w:rFonts w:ascii="Times New Roman" w:hAnsi="Times New Roman"/>
                <w:sz w:val="24"/>
                <w:szCs w:val="24"/>
              </w:rPr>
            </w:pPr>
          </w:p>
        </w:tc>
        <w:tc>
          <w:tcPr>
            <w:tcW w:w="4388" w:type="dxa"/>
            <w:tcBorders>
              <w:top w:val="single" w:sz="4" w:space="0" w:color="auto"/>
            </w:tcBorders>
          </w:tcPr>
          <w:p w14:paraId="3F6F82D8" w14:textId="77777777" w:rsidR="00DC5929" w:rsidRPr="00215392" w:rsidRDefault="00B20751" w:rsidP="00B20751">
            <w:pPr>
              <w:spacing w:after="0" w:line="240" w:lineRule="auto"/>
              <w:jc w:val="center"/>
              <w:rPr>
                <w:rFonts w:ascii="Times New Roman" w:hAnsi="Times New Roman"/>
                <w:sz w:val="24"/>
                <w:szCs w:val="24"/>
              </w:rPr>
            </w:pPr>
            <w:r w:rsidRPr="00215392">
              <w:rPr>
                <w:rFonts w:ascii="Times New Roman" w:hAnsi="Times New Roman"/>
                <w:sz w:val="24"/>
                <w:szCs w:val="24"/>
              </w:rPr>
              <w:t>L.Poiša</w:t>
            </w:r>
          </w:p>
        </w:tc>
      </w:tr>
    </w:tbl>
    <w:p w14:paraId="529358E5" w14:textId="77777777" w:rsidR="0049135D" w:rsidRPr="00215392" w:rsidRDefault="0049135D" w:rsidP="003B2615">
      <w:pPr>
        <w:shd w:val="clear" w:color="auto" w:fill="FFFFFF"/>
        <w:spacing w:after="0" w:line="240" w:lineRule="auto"/>
        <w:rPr>
          <w:rFonts w:ascii="Times New Roman" w:hAnsi="Times New Roman"/>
          <w:sz w:val="20"/>
          <w:szCs w:val="20"/>
        </w:rPr>
      </w:pPr>
    </w:p>
    <w:p w14:paraId="79C61C5C" w14:textId="77777777" w:rsidR="003B2615" w:rsidRPr="00215392" w:rsidRDefault="003B2615">
      <w:pPr>
        <w:spacing w:after="0" w:line="240" w:lineRule="auto"/>
        <w:rPr>
          <w:rFonts w:ascii="Times New Roman" w:hAnsi="Times New Roman"/>
          <w:sz w:val="20"/>
          <w:szCs w:val="20"/>
        </w:rPr>
      </w:pPr>
      <w:r w:rsidRPr="00215392">
        <w:rPr>
          <w:rFonts w:ascii="Times New Roman" w:hAnsi="Times New Roman"/>
          <w:sz w:val="20"/>
          <w:szCs w:val="20"/>
        </w:rPr>
        <w:br w:type="page"/>
      </w:r>
    </w:p>
    <w:p w14:paraId="403AE717" w14:textId="77777777" w:rsidR="0049135D" w:rsidRPr="00215392" w:rsidRDefault="0049135D" w:rsidP="003A2B20">
      <w:pPr>
        <w:shd w:val="clear" w:color="auto" w:fill="FFFFFF"/>
        <w:spacing w:after="0" w:line="240" w:lineRule="auto"/>
        <w:rPr>
          <w:rFonts w:ascii="Times New Roman" w:hAnsi="Times New Roman"/>
          <w:sz w:val="20"/>
          <w:szCs w:val="20"/>
        </w:rPr>
      </w:pPr>
    </w:p>
    <w:p w14:paraId="2EC025F6" w14:textId="77777777" w:rsidR="004F5746" w:rsidRPr="00215392" w:rsidRDefault="003A03D6" w:rsidP="003A2B20">
      <w:pPr>
        <w:shd w:val="clear" w:color="auto" w:fill="FFFFFF"/>
        <w:spacing w:after="0" w:line="240" w:lineRule="auto"/>
        <w:jc w:val="right"/>
        <w:rPr>
          <w:rFonts w:ascii="Times New Roman" w:hAnsi="Times New Roman"/>
          <w:sz w:val="24"/>
          <w:szCs w:val="24"/>
          <w:lang w:eastAsia="lv-LV"/>
        </w:rPr>
      </w:pPr>
      <w:r w:rsidRPr="00215392">
        <w:rPr>
          <w:rFonts w:ascii="Times New Roman" w:hAnsi="Times New Roman"/>
          <w:sz w:val="20"/>
          <w:szCs w:val="20"/>
          <w:lang w:eastAsia="lv-LV"/>
        </w:rPr>
        <w:t>1</w:t>
      </w:r>
      <w:r w:rsidR="008E110E" w:rsidRPr="00215392">
        <w:rPr>
          <w:rFonts w:ascii="Times New Roman" w:hAnsi="Times New Roman"/>
          <w:sz w:val="24"/>
          <w:szCs w:val="24"/>
          <w:lang w:eastAsia="lv-LV"/>
        </w:rPr>
        <w:t>.</w:t>
      </w:r>
      <w:r w:rsidR="008E110E" w:rsidRPr="00215392">
        <w:rPr>
          <w:rFonts w:ascii="Times New Roman" w:hAnsi="Times New Roman"/>
          <w:sz w:val="24"/>
          <w:szCs w:val="24"/>
        </w:rPr>
        <w:t>p</w:t>
      </w:r>
      <w:r w:rsidR="00DC5929" w:rsidRPr="00215392">
        <w:rPr>
          <w:rFonts w:ascii="Times New Roman" w:hAnsi="Times New Roman"/>
          <w:sz w:val="24"/>
          <w:szCs w:val="24"/>
        </w:rPr>
        <w:t>ielikums</w:t>
      </w:r>
    </w:p>
    <w:p w14:paraId="1C7D2895" w14:textId="77777777" w:rsidR="001D63AA" w:rsidRPr="00215392" w:rsidRDefault="00DC5929" w:rsidP="003A2B20">
      <w:pPr>
        <w:spacing w:after="0" w:line="240" w:lineRule="auto"/>
        <w:jc w:val="right"/>
        <w:rPr>
          <w:rFonts w:ascii="Times New Roman" w:hAnsi="Times New Roman"/>
          <w:sz w:val="24"/>
          <w:szCs w:val="24"/>
        </w:rPr>
      </w:pPr>
      <w:r w:rsidRPr="00215392">
        <w:rPr>
          <w:rFonts w:ascii="Times New Roman" w:hAnsi="Times New Roman"/>
          <w:sz w:val="24"/>
          <w:szCs w:val="24"/>
        </w:rPr>
        <w:t>2017</w:t>
      </w:r>
      <w:r w:rsidR="001D63AA" w:rsidRPr="00215392">
        <w:rPr>
          <w:rFonts w:ascii="Times New Roman" w:hAnsi="Times New Roman"/>
          <w:sz w:val="24"/>
          <w:szCs w:val="24"/>
        </w:rPr>
        <w:t>.gada _________________</w:t>
      </w:r>
    </w:p>
    <w:p w14:paraId="088AAA48" w14:textId="77777777" w:rsidR="006C418C" w:rsidRPr="00215392" w:rsidRDefault="00DC5929" w:rsidP="003A2B20">
      <w:pPr>
        <w:spacing w:after="0" w:line="240" w:lineRule="auto"/>
        <w:jc w:val="right"/>
        <w:rPr>
          <w:rFonts w:ascii="Times New Roman" w:hAnsi="Times New Roman"/>
          <w:sz w:val="24"/>
          <w:szCs w:val="24"/>
        </w:rPr>
      </w:pPr>
      <w:r w:rsidRPr="00215392">
        <w:rPr>
          <w:rFonts w:ascii="Times New Roman" w:hAnsi="Times New Roman"/>
          <w:sz w:val="24"/>
          <w:szCs w:val="24"/>
        </w:rPr>
        <w:t>Līguma</w:t>
      </w:r>
      <w:r w:rsidR="00871837" w:rsidRPr="00215392">
        <w:rPr>
          <w:rFonts w:ascii="Times New Roman" w:hAnsi="Times New Roman"/>
          <w:sz w:val="24"/>
          <w:szCs w:val="24"/>
        </w:rPr>
        <w:t xml:space="preserve"> Nr._____</w:t>
      </w:r>
      <w:r w:rsidR="001D63AA" w:rsidRPr="00215392">
        <w:rPr>
          <w:rFonts w:ascii="Times New Roman" w:hAnsi="Times New Roman"/>
          <w:sz w:val="24"/>
          <w:szCs w:val="24"/>
        </w:rPr>
        <w:t>_</w:t>
      </w:r>
      <w:r w:rsidR="00871837" w:rsidRPr="00215392">
        <w:rPr>
          <w:rFonts w:ascii="Times New Roman" w:hAnsi="Times New Roman"/>
          <w:sz w:val="24"/>
          <w:szCs w:val="24"/>
        </w:rPr>
        <w:t>_________</w:t>
      </w:r>
    </w:p>
    <w:p w14:paraId="4AB350F1" w14:textId="77777777" w:rsidR="00DC5929" w:rsidRPr="00215392" w:rsidRDefault="00DC5929" w:rsidP="003A2B20">
      <w:pPr>
        <w:spacing w:after="0" w:line="240" w:lineRule="auto"/>
        <w:jc w:val="right"/>
        <w:rPr>
          <w:rFonts w:ascii="Times New Roman" w:hAnsi="Times New Roman"/>
          <w:sz w:val="24"/>
          <w:szCs w:val="24"/>
        </w:rPr>
      </w:pPr>
    </w:p>
    <w:p w14:paraId="5C34FDA6" w14:textId="77777777" w:rsidR="00D8194D" w:rsidRPr="00215392" w:rsidRDefault="00D8194D" w:rsidP="00D8194D">
      <w:pPr>
        <w:spacing w:after="0" w:line="240" w:lineRule="auto"/>
        <w:jc w:val="right"/>
        <w:rPr>
          <w:rFonts w:ascii="Times New Roman" w:eastAsia="TimesNewRoman" w:hAnsi="Times New Roman"/>
          <w:sz w:val="20"/>
          <w:szCs w:val="20"/>
        </w:rPr>
      </w:pPr>
    </w:p>
    <w:p w14:paraId="77F3A9CF" w14:textId="77777777" w:rsidR="00D8194D" w:rsidRPr="00215392" w:rsidRDefault="00D8194D" w:rsidP="00D8194D">
      <w:pPr>
        <w:pStyle w:val="BodyTextIndent"/>
        <w:tabs>
          <w:tab w:val="left" w:pos="6946"/>
        </w:tabs>
        <w:ind w:hanging="7514"/>
        <w:jc w:val="center"/>
        <w:rPr>
          <w:b/>
          <w:bCs/>
          <w:sz w:val="24"/>
          <w:szCs w:val="24"/>
          <w:lang w:val="lv-LV"/>
        </w:rPr>
      </w:pPr>
      <w:r w:rsidRPr="00215392">
        <w:rPr>
          <w:b/>
          <w:bCs/>
          <w:sz w:val="24"/>
          <w:szCs w:val="24"/>
          <w:lang w:val="lv-LV"/>
        </w:rPr>
        <w:t>TEHNISKAIS UN FINANŠU PIEDĀVĀJUMS</w:t>
      </w:r>
    </w:p>
    <w:p w14:paraId="59C6689A" w14:textId="77777777" w:rsidR="00D8194D" w:rsidRPr="00215392" w:rsidRDefault="00D8194D" w:rsidP="003A2B20">
      <w:pPr>
        <w:spacing w:after="0" w:line="240" w:lineRule="auto"/>
        <w:jc w:val="right"/>
        <w:rPr>
          <w:rFonts w:ascii="Times New Roman" w:hAnsi="Times New Roman"/>
          <w:sz w:val="24"/>
          <w:szCs w:val="24"/>
        </w:rPr>
      </w:pPr>
    </w:p>
    <w:tbl>
      <w:tblPr>
        <w:tblW w:w="9211" w:type="dxa"/>
        <w:tblInd w:w="-5" w:type="dxa"/>
        <w:tblLayout w:type="fixed"/>
        <w:tblLook w:val="0000" w:firstRow="0" w:lastRow="0" w:firstColumn="0" w:lastColumn="0" w:noHBand="0" w:noVBand="0"/>
      </w:tblPr>
      <w:tblGrid>
        <w:gridCol w:w="3966"/>
        <w:gridCol w:w="3685"/>
        <w:gridCol w:w="1560"/>
      </w:tblGrid>
      <w:tr w:rsidR="00D8194D" w:rsidRPr="00215392" w14:paraId="4CB8BD22" w14:textId="77777777" w:rsidTr="00996E02">
        <w:trPr>
          <w:trHeight w:val="340"/>
          <w:tblHeader/>
        </w:trPr>
        <w:tc>
          <w:tcPr>
            <w:tcW w:w="3966" w:type="dxa"/>
            <w:tcBorders>
              <w:top w:val="single" w:sz="4" w:space="0" w:color="auto"/>
              <w:left w:val="single" w:sz="4" w:space="0" w:color="auto"/>
              <w:bottom w:val="single" w:sz="4" w:space="0" w:color="auto"/>
              <w:right w:val="single" w:sz="4" w:space="0" w:color="auto"/>
            </w:tcBorders>
            <w:vAlign w:val="center"/>
          </w:tcPr>
          <w:p w14:paraId="2BA7C645" w14:textId="77777777" w:rsidR="00D8194D" w:rsidRPr="00215392" w:rsidRDefault="00D8194D" w:rsidP="00996E02">
            <w:pPr>
              <w:spacing w:after="0" w:line="240" w:lineRule="auto"/>
              <w:jc w:val="center"/>
              <w:rPr>
                <w:rFonts w:ascii="Times New Roman" w:eastAsia="Times New Roman" w:hAnsi="Times New Roman"/>
                <w:b/>
                <w:bCs/>
                <w:sz w:val="23"/>
                <w:szCs w:val="23"/>
              </w:rPr>
            </w:pPr>
            <w:r w:rsidRPr="00215392">
              <w:rPr>
                <w:rFonts w:ascii="Times New Roman" w:eastAsia="Times New Roman" w:hAnsi="Times New Roman"/>
                <w:b/>
                <w:bCs/>
                <w:sz w:val="23"/>
                <w:szCs w:val="23"/>
              </w:rPr>
              <w:t>Tehniskās specifikācijas prasības</w:t>
            </w:r>
          </w:p>
        </w:tc>
        <w:tc>
          <w:tcPr>
            <w:tcW w:w="3685" w:type="dxa"/>
            <w:tcBorders>
              <w:top w:val="single" w:sz="4" w:space="0" w:color="auto"/>
              <w:left w:val="single" w:sz="4" w:space="0" w:color="auto"/>
              <w:bottom w:val="single" w:sz="4" w:space="0" w:color="auto"/>
              <w:right w:val="single" w:sz="4" w:space="0" w:color="auto"/>
            </w:tcBorders>
          </w:tcPr>
          <w:p w14:paraId="5E6E153D" w14:textId="77777777" w:rsidR="00D8194D" w:rsidRPr="00215392" w:rsidRDefault="00D8194D" w:rsidP="00996E02">
            <w:pPr>
              <w:spacing w:after="0" w:line="240" w:lineRule="auto"/>
              <w:jc w:val="center"/>
              <w:rPr>
                <w:rFonts w:ascii="Times New Roman" w:eastAsia="Times New Roman" w:hAnsi="Times New Roman"/>
                <w:b/>
                <w:bCs/>
                <w:sz w:val="23"/>
                <w:szCs w:val="23"/>
              </w:rPr>
            </w:pPr>
            <w:r w:rsidRPr="00215392">
              <w:rPr>
                <w:rFonts w:ascii="Times New Roman" w:eastAsia="Times New Roman" w:hAnsi="Times New Roman"/>
                <w:b/>
                <w:bCs/>
                <w:sz w:val="23"/>
                <w:szCs w:val="23"/>
              </w:rPr>
              <w:t>Pretendenta piedāvājums</w:t>
            </w:r>
          </w:p>
        </w:tc>
        <w:tc>
          <w:tcPr>
            <w:tcW w:w="1560" w:type="dxa"/>
            <w:tcBorders>
              <w:top w:val="single" w:sz="4" w:space="0" w:color="auto"/>
              <w:left w:val="single" w:sz="4" w:space="0" w:color="auto"/>
              <w:bottom w:val="single" w:sz="4" w:space="0" w:color="auto"/>
              <w:right w:val="single" w:sz="4" w:space="0" w:color="auto"/>
            </w:tcBorders>
          </w:tcPr>
          <w:p w14:paraId="4031ACA3" w14:textId="77777777" w:rsidR="00D8194D" w:rsidRPr="00215392" w:rsidRDefault="00D8194D" w:rsidP="00996E02">
            <w:pPr>
              <w:spacing w:after="0" w:line="240" w:lineRule="auto"/>
              <w:jc w:val="center"/>
              <w:rPr>
                <w:rFonts w:ascii="Times New Roman" w:eastAsia="Times New Roman" w:hAnsi="Times New Roman"/>
                <w:b/>
                <w:bCs/>
                <w:sz w:val="23"/>
                <w:szCs w:val="23"/>
              </w:rPr>
            </w:pPr>
            <w:r w:rsidRPr="00215392">
              <w:rPr>
                <w:rFonts w:ascii="Times New Roman" w:eastAsia="Times New Roman" w:hAnsi="Times New Roman"/>
                <w:b/>
                <w:bCs/>
                <w:sz w:val="23"/>
                <w:szCs w:val="23"/>
              </w:rPr>
              <w:t xml:space="preserve">Cena </w:t>
            </w:r>
            <w:r w:rsidRPr="00215392">
              <w:rPr>
                <w:rFonts w:ascii="Times New Roman" w:eastAsia="Times New Roman" w:hAnsi="Times New Roman"/>
                <w:b/>
                <w:bCs/>
                <w:i/>
                <w:sz w:val="23"/>
                <w:szCs w:val="23"/>
              </w:rPr>
              <w:t>euro</w:t>
            </w:r>
            <w:r w:rsidRPr="00215392">
              <w:rPr>
                <w:rFonts w:ascii="Times New Roman" w:eastAsia="Times New Roman" w:hAnsi="Times New Roman"/>
                <w:b/>
                <w:bCs/>
                <w:sz w:val="23"/>
                <w:szCs w:val="23"/>
              </w:rPr>
              <w:t xml:space="preserve"> par 1m</w:t>
            </w:r>
            <w:r w:rsidRPr="00215392">
              <w:rPr>
                <w:rFonts w:ascii="Times New Roman" w:eastAsia="Times New Roman" w:hAnsi="Times New Roman"/>
                <w:b/>
                <w:bCs/>
                <w:sz w:val="23"/>
                <w:szCs w:val="23"/>
                <w:vertAlign w:val="superscript"/>
              </w:rPr>
              <w:t>2</w:t>
            </w:r>
            <w:r w:rsidRPr="00215392">
              <w:rPr>
                <w:rFonts w:ascii="Times New Roman" w:eastAsia="Times New Roman" w:hAnsi="Times New Roman"/>
                <w:b/>
                <w:bCs/>
                <w:sz w:val="23"/>
                <w:szCs w:val="23"/>
              </w:rPr>
              <w:t xml:space="preserve"> bez PVN</w:t>
            </w:r>
          </w:p>
        </w:tc>
      </w:tr>
      <w:tr w:rsidR="00D8194D" w:rsidRPr="00215392" w14:paraId="46C3B8FA" w14:textId="77777777" w:rsidTr="00996E02">
        <w:trPr>
          <w:trHeight w:val="273"/>
        </w:trPr>
        <w:tc>
          <w:tcPr>
            <w:tcW w:w="3966" w:type="dxa"/>
            <w:tcBorders>
              <w:top w:val="single" w:sz="4" w:space="0" w:color="auto"/>
              <w:left w:val="single" w:sz="4" w:space="0" w:color="auto"/>
              <w:bottom w:val="single" w:sz="4" w:space="0" w:color="auto"/>
              <w:right w:val="single" w:sz="4" w:space="0" w:color="auto"/>
            </w:tcBorders>
          </w:tcPr>
          <w:p w14:paraId="663CABF9" w14:textId="77777777" w:rsidR="00D8194D" w:rsidRPr="00215392" w:rsidRDefault="00D8194D" w:rsidP="00996E02">
            <w:pPr>
              <w:keepNext/>
              <w:widowControl w:val="0"/>
              <w:autoSpaceDE w:val="0"/>
              <w:autoSpaceDN w:val="0"/>
              <w:spacing w:after="0" w:line="360" w:lineRule="auto"/>
              <w:ind w:left="357"/>
              <w:jc w:val="center"/>
              <w:outlineLvl w:val="1"/>
              <w:rPr>
                <w:rFonts w:ascii="Times New Roman" w:eastAsia="Times New Roman" w:hAnsi="Times New Roman"/>
                <w:b/>
                <w:bCs/>
                <w:sz w:val="23"/>
                <w:szCs w:val="23"/>
              </w:rPr>
            </w:pPr>
            <w:r w:rsidRPr="00215392">
              <w:rPr>
                <w:rFonts w:ascii="Times New Roman" w:eastAsia="Times New Roman" w:hAnsi="Times New Roman"/>
                <w:b/>
                <w:bCs/>
                <w:sz w:val="23"/>
                <w:szCs w:val="23"/>
              </w:rPr>
              <w:t>1.Vertikālās žalūzijas</w:t>
            </w:r>
          </w:p>
        </w:tc>
        <w:tc>
          <w:tcPr>
            <w:tcW w:w="3685" w:type="dxa"/>
            <w:tcBorders>
              <w:top w:val="single" w:sz="4" w:space="0" w:color="auto"/>
              <w:left w:val="single" w:sz="4" w:space="0" w:color="auto"/>
              <w:bottom w:val="single" w:sz="4" w:space="0" w:color="auto"/>
              <w:right w:val="single" w:sz="4" w:space="0" w:color="auto"/>
            </w:tcBorders>
          </w:tcPr>
          <w:p w14:paraId="409E5B81" w14:textId="77777777" w:rsidR="00D8194D" w:rsidRPr="00215392" w:rsidRDefault="00D8194D" w:rsidP="00996E02">
            <w:pPr>
              <w:spacing w:after="0" w:line="240" w:lineRule="auto"/>
              <w:jc w:val="center"/>
              <w:rPr>
                <w:rFonts w:ascii="Times New Roman" w:eastAsia="Times New Roman" w:hAnsi="Times New Roman"/>
                <w:b/>
                <w:color w:val="FF0000"/>
                <w:sz w:val="23"/>
                <w:szCs w:val="23"/>
              </w:rPr>
            </w:pPr>
            <w:r w:rsidRPr="00215392">
              <w:rPr>
                <w:rFonts w:ascii="Times New Roman" w:eastAsia="Times New Roman" w:hAnsi="Times New Roman"/>
                <w:b/>
                <w:sz w:val="23"/>
                <w:szCs w:val="23"/>
              </w:rPr>
              <w:t>1.Vertikālās žalūzijas</w:t>
            </w:r>
          </w:p>
        </w:tc>
        <w:tc>
          <w:tcPr>
            <w:tcW w:w="1560" w:type="dxa"/>
            <w:tcBorders>
              <w:top w:val="single" w:sz="4" w:space="0" w:color="auto"/>
              <w:left w:val="single" w:sz="4" w:space="0" w:color="auto"/>
              <w:bottom w:val="single" w:sz="4" w:space="0" w:color="auto"/>
              <w:right w:val="single" w:sz="4" w:space="0" w:color="auto"/>
            </w:tcBorders>
          </w:tcPr>
          <w:p w14:paraId="16293ADC" w14:textId="77777777" w:rsidR="00D8194D" w:rsidRPr="00215392" w:rsidRDefault="00D8194D" w:rsidP="00996E02">
            <w:pPr>
              <w:spacing w:after="0" w:line="240" w:lineRule="auto"/>
              <w:jc w:val="center"/>
              <w:rPr>
                <w:rFonts w:ascii="Times New Roman" w:eastAsia="Times New Roman" w:hAnsi="Times New Roman"/>
                <w:color w:val="FF0000"/>
                <w:sz w:val="23"/>
                <w:szCs w:val="23"/>
              </w:rPr>
            </w:pPr>
          </w:p>
        </w:tc>
      </w:tr>
      <w:tr w:rsidR="00D8194D" w:rsidRPr="00882065" w14:paraId="0CD1F5B8" w14:textId="77777777" w:rsidTr="00996E02">
        <w:trPr>
          <w:trHeight w:val="340"/>
        </w:trPr>
        <w:tc>
          <w:tcPr>
            <w:tcW w:w="3966" w:type="dxa"/>
            <w:tcBorders>
              <w:top w:val="single" w:sz="4" w:space="0" w:color="auto"/>
              <w:left w:val="single" w:sz="4" w:space="0" w:color="auto"/>
              <w:bottom w:val="single" w:sz="4" w:space="0" w:color="auto"/>
              <w:right w:val="single" w:sz="4" w:space="0" w:color="auto"/>
            </w:tcBorders>
          </w:tcPr>
          <w:p w14:paraId="5D9C2B5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slejas materiāls/audums: </w:t>
            </w:r>
          </w:p>
          <w:p w14:paraId="4B382869" w14:textId="77777777" w:rsidR="00D8194D" w:rsidRPr="00215392" w:rsidRDefault="00D8194D" w:rsidP="00996E02">
            <w:pPr>
              <w:spacing w:after="0" w:line="240" w:lineRule="auto"/>
              <w:ind w:left="30"/>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saskaņā ar DIN 4102B1 vai ekvivalentu standartu, saules atstarojošs ne mazāk kā 53 %, gaismas absorbācija ne mazāka kā 12 %, vienkrāsains ar gludu faktūru. </w:t>
            </w:r>
          </w:p>
          <w:p w14:paraId="447322A1"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ne mazāk kā 260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10045634"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ne mazāk par 0,35 mm.</w:t>
            </w:r>
          </w:p>
          <w:p w14:paraId="116BC8F5"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slejas platums: 89 – 127 mm.</w:t>
            </w:r>
          </w:p>
        </w:tc>
        <w:tc>
          <w:tcPr>
            <w:tcW w:w="3685" w:type="dxa"/>
            <w:tcBorders>
              <w:top w:val="single" w:sz="4" w:space="0" w:color="auto"/>
              <w:left w:val="single" w:sz="4" w:space="0" w:color="auto"/>
              <w:bottom w:val="single" w:sz="4" w:space="0" w:color="auto"/>
              <w:right w:val="single" w:sz="4" w:space="0" w:color="auto"/>
            </w:tcBorders>
          </w:tcPr>
          <w:p w14:paraId="6F091E17"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slejas materiāls/audums – Starflex DIO: </w:t>
            </w:r>
          </w:p>
          <w:p w14:paraId="4BD4564F" w14:textId="77777777" w:rsidR="00D8194D" w:rsidRPr="00215392" w:rsidRDefault="00D8194D" w:rsidP="00996E02">
            <w:pPr>
              <w:spacing w:after="0" w:line="240" w:lineRule="auto"/>
              <w:ind w:left="30"/>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saskaņā ar DIN 4102B1 vai ekvivalentu standartu, saules atstarojošs ne mazāk kā 53 %, gaismas absorbcija ne mazāka kā 12 %, vienkrāsains ar gludu faktūru. </w:t>
            </w:r>
          </w:p>
          <w:p w14:paraId="2BFFFB94"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260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16631F4E"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0,40 mm.</w:t>
            </w:r>
          </w:p>
          <w:p w14:paraId="73B4B233"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slejas platums: 89 – 127 mm.</w:t>
            </w:r>
          </w:p>
        </w:tc>
        <w:tc>
          <w:tcPr>
            <w:tcW w:w="1560" w:type="dxa"/>
            <w:tcBorders>
              <w:top w:val="single" w:sz="4" w:space="0" w:color="auto"/>
              <w:left w:val="single" w:sz="4" w:space="0" w:color="auto"/>
              <w:bottom w:val="single" w:sz="4" w:space="0" w:color="auto"/>
              <w:right w:val="single" w:sz="4" w:space="0" w:color="auto"/>
            </w:tcBorders>
          </w:tcPr>
          <w:p w14:paraId="76253793" w14:textId="0352CCA3" w:rsidR="00D8194D" w:rsidRPr="00882065" w:rsidRDefault="00D8194D" w:rsidP="00996E02">
            <w:pPr>
              <w:spacing w:after="0" w:line="240" w:lineRule="auto"/>
              <w:jc w:val="center"/>
              <w:rPr>
                <w:rFonts w:ascii="Times New Roman" w:eastAsia="Times New Roman" w:hAnsi="Times New Roman"/>
                <w:sz w:val="23"/>
                <w:szCs w:val="23"/>
              </w:rPr>
            </w:pPr>
          </w:p>
        </w:tc>
      </w:tr>
      <w:tr w:rsidR="00D8194D" w:rsidRPr="00882065" w14:paraId="7F889E86" w14:textId="77777777" w:rsidTr="00996E02">
        <w:trPr>
          <w:trHeight w:val="340"/>
        </w:trPr>
        <w:tc>
          <w:tcPr>
            <w:tcW w:w="3966" w:type="dxa"/>
            <w:tcBorders>
              <w:top w:val="single" w:sz="4" w:space="0" w:color="auto"/>
              <w:left w:val="single" w:sz="4" w:space="0" w:color="auto"/>
              <w:bottom w:val="single" w:sz="4" w:space="0" w:color="auto"/>
              <w:right w:val="single" w:sz="4" w:space="0" w:color="auto"/>
            </w:tcBorders>
          </w:tcPr>
          <w:p w14:paraId="6DCC5C4C"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Žalūziju slejas materiāls/audums:</w:t>
            </w:r>
          </w:p>
          <w:p w14:paraId="53FDC240"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vienkrāsains ar gludu faktūru. </w:t>
            </w:r>
          </w:p>
          <w:p w14:paraId="4911E7C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ne mazāk kā 220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4EF628B8"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ne mazāk par 0,35 mm.</w:t>
            </w:r>
          </w:p>
          <w:p w14:paraId="5484E9BE"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Gaismas caurlaidība 4-15 %.</w:t>
            </w:r>
          </w:p>
          <w:p w14:paraId="0A080222"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slejas platums: 89 – 127 mm.</w:t>
            </w:r>
          </w:p>
        </w:tc>
        <w:tc>
          <w:tcPr>
            <w:tcW w:w="3685" w:type="dxa"/>
            <w:tcBorders>
              <w:top w:val="single" w:sz="4" w:space="0" w:color="auto"/>
              <w:left w:val="single" w:sz="4" w:space="0" w:color="auto"/>
              <w:bottom w:val="single" w:sz="4" w:space="0" w:color="auto"/>
              <w:right w:val="single" w:sz="4" w:space="0" w:color="auto"/>
            </w:tcBorders>
          </w:tcPr>
          <w:p w14:paraId="7046793D"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Žalūziju slejas materiāls/audums -1** audumu grupa:</w:t>
            </w:r>
          </w:p>
          <w:p w14:paraId="5AA5FD6A"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vienkrāsains ar gludu faktūru. </w:t>
            </w:r>
          </w:p>
          <w:p w14:paraId="2CF7A6D9"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220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33C8966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0,35 mm.</w:t>
            </w:r>
          </w:p>
          <w:p w14:paraId="313F5A91"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Gaismas caurlaidība 4-15 %.</w:t>
            </w:r>
          </w:p>
          <w:p w14:paraId="66824264"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slejas platums: 89 – 127 mm.</w:t>
            </w:r>
          </w:p>
        </w:tc>
        <w:tc>
          <w:tcPr>
            <w:tcW w:w="1560" w:type="dxa"/>
            <w:tcBorders>
              <w:top w:val="single" w:sz="4" w:space="0" w:color="auto"/>
              <w:left w:val="single" w:sz="4" w:space="0" w:color="auto"/>
              <w:bottom w:val="single" w:sz="4" w:space="0" w:color="auto"/>
              <w:right w:val="single" w:sz="4" w:space="0" w:color="auto"/>
            </w:tcBorders>
          </w:tcPr>
          <w:p w14:paraId="2E39EEBD" w14:textId="2029AC47" w:rsidR="00D8194D" w:rsidRPr="00882065" w:rsidRDefault="00D8194D" w:rsidP="00996E02">
            <w:pPr>
              <w:spacing w:after="0" w:line="240" w:lineRule="auto"/>
              <w:jc w:val="center"/>
              <w:rPr>
                <w:rFonts w:ascii="Times New Roman" w:eastAsia="Times New Roman" w:hAnsi="Times New Roman"/>
                <w:sz w:val="23"/>
                <w:szCs w:val="23"/>
              </w:rPr>
            </w:pPr>
          </w:p>
        </w:tc>
      </w:tr>
      <w:tr w:rsidR="00D8194D" w:rsidRPr="00882065" w14:paraId="573C4C88" w14:textId="77777777" w:rsidTr="00996E02">
        <w:trPr>
          <w:trHeight w:val="340"/>
        </w:trPr>
        <w:tc>
          <w:tcPr>
            <w:tcW w:w="3966" w:type="dxa"/>
            <w:tcBorders>
              <w:top w:val="single" w:sz="4" w:space="0" w:color="auto"/>
              <w:left w:val="single" w:sz="4" w:space="0" w:color="auto"/>
              <w:bottom w:val="single" w:sz="4" w:space="0" w:color="auto"/>
              <w:right w:val="single" w:sz="4" w:space="0" w:color="auto"/>
            </w:tcBorders>
          </w:tcPr>
          <w:p w14:paraId="37368107" w14:textId="77777777" w:rsidR="00D8194D" w:rsidRPr="00215392" w:rsidRDefault="00D8194D" w:rsidP="00996E02">
            <w:pPr>
              <w:spacing w:after="0" w:line="240" w:lineRule="auto"/>
              <w:jc w:val="center"/>
              <w:rPr>
                <w:rFonts w:ascii="Times New Roman" w:eastAsia="Times New Roman" w:hAnsi="Times New Roman"/>
                <w:b/>
                <w:sz w:val="23"/>
                <w:szCs w:val="23"/>
              </w:rPr>
            </w:pPr>
            <w:r w:rsidRPr="00215392">
              <w:rPr>
                <w:rFonts w:ascii="Times New Roman" w:eastAsia="Times New Roman" w:hAnsi="Times New Roman"/>
                <w:b/>
                <w:sz w:val="23"/>
                <w:szCs w:val="23"/>
              </w:rPr>
              <w:t>2. Rullo kasešu žalūzijas plastikāta logiem</w:t>
            </w:r>
          </w:p>
        </w:tc>
        <w:tc>
          <w:tcPr>
            <w:tcW w:w="3685" w:type="dxa"/>
            <w:tcBorders>
              <w:top w:val="single" w:sz="4" w:space="0" w:color="auto"/>
              <w:left w:val="single" w:sz="4" w:space="0" w:color="auto"/>
              <w:bottom w:val="single" w:sz="4" w:space="0" w:color="auto"/>
              <w:right w:val="single" w:sz="4" w:space="0" w:color="auto"/>
            </w:tcBorders>
          </w:tcPr>
          <w:p w14:paraId="4100B73E" w14:textId="77777777" w:rsidR="00D8194D" w:rsidRPr="00215392" w:rsidRDefault="00D8194D" w:rsidP="00996E02">
            <w:pPr>
              <w:spacing w:after="0" w:line="240" w:lineRule="auto"/>
              <w:jc w:val="center"/>
              <w:rPr>
                <w:rFonts w:ascii="Times New Roman" w:eastAsia="Times New Roman" w:hAnsi="Times New Roman"/>
                <w:color w:val="FF0000"/>
                <w:sz w:val="23"/>
                <w:szCs w:val="23"/>
              </w:rPr>
            </w:pPr>
            <w:r w:rsidRPr="00215392">
              <w:rPr>
                <w:rFonts w:ascii="Times New Roman" w:eastAsia="Times New Roman" w:hAnsi="Times New Roman"/>
                <w:b/>
                <w:sz w:val="23"/>
                <w:szCs w:val="23"/>
              </w:rPr>
              <w:t>2. Rullo kasešu žalūzijas plastikāta logiem</w:t>
            </w:r>
          </w:p>
        </w:tc>
        <w:tc>
          <w:tcPr>
            <w:tcW w:w="1560" w:type="dxa"/>
            <w:tcBorders>
              <w:top w:val="single" w:sz="4" w:space="0" w:color="auto"/>
              <w:left w:val="single" w:sz="4" w:space="0" w:color="auto"/>
              <w:bottom w:val="single" w:sz="4" w:space="0" w:color="auto"/>
              <w:right w:val="single" w:sz="4" w:space="0" w:color="auto"/>
            </w:tcBorders>
          </w:tcPr>
          <w:p w14:paraId="5382AD39" w14:textId="77777777" w:rsidR="00D8194D" w:rsidRPr="00882065" w:rsidRDefault="00D8194D" w:rsidP="00996E02">
            <w:pPr>
              <w:spacing w:after="0" w:line="240" w:lineRule="auto"/>
              <w:jc w:val="center"/>
              <w:rPr>
                <w:rFonts w:ascii="Times New Roman" w:eastAsia="Times New Roman" w:hAnsi="Times New Roman"/>
                <w:sz w:val="23"/>
                <w:szCs w:val="23"/>
              </w:rPr>
            </w:pPr>
          </w:p>
        </w:tc>
      </w:tr>
      <w:tr w:rsidR="00D8194D" w:rsidRPr="00882065" w14:paraId="5A683964" w14:textId="77777777" w:rsidTr="00996E02">
        <w:trPr>
          <w:trHeight w:val="340"/>
        </w:trPr>
        <w:tc>
          <w:tcPr>
            <w:tcW w:w="3966" w:type="dxa"/>
            <w:tcBorders>
              <w:top w:val="single" w:sz="4" w:space="0" w:color="auto"/>
              <w:left w:val="single" w:sz="4" w:space="0" w:color="auto"/>
              <w:bottom w:val="single" w:sz="4" w:space="0" w:color="auto"/>
              <w:right w:val="single" w:sz="4" w:space="0" w:color="auto"/>
            </w:tcBorders>
          </w:tcPr>
          <w:p w14:paraId="3F50DBA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materiāls/audums: </w:t>
            </w:r>
          </w:p>
          <w:p w14:paraId="1C07F5EE"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saskaņā ar DIN 4102B1 vai ekvivalentu standartu, saules atstarojošs ne mazāk kā 53%, gaismas absorbācija ne mazāka kā 12%, vienkrāsains ar gludu faktūru. </w:t>
            </w:r>
          </w:p>
          <w:p w14:paraId="787277E2"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ne mazāk kā 260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5A6E23C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ne mazāk par 0,35 mm.</w:t>
            </w:r>
          </w:p>
        </w:tc>
        <w:tc>
          <w:tcPr>
            <w:tcW w:w="3685" w:type="dxa"/>
            <w:tcBorders>
              <w:top w:val="single" w:sz="4" w:space="0" w:color="auto"/>
              <w:left w:val="single" w:sz="4" w:space="0" w:color="auto"/>
              <w:bottom w:val="single" w:sz="4" w:space="0" w:color="auto"/>
              <w:right w:val="single" w:sz="4" w:space="0" w:color="auto"/>
            </w:tcBorders>
          </w:tcPr>
          <w:p w14:paraId="4E6004FA"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materiāls/audums – saules atst.4*** audumu grupa: </w:t>
            </w:r>
          </w:p>
          <w:p w14:paraId="54ABC9AE"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saskaņā ar DIN 4102B1 vai ekvivalentu standartu, saules atstarojošs ne mazāk kā 53%, gaismas absorbcija ne mazāka kā 12%, vienkrāsains ar gludu faktūru. </w:t>
            </w:r>
          </w:p>
          <w:p w14:paraId="5D64F066"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260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0467713E" w14:textId="77777777" w:rsidR="00D8194D" w:rsidRPr="00215392" w:rsidRDefault="00D8194D" w:rsidP="00996E02">
            <w:pPr>
              <w:spacing w:after="0" w:line="240" w:lineRule="auto"/>
              <w:rPr>
                <w:rFonts w:ascii="Times New Roman" w:eastAsia="Times New Roman" w:hAnsi="Times New Roman"/>
                <w:color w:val="FF0000"/>
                <w:sz w:val="23"/>
                <w:szCs w:val="23"/>
              </w:rPr>
            </w:pPr>
            <w:r w:rsidRPr="00215392">
              <w:rPr>
                <w:rFonts w:ascii="Times New Roman" w:eastAsia="Times New Roman" w:hAnsi="Times New Roman"/>
                <w:sz w:val="23"/>
                <w:szCs w:val="23"/>
              </w:rPr>
              <w:t>Auduma biezums: 0,40mm</w:t>
            </w:r>
          </w:p>
        </w:tc>
        <w:tc>
          <w:tcPr>
            <w:tcW w:w="1560" w:type="dxa"/>
            <w:tcBorders>
              <w:top w:val="single" w:sz="4" w:space="0" w:color="auto"/>
              <w:left w:val="single" w:sz="4" w:space="0" w:color="auto"/>
              <w:bottom w:val="single" w:sz="4" w:space="0" w:color="auto"/>
              <w:right w:val="single" w:sz="4" w:space="0" w:color="auto"/>
            </w:tcBorders>
          </w:tcPr>
          <w:p w14:paraId="0F70187D" w14:textId="1B2568CE" w:rsidR="00D8194D" w:rsidRPr="00882065" w:rsidRDefault="00D8194D" w:rsidP="00996E02">
            <w:pPr>
              <w:spacing w:after="0" w:line="240" w:lineRule="auto"/>
              <w:jc w:val="center"/>
              <w:rPr>
                <w:rFonts w:ascii="Times New Roman" w:eastAsia="Times New Roman" w:hAnsi="Times New Roman"/>
                <w:sz w:val="23"/>
                <w:szCs w:val="23"/>
              </w:rPr>
            </w:pPr>
          </w:p>
        </w:tc>
      </w:tr>
      <w:tr w:rsidR="00D8194D" w:rsidRPr="00882065" w14:paraId="67B0E0E6" w14:textId="77777777" w:rsidTr="00996E02">
        <w:trPr>
          <w:trHeight w:val="340"/>
        </w:trPr>
        <w:tc>
          <w:tcPr>
            <w:tcW w:w="3966" w:type="dxa"/>
            <w:tcBorders>
              <w:top w:val="single" w:sz="4" w:space="0" w:color="auto"/>
              <w:left w:val="single" w:sz="4" w:space="0" w:color="auto"/>
              <w:bottom w:val="single" w:sz="4" w:space="0" w:color="auto"/>
              <w:right w:val="single" w:sz="4" w:space="0" w:color="auto"/>
            </w:tcBorders>
          </w:tcPr>
          <w:p w14:paraId="6B6EA431"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materiāls/audums: </w:t>
            </w:r>
          </w:p>
          <w:p w14:paraId="0E9DD71A"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vienkrāsains ar gludu faktūru. </w:t>
            </w:r>
          </w:p>
          <w:p w14:paraId="5851B81E"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ne mazāk kā 220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52112F2A"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ne mazāk par 0,35 mm.</w:t>
            </w:r>
          </w:p>
          <w:p w14:paraId="784B370B"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Gaismas caurlaidība 4-15 %.</w:t>
            </w:r>
          </w:p>
        </w:tc>
        <w:tc>
          <w:tcPr>
            <w:tcW w:w="3685" w:type="dxa"/>
            <w:tcBorders>
              <w:top w:val="single" w:sz="4" w:space="0" w:color="auto"/>
              <w:left w:val="single" w:sz="4" w:space="0" w:color="auto"/>
              <w:bottom w:val="single" w:sz="4" w:space="0" w:color="auto"/>
              <w:right w:val="single" w:sz="4" w:space="0" w:color="auto"/>
            </w:tcBorders>
          </w:tcPr>
          <w:p w14:paraId="788BAA90"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Žalūziju materiāls/audums: </w:t>
            </w:r>
          </w:p>
          <w:p w14:paraId="211B4309"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 xml:space="preserve">100 % poliesters, neuzliesmojošs, vienkrāsains ar gludu faktūru. </w:t>
            </w:r>
          </w:p>
          <w:p w14:paraId="2DE77953"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svars: 220 g/m</w:t>
            </w:r>
            <w:r w:rsidRPr="00215392">
              <w:rPr>
                <w:rFonts w:ascii="Times New Roman" w:eastAsia="Times New Roman" w:hAnsi="Times New Roman"/>
                <w:sz w:val="23"/>
                <w:szCs w:val="23"/>
                <w:vertAlign w:val="superscript"/>
              </w:rPr>
              <w:t>2</w:t>
            </w:r>
            <w:r w:rsidRPr="00215392">
              <w:rPr>
                <w:rFonts w:ascii="Times New Roman" w:eastAsia="Times New Roman" w:hAnsi="Times New Roman"/>
                <w:sz w:val="23"/>
                <w:szCs w:val="23"/>
              </w:rPr>
              <w:t>.</w:t>
            </w:r>
          </w:p>
          <w:p w14:paraId="242642D1" w14:textId="77777777" w:rsidR="00D8194D" w:rsidRPr="00215392" w:rsidRDefault="00D8194D" w:rsidP="00996E02">
            <w:pPr>
              <w:spacing w:after="0" w:line="240" w:lineRule="auto"/>
              <w:rPr>
                <w:rFonts w:ascii="Times New Roman" w:eastAsia="Times New Roman" w:hAnsi="Times New Roman"/>
                <w:sz w:val="23"/>
                <w:szCs w:val="23"/>
              </w:rPr>
            </w:pPr>
            <w:r w:rsidRPr="00215392">
              <w:rPr>
                <w:rFonts w:ascii="Times New Roman" w:eastAsia="Times New Roman" w:hAnsi="Times New Roman"/>
                <w:sz w:val="23"/>
                <w:szCs w:val="23"/>
              </w:rPr>
              <w:t>Auduma biezums: 0,35 mm.</w:t>
            </w:r>
          </w:p>
          <w:p w14:paraId="6ADE0159" w14:textId="77777777" w:rsidR="00D8194D" w:rsidRPr="00215392" w:rsidRDefault="00D8194D" w:rsidP="00996E02">
            <w:pPr>
              <w:spacing w:after="0" w:line="240" w:lineRule="auto"/>
              <w:rPr>
                <w:rFonts w:ascii="Times New Roman" w:eastAsia="Times New Roman" w:hAnsi="Times New Roman"/>
                <w:color w:val="FF0000"/>
                <w:sz w:val="23"/>
                <w:szCs w:val="23"/>
              </w:rPr>
            </w:pPr>
            <w:r w:rsidRPr="00215392">
              <w:rPr>
                <w:rFonts w:ascii="Times New Roman" w:eastAsia="Times New Roman" w:hAnsi="Times New Roman"/>
                <w:sz w:val="23"/>
                <w:szCs w:val="23"/>
              </w:rPr>
              <w:t>Gaismas caurlaidība 4-15 %.</w:t>
            </w:r>
          </w:p>
        </w:tc>
        <w:tc>
          <w:tcPr>
            <w:tcW w:w="1560" w:type="dxa"/>
            <w:tcBorders>
              <w:top w:val="single" w:sz="4" w:space="0" w:color="auto"/>
              <w:left w:val="single" w:sz="4" w:space="0" w:color="auto"/>
              <w:bottom w:val="single" w:sz="4" w:space="0" w:color="auto"/>
              <w:right w:val="single" w:sz="4" w:space="0" w:color="auto"/>
            </w:tcBorders>
          </w:tcPr>
          <w:p w14:paraId="61E6A0BA" w14:textId="798D4186" w:rsidR="00D8194D" w:rsidRPr="00882065" w:rsidRDefault="00D8194D" w:rsidP="00996E02">
            <w:pPr>
              <w:spacing w:after="0" w:line="240" w:lineRule="auto"/>
              <w:jc w:val="center"/>
              <w:rPr>
                <w:rFonts w:ascii="Times New Roman" w:eastAsia="Times New Roman" w:hAnsi="Times New Roman"/>
                <w:sz w:val="23"/>
                <w:szCs w:val="23"/>
              </w:rPr>
            </w:pPr>
          </w:p>
        </w:tc>
      </w:tr>
      <w:tr w:rsidR="00D8194D" w:rsidRPr="00882065" w14:paraId="6DD5D6ED" w14:textId="77777777" w:rsidTr="00996E02">
        <w:trPr>
          <w:trHeight w:val="340"/>
        </w:trPr>
        <w:tc>
          <w:tcPr>
            <w:tcW w:w="7651" w:type="dxa"/>
            <w:gridSpan w:val="2"/>
            <w:tcBorders>
              <w:top w:val="single" w:sz="4" w:space="0" w:color="auto"/>
              <w:left w:val="single" w:sz="4" w:space="0" w:color="auto"/>
              <w:bottom w:val="single" w:sz="4" w:space="0" w:color="auto"/>
              <w:right w:val="single" w:sz="4" w:space="0" w:color="auto"/>
            </w:tcBorders>
          </w:tcPr>
          <w:p w14:paraId="07B0D5E3" w14:textId="77777777" w:rsidR="00D8194D" w:rsidRPr="00215392" w:rsidRDefault="00D8194D" w:rsidP="00996E02">
            <w:pPr>
              <w:spacing w:after="0" w:line="240" w:lineRule="auto"/>
              <w:jc w:val="right"/>
              <w:rPr>
                <w:rFonts w:ascii="Times New Roman" w:eastAsia="Times New Roman" w:hAnsi="Times New Roman"/>
                <w:color w:val="FF0000"/>
                <w:sz w:val="23"/>
                <w:szCs w:val="23"/>
              </w:rPr>
            </w:pPr>
            <w:r w:rsidRPr="00215392">
              <w:rPr>
                <w:rFonts w:ascii="Times New Roman" w:eastAsia="Times New Roman" w:hAnsi="Times New Roman"/>
                <w:sz w:val="23"/>
                <w:szCs w:val="23"/>
              </w:rPr>
              <w:t xml:space="preserve">Kopā </w:t>
            </w:r>
            <w:r w:rsidRPr="00215392">
              <w:rPr>
                <w:rFonts w:ascii="Times New Roman" w:eastAsia="Times New Roman" w:hAnsi="Times New Roman"/>
                <w:i/>
                <w:sz w:val="23"/>
                <w:szCs w:val="23"/>
              </w:rPr>
              <w:t>euro</w:t>
            </w:r>
            <w:r w:rsidRPr="00215392">
              <w:rPr>
                <w:rFonts w:ascii="Times New Roman" w:eastAsia="Times New Roman" w:hAnsi="Times New Roman"/>
                <w:sz w:val="23"/>
                <w:szCs w:val="23"/>
              </w:rPr>
              <w:t>:</w:t>
            </w:r>
          </w:p>
        </w:tc>
        <w:tc>
          <w:tcPr>
            <w:tcW w:w="1560" w:type="dxa"/>
            <w:tcBorders>
              <w:top w:val="single" w:sz="4" w:space="0" w:color="auto"/>
              <w:left w:val="single" w:sz="4" w:space="0" w:color="auto"/>
              <w:bottom w:val="single" w:sz="4" w:space="0" w:color="auto"/>
              <w:right w:val="single" w:sz="4" w:space="0" w:color="auto"/>
            </w:tcBorders>
          </w:tcPr>
          <w:p w14:paraId="260A2262" w14:textId="1CC6ED4C" w:rsidR="00D8194D" w:rsidRPr="00882065" w:rsidRDefault="00D8194D" w:rsidP="00996E02">
            <w:pPr>
              <w:spacing w:after="0" w:line="240" w:lineRule="auto"/>
              <w:jc w:val="center"/>
              <w:rPr>
                <w:rFonts w:ascii="Times New Roman" w:eastAsia="Times New Roman" w:hAnsi="Times New Roman"/>
                <w:sz w:val="23"/>
                <w:szCs w:val="23"/>
              </w:rPr>
            </w:pPr>
            <w:bookmarkStart w:id="0" w:name="_GoBack"/>
            <w:bookmarkEnd w:id="0"/>
          </w:p>
        </w:tc>
      </w:tr>
    </w:tbl>
    <w:p w14:paraId="3FA32D52" w14:textId="77777777" w:rsidR="003A03D6" w:rsidRDefault="003A03D6" w:rsidP="003A2B20">
      <w:pPr>
        <w:spacing w:after="0" w:line="240" w:lineRule="auto"/>
        <w:rPr>
          <w:rFonts w:ascii="Times New Roman" w:eastAsia="Times New Roman" w:hAnsi="Times New Roman"/>
          <w:sz w:val="24"/>
          <w:szCs w:val="24"/>
        </w:rPr>
      </w:pPr>
    </w:p>
    <w:p w14:paraId="720E79EE" w14:textId="77777777" w:rsidR="00215392" w:rsidRPr="00215392" w:rsidRDefault="00215392" w:rsidP="003A2B20">
      <w:pPr>
        <w:spacing w:after="0" w:line="240" w:lineRule="auto"/>
        <w:rPr>
          <w:rFonts w:ascii="Times New Roman" w:eastAsia="Times New Roman" w:hAnsi="Times New Roman"/>
          <w:sz w:val="24"/>
          <w:szCs w:val="24"/>
        </w:rPr>
      </w:pPr>
    </w:p>
    <w:tbl>
      <w:tblPr>
        <w:tblStyle w:val="TableGrid2"/>
        <w:tblW w:w="9152" w:type="dxa"/>
        <w:tblInd w:w="-5" w:type="dxa"/>
        <w:tblLook w:val="04A0" w:firstRow="1" w:lastRow="0" w:firstColumn="1" w:lastColumn="0" w:noHBand="0" w:noVBand="1"/>
      </w:tblPr>
      <w:tblGrid>
        <w:gridCol w:w="4962"/>
        <w:gridCol w:w="4190"/>
      </w:tblGrid>
      <w:tr w:rsidR="00D8194D" w:rsidRPr="00215392" w14:paraId="2FD0EB30" w14:textId="77777777" w:rsidTr="00215392">
        <w:tc>
          <w:tcPr>
            <w:tcW w:w="4962" w:type="dxa"/>
          </w:tcPr>
          <w:p w14:paraId="306882D1" w14:textId="77777777" w:rsidR="00D8194D" w:rsidRPr="00215392" w:rsidRDefault="00D8194D" w:rsidP="00996E02">
            <w:pPr>
              <w:spacing w:after="0" w:line="240" w:lineRule="auto"/>
              <w:contextualSpacing/>
              <w:jc w:val="center"/>
              <w:rPr>
                <w:rFonts w:ascii="Times New Roman" w:eastAsia="Times New Roman" w:hAnsi="Times New Roman"/>
                <w:sz w:val="24"/>
                <w:szCs w:val="24"/>
                <w:lang w:val="lv-LV"/>
              </w:rPr>
            </w:pPr>
            <w:r w:rsidRPr="00215392">
              <w:rPr>
                <w:rFonts w:ascii="Times New Roman" w:eastAsia="Times New Roman" w:hAnsi="Times New Roman"/>
                <w:b/>
                <w:bCs/>
                <w:sz w:val="23"/>
                <w:szCs w:val="23"/>
                <w:lang w:val="lv-LV"/>
              </w:rPr>
              <w:t>Tehniskās specifikācijas prasības</w:t>
            </w:r>
          </w:p>
        </w:tc>
        <w:tc>
          <w:tcPr>
            <w:tcW w:w="4190" w:type="dxa"/>
          </w:tcPr>
          <w:p w14:paraId="346F605F" w14:textId="77777777" w:rsidR="00D8194D" w:rsidRPr="00215392" w:rsidRDefault="00D8194D" w:rsidP="00996E02">
            <w:pPr>
              <w:spacing w:after="0" w:line="240" w:lineRule="auto"/>
              <w:contextualSpacing/>
              <w:jc w:val="center"/>
              <w:rPr>
                <w:rFonts w:ascii="Times New Roman" w:eastAsia="Times New Roman" w:hAnsi="Times New Roman"/>
                <w:sz w:val="24"/>
                <w:szCs w:val="24"/>
                <w:lang w:val="lv-LV"/>
              </w:rPr>
            </w:pPr>
            <w:r w:rsidRPr="00215392">
              <w:rPr>
                <w:rFonts w:ascii="Times New Roman" w:eastAsia="Times New Roman" w:hAnsi="Times New Roman"/>
                <w:b/>
                <w:bCs/>
                <w:sz w:val="23"/>
                <w:szCs w:val="23"/>
                <w:lang w:val="lv-LV"/>
              </w:rPr>
              <w:t>Pretendenta piedāvājums</w:t>
            </w:r>
          </w:p>
        </w:tc>
      </w:tr>
      <w:tr w:rsidR="00D8194D" w:rsidRPr="00215392" w14:paraId="5E7BAD25" w14:textId="77777777" w:rsidTr="00215392">
        <w:tc>
          <w:tcPr>
            <w:tcW w:w="4962" w:type="dxa"/>
          </w:tcPr>
          <w:p w14:paraId="7CDB5FA2" w14:textId="77777777" w:rsidR="00D8194D" w:rsidRPr="00215392" w:rsidRDefault="00D8194D" w:rsidP="00996E02">
            <w:pPr>
              <w:spacing w:after="0" w:line="240" w:lineRule="auto"/>
              <w:jc w:val="both"/>
              <w:rPr>
                <w:rFonts w:ascii="Times New Roman" w:eastAsia="Times New Roman" w:hAnsi="Times New Roman"/>
                <w:sz w:val="24"/>
                <w:szCs w:val="24"/>
                <w:lang w:val="lv-LV"/>
              </w:rPr>
            </w:pPr>
            <w:r w:rsidRPr="00215392">
              <w:rPr>
                <w:rFonts w:ascii="Times New Roman" w:eastAsia="Times New Roman" w:hAnsi="Times New Roman"/>
                <w:sz w:val="24"/>
                <w:szCs w:val="24"/>
                <w:lang w:val="lv-LV"/>
              </w:rPr>
              <w:t>Pretendents nodrošina žalūziju piegādi un uzstādīšanu visā Latvijas Republikas teritorijā.</w:t>
            </w:r>
          </w:p>
        </w:tc>
        <w:tc>
          <w:tcPr>
            <w:tcW w:w="4190" w:type="dxa"/>
          </w:tcPr>
          <w:p w14:paraId="06F0C9D5" w14:textId="77777777" w:rsidR="00D8194D" w:rsidRPr="00215392" w:rsidRDefault="00215392" w:rsidP="00996E02">
            <w:pPr>
              <w:spacing w:after="0" w:line="240" w:lineRule="auto"/>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SIA “Lauresta LV”</w:t>
            </w:r>
            <w:r w:rsidR="00D8194D" w:rsidRPr="00215392">
              <w:rPr>
                <w:rFonts w:ascii="Times New Roman" w:eastAsia="Times New Roman" w:hAnsi="Times New Roman"/>
                <w:sz w:val="24"/>
                <w:szCs w:val="24"/>
                <w:lang w:val="lv-LV"/>
              </w:rPr>
              <w:t xml:space="preserve"> nodrošina žalūziju piegādi un uzstādīšanu visā Latvijas Republikas teritorijā.</w:t>
            </w:r>
          </w:p>
        </w:tc>
      </w:tr>
      <w:tr w:rsidR="00D8194D" w:rsidRPr="00215392" w14:paraId="31126006" w14:textId="77777777" w:rsidTr="00215392">
        <w:tc>
          <w:tcPr>
            <w:tcW w:w="4962" w:type="dxa"/>
          </w:tcPr>
          <w:p w14:paraId="49AE4A32" w14:textId="77777777" w:rsidR="00D8194D" w:rsidRPr="00215392" w:rsidRDefault="00D8194D" w:rsidP="00996E02">
            <w:pPr>
              <w:spacing w:after="0" w:line="240" w:lineRule="auto"/>
              <w:jc w:val="both"/>
              <w:rPr>
                <w:rFonts w:ascii="Times New Roman" w:eastAsia="Times New Roman" w:hAnsi="Times New Roman"/>
                <w:sz w:val="24"/>
                <w:szCs w:val="24"/>
                <w:lang w:val="lv-LV"/>
              </w:rPr>
            </w:pPr>
            <w:r w:rsidRPr="00215392">
              <w:rPr>
                <w:rFonts w:ascii="Times New Roman" w:eastAsia="Times New Roman" w:hAnsi="Times New Roman"/>
                <w:iCs/>
                <w:sz w:val="24"/>
                <w:szCs w:val="20"/>
                <w:lang w:val="lv-LV" w:eastAsia="lv-LV"/>
              </w:rPr>
              <w:t>Izpildītājs izgatavo un uzstāda jaunas žalūzijas septiņu darba dienu laikā, ja žalūziju skaits nepārsniedz 10 un deviņu darba dienu laikā, ja žalūziju skaits pārsniedz 10, ņemot vērā Pasūtītāja norādījumus.</w:t>
            </w:r>
          </w:p>
        </w:tc>
        <w:tc>
          <w:tcPr>
            <w:tcW w:w="4190" w:type="dxa"/>
          </w:tcPr>
          <w:p w14:paraId="3E612D44" w14:textId="77777777" w:rsidR="00D8194D" w:rsidRPr="00215392" w:rsidRDefault="00215392" w:rsidP="00996E02">
            <w:pPr>
              <w:spacing w:after="0" w:line="240" w:lineRule="auto"/>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SIA “Lauresta LV”</w:t>
            </w:r>
            <w:r w:rsidR="00D8194D" w:rsidRPr="00215392">
              <w:rPr>
                <w:rFonts w:ascii="Times New Roman" w:eastAsia="Times New Roman" w:hAnsi="Times New Roman"/>
                <w:iCs/>
                <w:sz w:val="24"/>
                <w:szCs w:val="20"/>
                <w:lang w:val="lv-LV" w:eastAsia="lv-LV"/>
              </w:rPr>
              <w:t xml:space="preserve"> izgatavo un uzstāda jaunas žalūzijas septiņu darba dienu laikā, ja žalūziju skaits nepārsniedz 10 un deviņu darba dienu laikā, ja žalūziju skaits pārsniedz 10, ņemot vērā Pasūtītāja norādījumus.</w:t>
            </w:r>
          </w:p>
        </w:tc>
      </w:tr>
      <w:tr w:rsidR="00D8194D" w:rsidRPr="00215392" w14:paraId="1DDC0BCA" w14:textId="77777777" w:rsidTr="00215392">
        <w:tc>
          <w:tcPr>
            <w:tcW w:w="4962" w:type="dxa"/>
          </w:tcPr>
          <w:p w14:paraId="28FA833F" w14:textId="77777777" w:rsidR="00D8194D" w:rsidRPr="00215392" w:rsidRDefault="00D8194D" w:rsidP="00996E02">
            <w:pPr>
              <w:spacing w:after="0" w:line="240" w:lineRule="auto"/>
              <w:jc w:val="both"/>
              <w:rPr>
                <w:rFonts w:ascii="Times New Roman" w:eastAsia="Times New Roman" w:hAnsi="Times New Roman"/>
                <w:iCs/>
                <w:sz w:val="24"/>
                <w:szCs w:val="20"/>
                <w:lang w:val="lv-LV" w:eastAsia="lv-LV"/>
              </w:rPr>
            </w:pPr>
            <w:r w:rsidRPr="00215392">
              <w:rPr>
                <w:rFonts w:ascii="Times New Roman" w:eastAsia="Times New Roman" w:hAnsi="Times New Roman"/>
                <w:iCs/>
                <w:sz w:val="24"/>
                <w:szCs w:val="20"/>
                <w:lang w:val="lv-LV" w:eastAsia="lv-LV"/>
              </w:rPr>
              <w:t>Piecu darba dienu laikā pēc Pasūtītāja pieprasījuma nosūtīšanas elektroniskā veidā, pretendents veiks esošo žalūziju novērtējumu un nepieciešamības gadījumā to noņemšanu.</w:t>
            </w:r>
          </w:p>
        </w:tc>
        <w:tc>
          <w:tcPr>
            <w:tcW w:w="4190" w:type="dxa"/>
          </w:tcPr>
          <w:p w14:paraId="2D89E327" w14:textId="77777777" w:rsidR="00D8194D" w:rsidRPr="00215392" w:rsidRDefault="00D8194D" w:rsidP="00996E02">
            <w:pPr>
              <w:spacing w:after="0" w:line="240" w:lineRule="auto"/>
              <w:contextualSpacing/>
              <w:jc w:val="both"/>
              <w:rPr>
                <w:rFonts w:ascii="Times New Roman" w:eastAsia="Times New Roman" w:hAnsi="Times New Roman"/>
                <w:sz w:val="24"/>
                <w:szCs w:val="24"/>
                <w:lang w:val="lv-LV"/>
              </w:rPr>
            </w:pPr>
            <w:r w:rsidRPr="00215392">
              <w:rPr>
                <w:rFonts w:ascii="Times New Roman" w:eastAsia="Times New Roman" w:hAnsi="Times New Roman"/>
                <w:iCs/>
                <w:sz w:val="24"/>
                <w:szCs w:val="20"/>
                <w:lang w:val="lv-LV" w:eastAsia="lv-LV"/>
              </w:rPr>
              <w:t xml:space="preserve">Piecu darba dienu laikā pēc Pasūtītāja pieprasījuma nosūtīšanas elektroniskā veidā, </w:t>
            </w:r>
            <w:r w:rsidRPr="00215392">
              <w:rPr>
                <w:rFonts w:ascii="Times New Roman" w:eastAsia="Times New Roman" w:hAnsi="Times New Roman"/>
                <w:sz w:val="24"/>
                <w:szCs w:val="24"/>
                <w:lang w:val="lv-LV"/>
              </w:rPr>
              <w:t xml:space="preserve">SIA </w:t>
            </w:r>
            <w:r w:rsidR="00215392">
              <w:rPr>
                <w:rFonts w:ascii="Times New Roman" w:eastAsia="Times New Roman" w:hAnsi="Times New Roman"/>
                <w:sz w:val="24"/>
                <w:szCs w:val="24"/>
                <w:lang w:val="lv-LV"/>
              </w:rPr>
              <w:t>“Lauresta LV”</w:t>
            </w:r>
            <w:r w:rsidRPr="00215392">
              <w:rPr>
                <w:rFonts w:ascii="Times New Roman" w:eastAsia="Times New Roman" w:hAnsi="Times New Roman"/>
                <w:iCs/>
                <w:sz w:val="24"/>
                <w:szCs w:val="20"/>
                <w:lang w:val="lv-LV" w:eastAsia="lv-LV"/>
              </w:rPr>
              <w:t xml:space="preserve"> veiks esošo žalūziju novērtējumu un nepieciešamības gadījumā to noņemšanu.</w:t>
            </w:r>
          </w:p>
        </w:tc>
      </w:tr>
      <w:tr w:rsidR="00D8194D" w:rsidRPr="00215392" w14:paraId="49E7698F" w14:textId="77777777" w:rsidTr="00215392">
        <w:tc>
          <w:tcPr>
            <w:tcW w:w="4962" w:type="dxa"/>
          </w:tcPr>
          <w:p w14:paraId="1DBCF5D7" w14:textId="77777777" w:rsidR="00D8194D" w:rsidRPr="00215392" w:rsidRDefault="00D8194D" w:rsidP="00996E02">
            <w:pPr>
              <w:spacing w:after="0" w:line="240" w:lineRule="auto"/>
              <w:jc w:val="both"/>
              <w:rPr>
                <w:rFonts w:ascii="Times New Roman" w:eastAsia="Times New Roman" w:hAnsi="Times New Roman"/>
                <w:iCs/>
                <w:sz w:val="24"/>
                <w:szCs w:val="20"/>
                <w:lang w:val="lv-LV" w:eastAsia="lv-LV"/>
              </w:rPr>
            </w:pPr>
            <w:r w:rsidRPr="00215392">
              <w:rPr>
                <w:rFonts w:ascii="Times New Roman" w:eastAsia="Times New Roman" w:hAnsi="Times New Roman"/>
                <w:iCs/>
                <w:sz w:val="24"/>
                <w:szCs w:val="20"/>
                <w:lang w:val="lv-LV" w:eastAsia="lv-LV"/>
              </w:rPr>
              <w:t>Pretendents ar saviem spēkiem un ar saviem līdzekļiem veiks nolietoto žalūziju atbilstošu utilizāciju pēc Pasūtītāja pieprasījuma.</w:t>
            </w:r>
          </w:p>
        </w:tc>
        <w:tc>
          <w:tcPr>
            <w:tcW w:w="4190" w:type="dxa"/>
          </w:tcPr>
          <w:p w14:paraId="752FE815" w14:textId="77777777" w:rsidR="00D8194D" w:rsidRPr="00215392" w:rsidRDefault="00215392" w:rsidP="00996E02">
            <w:pPr>
              <w:spacing w:after="0" w:line="240" w:lineRule="auto"/>
              <w:contextualSpacing/>
              <w:jc w:val="both"/>
              <w:rPr>
                <w:rFonts w:ascii="Times New Roman" w:eastAsia="Times New Roman" w:hAnsi="Times New Roman"/>
                <w:sz w:val="24"/>
                <w:szCs w:val="24"/>
                <w:lang w:val="lv-LV"/>
              </w:rPr>
            </w:pPr>
            <w:r>
              <w:rPr>
                <w:rFonts w:ascii="Times New Roman" w:eastAsia="Times New Roman" w:hAnsi="Times New Roman"/>
                <w:sz w:val="24"/>
                <w:szCs w:val="24"/>
                <w:lang w:val="lv-LV"/>
              </w:rPr>
              <w:t>SIA “Lauresta LV”</w:t>
            </w:r>
            <w:r w:rsidR="00D8194D" w:rsidRPr="00215392">
              <w:rPr>
                <w:rFonts w:ascii="Times New Roman" w:eastAsia="Times New Roman" w:hAnsi="Times New Roman"/>
                <w:iCs/>
                <w:sz w:val="24"/>
                <w:szCs w:val="20"/>
                <w:lang w:val="lv-LV" w:eastAsia="lv-LV"/>
              </w:rPr>
              <w:t xml:space="preserve"> ar saviem spēkiem un ar saviem līdzekļiem veiks nolietoto žalūziju atbilstošu utilizāciju pēc Pasūtītāja pieprasījuma.</w:t>
            </w:r>
          </w:p>
        </w:tc>
      </w:tr>
      <w:tr w:rsidR="00D8194D" w:rsidRPr="00215392" w14:paraId="389EC0FC" w14:textId="77777777" w:rsidTr="00215392">
        <w:tc>
          <w:tcPr>
            <w:tcW w:w="4962" w:type="dxa"/>
          </w:tcPr>
          <w:p w14:paraId="4DC97D92" w14:textId="77777777" w:rsidR="00D8194D" w:rsidRPr="00215392" w:rsidRDefault="00D8194D" w:rsidP="00996E02">
            <w:pPr>
              <w:spacing w:after="0" w:line="240" w:lineRule="auto"/>
              <w:jc w:val="both"/>
              <w:rPr>
                <w:rFonts w:ascii="Times New Roman" w:eastAsia="Times New Roman" w:hAnsi="Times New Roman"/>
                <w:iCs/>
                <w:sz w:val="24"/>
                <w:szCs w:val="20"/>
                <w:lang w:val="lv-LV" w:eastAsia="lv-LV"/>
              </w:rPr>
            </w:pPr>
            <w:r w:rsidRPr="00215392">
              <w:rPr>
                <w:rFonts w:ascii="Times New Roman" w:eastAsia="Times New Roman" w:hAnsi="Times New Roman"/>
                <w:iCs/>
                <w:sz w:val="24"/>
                <w:szCs w:val="20"/>
                <w:lang w:val="lv-LV" w:eastAsia="lv-LV"/>
              </w:rPr>
              <w:t>Žalūziju kalpošanas garantijas laiks ir 24</w:t>
            </w:r>
            <w:r w:rsidR="00215392">
              <w:rPr>
                <w:rFonts w:ascii="Times New Roman" w:eastAsia="Times New Roman" w:hAnsi="Times New Roman"/>
                <w:iCs/>
                <w:sz w:val="24"/>
                <w:szCs w:val="20"/>
                <w:lang w:val="lv-LV" w:eastAsia="lv-LV"/>
              </w:rPr>
              <w:t xml:space="preserve"> mēneši no uzstādīšanas dienas.</w:t>
            </w:r>
          </w:p>
        </w:tc>
        <w:tc>
          <w:tcPr>
            <w:tcW w:w="4190" w:type="dxa"/>
          </w:tcPr>
          <w:p w14:paraId="45E33616" w14:textId="77777777" w:rsidR="00D8194D" w:rsidRPr="00215392" w:rsidRDefault="00D8194D" w:rsidP="00996E02">
            <w:pPr>
              <w:spacing w:after="0" w:line="240" w:lineRule="auto"/>
              <w:jc w:val="both"/>
              <w:rPr>
                <w:rFonts w:ascii="Times New Roman" w:eastAsia="Times New Roman" w:hAnsi="Times New Roman"/>
                <w:iCs/>
                <w:sz w:val="24"/>
                <w:szCs w:val="20"/>
                <w:lang w:val="lv-LV" w:eastAsia="lv-LV"/>
              </w:rPr>
            </w:pPr>
            <w:r w:rsidRPr="00215392">
              <w:rPr>
                <w:rFonts w:ascii="Times New Roman" w:eastAsia="Times New Roman" w:hAnsi="Times New Roman"/>
                <w:iCs/>
                <w:sz w:val="24"/>
                <w:szCs w:val="20"/>
                <w:lang w:val="lv-LV" w:eastAsia="lv-LV"/>
              </w:rPr>
              <w:t>Žalūziju kalpošanas garantijas laiks ir 24</w:t>
            </w:r>
            <w:r w:rsidR="00215392">
              <w:rPr>
                <w:rFonts w:ascii="Times New Roman" w:eastAsia="Times New Roman" w:hAnsi="Times New Roman"/>
                <w:iCs/>
                <w:sz w:val="24"/>
                <w:szCs w:val="20"/>
                <w:lang w:val="lv-LV" w:eastAsia="lv-LV"/>
              </w:rPr>
              <w:t xml:space="preserve"> mēneši no uzstādīšanas dienas.</w:t>
            </w:r>
          </w:p>
        </w:tc>
      </w:tr>
    </w:tbl>
    <w:p w14:paraId="3D5E58F7" w14:textId="77777777" w:rsidR="00D8194D" w:rsidRPr="00215392" w:rsidRDefault="00D8194D" w:rsidP="003A2B20">
      <w:pPr>
        <w:spacing w:after="0" w:line="240" w:lineRule="auto"/>
        <w:rPr>
          <w:rFonts w:ascii="Times New Roman" w:eastAsia="Times New Roman" w:hAnsi="Times New Roman"/>
          <w:sz w:val="24"/>
          <w:szCs w:val="24"/>
        </w:rPr>
      </w:pPr>
    </w:p>
    <w:p w14:paraId="6787D844" w14:textId="77777777" w:rsidR="00DC5929" w:rsidRPr="00215392" w:rsidRDefault="00DC5929" w:rsidP="003A2B20">
      <w:pPr>
        <w:spacing w:after="0" w:line="240" w:lineRule="auto"/>
        <w:rPr>
          <w:rFonts w:ascii="Times New Roman" w:eastAsia="Times New Roman" w:hAnsi="Times New Roman"/>
          <w:sz w:val="24"/>
          <w:szCs w:val="24"/>
        </w:rPr>
      </w:pPr>
    </w:p>
    <w:p w14:paraId="61808F0E" w14:textId="77777777" w:rsidR="008C0B58" w:rsidRPr="00215392" w:rsidRDefault="008C0B58" w:rsidP="003A2B20">
      <w:pPr>
        <w:spacing w:after="0" w:line="240" w:lineRule="auto"/>
        <w:jc w:val="both"/>
        <w:rPr>
          <w:rFonts w:ascii="Times New Roman" w:eastAsia="TimesNewRoman" w:hAnsi="Times New Roman"/>
          <w:sz w:val="24"/>
          <w:szCs w:val="24"/>
        </w:rPr>
      </w:pPr>
    </w:p>
    <w:tbl>
      <w:tblPr>
        <w:tblW w:w="0" w:type="auto"/>
        <w:tblLook w:val="04A0" w:firstRow="1" w:lastRow="0" w:firstColumn="1" w:lastColumn="0" w:noHBand="0" w:noVBand="1"/>
      </w:tblPr>
      <w:tblGrid>
        <w:gridCol w:w="3686"/>
        <w:gridCol w:w="1559"/>
        <w:gridCol w:w="3821"/>
      </w:tblGrid>
      <w:tr w:rsidR="00DC5929" w:rsidRPr="00215392" w14:paraId="41628910" w14:textId="77777777" w:rsidTr="00DC5929">
        <w:tc>
          <w:tcPr>
            <w:tcW w:w="3686" w:type="dxa"/>
          </w:tcPr>
          <w:p w14:paraId="1BFCEA93" w14:textId="77777777" w:rsidR="00DC5929" w:rsidRPr="00215392" w:rsidRDefault="00DC5929" w:rsidP="00C17775">
            <w:pPr>
              <w:spacing w:after="0" w:line="240" w:lineRule="auto"/>
              <w:rPr>
                <w:rFonts w:ascii="Times New Roman" w:hAnsi="Times New Roman"/>
                <w:sz w:val="24"/>
                <w:szCs w:val="24"/>
              </w:rPr>
            </w:pPr>
            <w:r w:rsidRPr="00215392">
              <w:rPr>
                <w:rFonts w:ascii="Times New Roman" w:hAnsi="Times New Roman"/>
                <w:b/>
                <w:sz w:val="24"/>
                <w:szCs w:val="24"/>
              </w:rPr>
              <w:t>Pasūtītājs:</w:t>
            </w:r>
          </w:p>
        </w:tc>
        <w:tc>
          <w:tcPr>
            <w:tcW w:w="1559" w:type="dxa"/>
          </w:tcPr>
          <w:p w14:paraId="50BFBEC0" w14:textId="77777777" w:rsidR="00DC5929" w:rsidRPr="00215392" w:rsidRDefault="00DC5929" w:rsidP="00DC5929">
            <w:pPr>
              <w:spacing w:after="0" w:line="240" w:lineRule="auto"/>
              <w:rPr>
                <w:rFonts w:ascii="Times New Roman" w:hAnsi="Times New Roman"/>
                <w:b/>
                <w:sz w:val="24"/>
                <w:szCs w:val="24"/>
              </w:rPr>
            </w:pPr>
          </w:p>
        </w:tc>
        <w:tc>
          <w:tcPr>
            <w:tcW w:w="3821" w:type="dxa"/>
          </w:tcPr>
          <w:p w14:paraId="6705B22D" w14:textId="77777777" w:rsidR="00DC5929" w:rsidRPr="00215392" w:rsidRDefault="00DC5929" w:rsidP="00DC5929">
            <w:pPr>
              <w:spacing w:after="0" w:line="240" w:lineRule="auto"/>
              <w:rPr>
                <w:rFonts w:ascii="Times New Roman" w:hAnsi="Times New Roman"/>
                <w:sz w:val="24"/>
                <w:szCs w:val="24"/>
              </w:rPr>
            </w:pPr>
            <w:r w:rsidRPr="00215392">
              <w:rPr>
                <w:rFonts w:ascii="Times New Roman" w:hAnsi="Times New Roman"/>
                <w:b/>
                <w:sz w:val="24"/>
                <w:szCs w:val="24"/>
              </w:rPr>
              <w:t>Izpildītājs:</w:t>
            </w:r>
          </w:p>
          <w:p w14:paraId="60914DCD" w14:textId="77777777" w:rsidR="00DC5929" w:rsidRPr="00215392" w:rsidRDefault="00DC5929" w:rsidP="003A2B20">
            <w:pPr>
              <w:spacing w:after="0" w:line="240" w:lineRule="auto"/>
              <w:rPr>
                <w:rFonts w:ascii="Times New Roman" w:hAnsi="Times New Roman"/>
                <w:sz w:val="24"/>
                <w:szCs w:val="24"/>
              </w:rPr>
            </w:pPr>
          </w:p>
        </w:tc>
      </w:tr>
      <w:tr w:rsidR="00DC5929" w:rsidRPr="00215392" w14:paraId="3AE8E7A8" w14:textId="77777777" w:rsidTr="00DC5929">
        <w:tc>
          <w:tcPr>
            <w:tcW w:w="3686" w:type="dxa"/>
            <w:tcBorders>
              <w:bottom w:val="single" w:sz="4" w:space="0" w:color="auto"/>
            </w:tcBorders>
          </w:tcPr>
          <w:p w14:paraId="7C31119C" w14:textId="77777777" w:rsidR="00DC5929" w:rsidRPr="00215392" w:rsidRDefault="00DC5929" w:rsidP="00C17775">
            <w:pPr>
              <w:spacing w:after="0" w:line="240" w:lineRule="auto"/>
              <w:rPr>
                <w:rFonts w:ascii="Times New Roman" w:hAnsi="Times New Roman"/>
                <w:sz w:val="24"/>
                <w:szCs w:val="24"/>
              </w:rPr>
            </w:pPr>
          </w:p>
          <w:p w14:paraId="017D95F8" w14:textId="77777777" w:rsidR="00DC5929" w:rsidRPr="00215392" w:rsidRDefault="00DC5929" w:rsidP="00C17775">
            <w:pPr>
              <w:spacing w:after="0" w:line="240" w:lineRule="auto"/>
              <w:rPr>
                <w:rFonts w:ascii="Times New Roman" w:hAnsi="Times New Roman"/>
                <w:sz w:val="24"/>
                <w:szCs w:val="24"/>
              </w:rPr>
            </w:pPr>
          </w:p>
          <w:p w14:paraId="49EF0E27" w14:textId="77777777" w:rsidR="00DC5929" w:rsidRPr="00215392" w:rsidRDefault="00DC5929" w:rsidP="00C17775">
            <w:pPr>
              <w:spacing w:after="0" w:line="240" w:lineRule="auto"/>
              <w:rPr>
                <w:rFonts w:ascii="Times New Roman" w:hAnsi="Times New Roman"/>
                <w:sz w:val="24"/>
                <w:szCs w:val="24"/>
              </w:rPr>
            </w:pPr>
          </w:p>
          <w:p w14:paraId="72FEDDCF" w14:textId="77777777" w:rsidR="00DC5929" w:rsidRPr="00215392" w:rsidRDefault="00DC5929" w:rsidP="00C17775">
            <w:pPr>
              <w:spacing w:after="0" w:line="240" w:lineRule="auto"/>
              <w:rPr>
                <w:rFonts w:ascii="Times New Roman" w:hAnsi="Times New Roman"/>
                <w:sz w:val="24"/>
                <w:szCs w:val="24"/>
              </w:rPr>
            </w:pPr>
          </w:p>
        </w:tc>
        <w:tc>
          <w:tcPr>
            <w:tcW w:w="1559" w:type="dxa"/>
          </w:tcPr>
          <w:p w14:paraId="36904C3B" w14:textId="77777777" w:rsidR="00DC5929" w:rsidRPr="00215392" w:rsidRDefault="00DC5929" w:rsidP="00DC5929">
            <w:pPr>
              <w:spacing w:after="0" w:line="240" w:lineRule="auto"/>
              <w:rPr>
                <w:rFonts w:ascii="Times New Roman" w:hAnsi="Times New Roman"/>
                <w:sz w:val="24"/>
                <w:szCs w:val="24"/>
              </w:rPr>
            </w:pPr>
          </w:p>
        </w:tc>
        <w:tc>
          <w:tcPr>
            <w:tcW w:w="3821" w:type="dxa"/>
            <w:tcBorders>
              <w:bottom w:val="single" w:sz="4" w:space="0" w:color="auto"/>
            </w:tcBorders>
          </w:tcPr>
          <w:p w14:paraId="58C93AFD" w14:textId="77777777" w:rsidR="00DC5929" w:rsidRPr="00215392" w:rsidRDefault="00DC5929" w:rsidP="00DC5929">
            <w:pPr>
              <w:spacing w:after="0" w:line="240" w:lineRule="auto"/>
              <w:rPr>
                <w:rFonts w:ascii="Times New Roman" w:hAnsi="Times New Roman"/>
                <w:sz w:val="24"/>
                <w:szCs w:val="24"/>
              </w:rPr>
            </w:pPr>
          </w:p>
        </w:tc>
      </w:tr>
      <w:tr w:rsidR="00DC5929" w:rsidRPr="00215392" w14:paraId="2E9421A4" w14:textId="77777777" w:rsidTr="00DC5929">
        <w:tc>
          <w:tcPr>
            <w:tcW w:w="3686" w:type="dxa"/>
            <w:tcBorders>
              <w:top w:val="single" w:sz="4" w:space="0" w:color="auto"/>
            </w:tcBorders>
          </w:tcPr>
          <w:p w14:paraId="140BF984" w14:textId="77777777" w:rsidR="00DC5929" w:rsidRPr="00215392" w:rsidRDefault="00DC5929" w:rsidP="00DC5929">
            <w:pPr>
              <w:spacing w:after="0" w:line="240" w:lineRule="auto"/>
              <w:jc w:val="center"/>
              <w:rPr>
                <w:rFonts w:ascii="Times New Roman" w:hAnsi="Times New Roman"/>
                <w:sz w:val="24"/>
                <w:szCs w:val="24"/>
              </w:rPr>
            </w:pPr>
            <w:r w:rsidRPr="00215392">
              <w:rPr>
                <w:rFonts w:ascii="Times New Roman" w:hAnsi="Times New Roman"/>
                <w:sz w:val="24"/>
                <w:szCs w:val="24"/>
              </w:rPr>
              <w:t>E.Simsone</w:t>
            </w:r>
          </w:p>
        </w:tc>
        <w:tc>
          <w:tcPr>
            <w:tcW w:w="1559" w:type="dxa"/>
          </w:tcPr>
          <w:p w14:paraId="2A6FFC7E" w14:textId="77777777" w:rsidR="00DC5929" w:rsidRPr="00215392" w:rsidRDefault="00DC5929" w:rsidP="003A2B20">
            <w:pPr>
              <w:spacing w:after="0" w:line="240" w:lineRule="auto"/>
              <w:rPr>
                <w:rFonts w:ascii="Times New Roman" w:hAnsi="Times New Roman"/>
                <w:sz w:val="24"/>
                <w:szCs w:val="24"/>
              </w:rPr>
            </w:pPr>
          </w:p>
        </w:tc>
        <w:tc>
          <w:tcPr>
            <w:tcW w:w="3821" w:type="dxa"/>
            <w:tcBorders>
              <w:top w:val="single" w:sz="4" w:space="0" w:color="auto"/>
            </w:tcBorders>
          </w:tcPr>
          <w:p w14:paraId="253648D0" w14:textId="77777777" w:rsidR="00DC5929" w:rsidRPr="00215392" w:rsidRDefault="00B20751" w:rsidP="00B20751">
            <w:pPr>
              <w:spacing w:after="0" w:line="240" w:lineRule="auto"/>
              <w:jc w:val="center"/>
              <w:rPr>
                <w:rFonts w:ascii="Times New Roman" w:hAnsi="Times New Roman"/>
                <w:sz w:val="24"/>
                <w:szCs w:val="24"/>
              </w:rPr>
            </w:pPr>
            <w:r w:rsidRPr="00215392">
              <w:rPr>
                <w:rFonts w:ascii="Times New Roman" w:hAnsi="Times New Roman"/>
                <w:sz w:val="24"/>
                <w:szCs w:val="24"/>
              </w:rPr>
              <w:t>L.Poiša</w:t>
            </w:r>
          </w:p>
        </w:tc>
      </w:tr>
    </w:tbl>
    <w:p w14:paraId="03DB4E66" w14:textId="77777777" w:rsidR="00E24A96" w:rsidRPr="00215392" w:rsidRDefault="00E24A96" w:rsidP="003A2B20">
      <w:pPr>
        <w:spacing w:after="0" w:line="240" w:lineRule="auto"/>
        <w:jc w:val="both"/>
        <w:rPr>
          <w:rFonts w:ascii="Times New Roman" w:eastAsia="TimesNewRoman" w:hAnsi="Times New Roman"/>
          <w:sz w:val="24"/>
          <w:szCs w:val="24"/>
        </w:rPr>
      </w:pPr>
    </w:p>
    <w:p w14:paraId="0F5B4CEA" w14:textId="77777777" w:rsidR="00DC5929" w:rsidRPr="00215392" w:rsidRDefault="00DC5929">
      <w:pPr>
        <w:spacing w:after="0" w:line="240" w:lineRule="auto"/>
        <w:rPr>
          <w:rFonts w:ascii="Times New Roman" w:eastAsia="TimesNewRoman" w:hAnsi="Times New Roman"/>
          <w:sz w:val="24"/>
          <w:szCs w:val="24"/>
        </w:rPr>
      </w:pPr>
      <w:r w:rsidRPr="00215392">
        <w:rPr>
          <w:rFonts w:ascii="Times New Roman" w:eastAsia="TimesNewRoman" w:hAnsi="Times New Roman"/>
          <w:sz w:val="24"/>
          <w:szCs w:val="24"/>
        </w:rPr>
        <w:br w:type="page"/>
      </w:r>
    </w:p>
    <w:p w14:paraId="3CA266C7" w14:textId="77777777" w:rsidR="00C84EDA" w:rsidRPr="00215392" w:rsidRDefault="00C84EDA" w:rsidP="003A2B20">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2.pielikums</w:t>
      </w:r>
    </w:p>
    <w:p w14:paraId="3D4DBBDB" w14:textId="77777777" w:rsidR="001D63AA" w:rsidRPr="00215392" w:rsidRDefault="00C378F7" w:rsidP="003A2B20">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2017</w:t>
      </w:r>
      <w:r w:rsidR="001D63AA" w:rsidRPr="00215392">
        <w:rPr>
          <w:rFonts w:ascii="Times New Roman" w:eastAsia="TimesNewRoman" w:hAnsi="Times New Roman"/>
          <w:sz w:val="24"/>
          <w:szCs w:val="24"/>
        </w:rPr>
        <w:t>.gada ________________</w:t>
      </w:r>
    </w:p>
    <w:p w14:paraId="6A2C990C" w14:textId="77777777" w:rsidR="00C84EDA" w:rsidRPr="00215392" w:rsidRDefault="00DC5929" w:rsidP="003A2B20">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Līguma</w:t>
      </w:r>
      <w:r w:rsidR="00871837" w:rsidRPr="00215392">
        <w:rPr>
          <w:rFonts w:ascii="Times New Roman" w:eastAsia="TimesNewRoman" w:hAnsi="Times New Roman"/>
          <w:sz w:val="24"/>
          <w:szCs w:val="24"/>
        </w:rPr>
        <w:t xml:space="preserve"> Nr._________________</w:t>
      </w:r>
    </w:p>
    <w:p w14:paraId="4BF84F0E" w14:textId="77777777" w:rsidR="00D17DC9" w:rsidRPr="00215392" w:rsidRDefault="00D17DC9" w:rsidP="00D17DC9">
      <w:pPr>
        <w:spacing w:after="0" w:line="240" w:lineRule="auto"/>
        <w:ind w:left="720"/>
        <w:contextualSpacing/>
        <w:jc w:val="both"/>
        <w:rPr>
          <w:rFonts w:ascii="Times New Roman" w:eastAsia="Times New Roman" w:hAnsi="Times New Roman"/>
          <w:sz w:val="24"/>
          <w:szCs w:val="24"/>
        </w:rPr>
      </w:pPr>
    </w:p>
    <w:p w14:paraId="0FFDA2EE" w14:textId="77777777" w:rsidR="003A6DA4" w:rsidRPr="00215392" w:rsidRDefault="003A6DA4" w:rsidP="00B329CB">
      <w:pPr>
        <w:spacing w:after="0" w:line="240" w:lineRule="auto"/>
        <w:rPr>
          <w:rFonts w:ascii="Times New Roman" w:eastAsia="Times New Roman" w:hAnsi="Times New Roman"/>
          <w:sz w:val="24"/>
          <w:szCs w:val="24"/>
        </w:rPr>
      </w:pPr>
    </w:p>
    <w:tbl>
      <w:tblPr>
        <w:tblW w:w="9087" w:type="dxa"/>
        <w:tblInd w:w="93" w:type="dxa"/>
        <w:tblLook w:val="04A0" w:firstRow="1" w:lastRow="0" w:firstColumn="1" w:lastColumn="0" w:noHBand="0" w:noVBand="1"/>
      </w:tblPr>
      <w:tblGrid>
        <w:gridCol w:w="943"/>
        <w:gridCol w:w="3805"/>
        <w:gridCol w:w="4339"/>
      </w:tblGrid>
      <w:tr w:rsidR="00D8194D" w:rsidRPr="00215392" w14:paraId="1F29796E" w14:textId="77777777" w:rsidTr="00996E02">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14:paraId="10604BF2" w14:textId="77777777" w:rsidR="00D8194D" w:rsidRPr="00215392" w:rsidRDefault="00D8194D" w:rsidP="00996E02">
            <w:pPr>
              <w:spacing w:after="0" w:line="240" w:lineRule="auto"/>
              <w:jc w:val="center"/>
              <w:rPr>
                <w:rFonts w:ascii="Times New Roman" w:hAnsi="Times New Roman"/>
                <w:b/>
                <w:bCs/>
                <w:iCs/>
                <w:color w:val="000000"/>
                <w:sz w:val="24"/>
                <w:szCs w:val="24"/>
              </w:rPr>
            </w:pPr>
            <w:r w:rsidRPr="00215392">
              <w:rPr>
                <w:rFonts w:ascii="Times New Roman" w:hAnsi="Times New Roman"/>
                <w:b/>
                <w:bCs/>
                <w:iCs/>
                <w:color w:val="000000"/>
                <w:sz w:val="24"/>
                <w:szCs w:val="24"/>
              </w:rPr>
              <w:t>Nr.p.k.</w:t>
            </w:r>
          </w:p>
        </w:tc>
        <w:tc>
          <w:tcPr>
            <w:tcW w:w="3805" w:type="dxa"/>
            <w:tcBorders>
              <w:top w:val="single" w:sz="8" w:space="0" w:color="auto"/>
              <w:left w:val="single" w:sz="4" w:space="0" w:color="auto"/>
              <w:bottom w:val="single" w:sz="8" w:space="0" w:color="auto"/>
              <w:right w:val="single" w:sz="4" w:space="0" w:color="auto"/>
            </w:tcBorders>
            <w:shd w:val="clear" w:color="auto" w:fill="auto"/>
            <w:vAlign w:val="center"/>
          </w:tcPr>
          <w:p w14:paraId="594E4154" w14:textId="77777777" w:rsidR="00D8194D" w:rsidRPr="00215392" w:rsidRDefault="00D8194D" w:rsidP="00996E02">
            <w:pPr>
              <w:spacing w:after="0" w:line="240" w:lineRule="auto"/>
              <w:jc w:val="center"/>
              <w:rPr>
                <w:rFonts w:ascii="Times New Roman" w:hAnsi="Times New Roman"/>
                <w:b/>
                <w:bCs/>
                <w:iCs/>
                <w:color w:val="000000"/>
                <w:sz w:val="24"/>
                <w:szCs w:val="24"/>
              </w:rPr>
            </w:pPr>
            <w:r w:rsidRPr="00215392">
              <w:rPr>
                <w:rFonts w:ascii="Times New Roman" w:hAnsi="Times New Roman"/>
                <w:b/>
                <w:bCs/>
                <w:iCs/>
                <w:color w:val="000000"/>
                <w:sz w:val="24"/>
                <w:szCs w:val="24"/>
              </w:rPr>
              <w:t>Struktūrvienības nosaukums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14:paraId="2A2D191F" w14:textId="77777777" w:rsidR="00D8194D" w:rsidRPr="00215392" w:rsidRDefault="00D8194D" w:rsidP="00996E02">
            <w:pPr>
              <w:spacing w:after="0" w:line="240" w:lineRule="auto"/>
              <w:jc w:val="center"/>
              <w:rPr>
                <w:rFonts w:ascii="Times New Roman" w:hAnsi="Times New Roman"/>
                <w:b/>
                <w:bCs/>
                <w:iCs/>
                <w:color w:val="000000"/>
                <w:sz w:val="24"/>
                <w:szCs w:val="24"/>
              </w:rPr>
            </w:pPr>
            <w:r w:rsidRPr="00215392">
              <w:rPr>
                <w:rFonts w:ascii="Times New Roman" w:hAnsi="Times New Roman"/>
                <w:b/>
                <w:bCs/>
                <w:iCs/>
                <w:color w:val="000000"/>
                <w:sz w:val="24"/>
                <w:szCs w:val="24"/>
              </w:rPr>
              <w:t>Struktūrvienības adrese</w:t>
            </w:r>
          </w:p>
        </w:tc>
      </w:tr>
      <w:tr w:rsidR="00D8194D" w:rsidRPr="00215392" w14:paraId="14712E91" w14:textId="77777777" w:rsidTr="00996E02">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14:paraId="15242929"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274BC637"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14:paraId="20FFE7ED"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K.Valdemāra iela 38 k-1, Rīga</w:t>
            </w:r>
          </w:p>
        </w:tc>
      </w:tr>
      <w:tr w:rsidR="00D8194D" w:rsidRPr="00215392" w14:paraId="5E0148BF" w14:textId="77777777" w:rsidTr="00996E02">
        <w:trPr>
          <w:cantSplit/>
          <w:trHeight w:val="388"/>
        </w:trPr>
        <w:tc>
          <w:tcPr>
            <w:tcW w:w="943" w:type="dxa"/>
            <w:tcBorders>
              <w:top w:val="nil"/>
              <w:left w:val="single" w:sz="8" w:space="0" w:color="auto"/>
              <w:bottom w:val="single" w:sz="8" w:space="0" w:color="auto"/>
              <w:right w:val="single" w:sz="8" w:space="0" w:color="auto"/>
            </w:tcBorders>
            <w:shd w:val="clear" w:color="auto" w:fill="auto"/>
            <w:vAlign w:val="center"/>
          </w:tcPr>
          <w:p w14:paraId="55141E6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7FDE67C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NVA Pārvalde</w:t>
            </w:r>
          </w:p>
        </w:tc>
        <w:tc>
          <w:tcPr>
            <w:tcW w:w="4339" w:type="dxa"/>
            <w:tcBorders>
              <w:top w:val="nil"/>
              <w:left w:val="nil"/>
              <w:bottom w:val="single" w:sz="8" w:space="0" w:color="auto"/>
              <w:right w:val="single" w:sz="8" w:space="0" w:color="auto"/>
            </w:tcBorders>
            <w:shd w:val="clear" w:color="auto" w:fill="auto"/>
            <w:vAlign w:val="center"/>
          </w:tcPr>
          <w:p w14:paraId="1240E0E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Citadeles iela 7, Rīga </w:t>
            </w:r>
          </w:p>
        </w:tc>
      </w:tr>
      <w:tr w:rsidR="00D8194D" w:rsidRPr="00215392" w14:paraId="4A8B0A6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250BC1F"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E4DF15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NVA Pārvalde</w:t>
            </w:r>
          </w:p>
        </w:tc>
        <w:tc>
          <w:tcPr>
            <w:tcW w:w="4339" w:type="dxa"/>
            <w:tcBorders>
              <w:top w:val="nil"/>
              <w:left w:val="nil"/>
              <w:bottom w:val="single" w:sz="8" w:space="0" w:color="auto"/>
              <w:right w:val="single" w:sz="8" w:space="0" w:color="auto"/>
            </w:tcBorders>
            <w:shd w:val="clear" w:color="auto" w:fill="auto"/>
            <w:vAlign w:val="center"/>
          </w:tcPr>
          <w:p w14:paraId="2F2F743D" w14:textId="77777777" w:rsidR="00D8194D" w:rsidRPr="00215392" w:rsidRDefault="00D8194D" w:rsidP="00996E02">
            <w:pPr>
              <w:spacing w:after="0" w:line="240" w:lineRule="auto"/>
              <w:rPr>
                <w:rFonts w:ascii="Times New Roman" w:hAnsi="Times New Roman"/>
                <w:sz w:val="24"/>
                <w:szCs w:val="24"/>
              </w:rPr>
            </w:pPr>
            <w:r w:rsidRPr="00215392">
              <w:rPr>
                <w:rFonts w:ascii="Times New Roman" w:hAnsi="Times New Roman"/>
                <w:sz w:val="24"/>
                <w:szCs w:val="24"/>
              </w:rPr>
              <w:t>E.Smiļģa iela 46, Rīga</w:t>
            </w:r>
          </w:p>
        </w:tc>
      </w:tr>
      <w:tr w:rsidR="00D8194D" w:rsidRPr="00215392" w14:paraId="0EB00F78"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31AB469"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287F35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NVA Pārvalde</w:t>
            </w:r>
          </w:p>
        </w:tc>
        <w:tc>
          <w:tcPr>
            <w:tcW w:w="4339" w:type="dxa"/>
            <w:tcBorders>
              <w:top w:val="nil"/>
              <w:left w:val="nil"/>
              <w:bottom w:val="single" w:sz="8" w:space="0" w:color="auto"/>
              <w:right w:val="single" w:sz="8" w:space="0" w:color="auto"/>
            </w:tcBorders>
            <w:shd w:val="clear" w:color="auto" w:fill="auto"/>
            <w:vAlign w:val="center"/>
          </w:tcPr>
          <w:p w14:paraId="748E35BA" w14:textId="77777777" w:rsidR="00D8194D" w:rsidRPr="00215392" w:rsidRDefault="00D8194D" w:rsidP="00996E02">
            <w:pPr>
              <w:spacing w:after="0" w:line="240" w:lineRule="auto"/>
              <w:rPr>
                <w:rFonts w:ascii="Times New Roman" w:hAnsi="Times New Roman"/>
                <w:sz w:val="24"/>
                <w:szCs w:val="24"/>
                <w:lang w:eastAsia="lv-LV"/>
              </w:rPr>
            </w:pPr>
            <w:r w:rsidRPr="00215392">
              <w:rPr>
                <w:rFonts w:ascii="Times New Roman" w:hAnsi="Times New Roman"/>
                <w:sz w:val="24"/>
                <w:szCs w:val="24"/>
              </w:rPr>
              <w:t>Eksporta iela 6, Rīga</w:t>
            </w:r>
          </w:p>
        </w:tc>
      </w:tr>
      <w:tr w:rsidR="00D8194D" w:rsidRPr="00215392" w14:paraId="0BEC641D"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34E1B7B"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680E99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0A8E30A2"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hAnsi="Times New Roman"/>
                <w:color w:val="000000"/>
                <w:sz w:val="24"/>
                <w:szCs w:val="24"/>
              </w:rPr>
              <w:t>Jēzusbaznīcas iela 11, Rīga</w:t>
            </w:r>
          </w:p>
        </w:tc>
      </w:tr>
      <w:tr w:rsidR="00D8194D" w:rsidRPr="00215392" w14:paraId="297915BA"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6C954ED"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4CBB7E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Olaines KAC</w:t>
            </w:r>
          </w:p>
        </w:tc>
        <w:tc>
          <w:tcPr>
            <w:tcW w:w="4339" w:type="dxa"/>
            <w:tcBorders>
              <w:top w:val="nil"/>
              <w:left w:val="nil"/>
              <w:bottom w:val="single" w:sz="8" w:space="0" w:color="auto"/>
              <w:right w:val="single" w:sz="8" w:space="0" w:color="auto"/>
            </w:tcBorders>
            <w:shd w:val="clear" w:color="auto" w:fill="auto"/>
            <w:vAlign w:val="center"/>
          </w:tcPr>
          <w:p w14:paraId="465AEE6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Zemgales iela 33, Olaine</w:t>
            </w:r>
          </w:p>
        </w:tc>
      </w:tr>
      <w:tr w:rsidR="00D8194D" w:rsidRPr="00215392" w14:paraId="2B26D967"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5434369"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07DC78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Salaspils KAC</w:t>
            </w:r>
          </w:p>
        </w:tc>
        <w:tc>
          <w:tcPr>
            <w:tcW w:w="4339" w:type="dxa"/>
            <w:tcBorders>
              <w:top w:val="nil"/>
              <w:left w:val="nil"/>
              <w:bottom w:val="single" w:sz="8" w:space="0" w:color="auto"/>
              <w:right w:val="single" w:sz="8" w:space="0" w:color="auto"/>
            </w:tcBorders>
            <w:shd w:val="clear" w:color="auto" w:fill="auto"/>
            <w:vAlign w:val="center"/>
          </w:tcPr>
          <w:p w14:paraId="145C11E2" w14:textId="77777777" w:rsidR="00D8194D" w:rsidRPr="00215392" w:rsidRDefault="00D8194D" w:rsidP="00996E02">
            <w:pPr>
              <w:spacing w:after="0" w:line="240" w:lineRule="auto"/>
              <w:rPr>
                <w:rFonts w:ascii="Times New Roman" w:hAnsi="Times New Roman"/>
                <w:sz w:val="24"/>
                <w:szCs w:val="24"/>
              </w:rPr>
            </w:pPr>
            <w:r w:rsidRPr="00215392">
              <w:rPr>
                <w:rFonts w:ascii="Times New Roman" w:eastAsia="Verdana" w:hAnsi="Times New Roman"/>
                <w:sz w:val="24"/>
                <w:szCs w:val="24"/>
              </w:rPr>
              <w:t>Skolas iela 7, Salaspils</w:t>
            </w:r>
          </w:p>
        </w:tc>
      </w:tr>
      <w:tr w:rsidR="00D8194D" w:rsidRPr="00215392" w14:paraId="33109FA1"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C6F1724"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CD787F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Daugavpils filiāle</w:t>
            </w:r>
          </w:p>
        </w:tc>
        <w:tc>
          <w:tcPr>
            <w:tcW w:w="4339" w:type="dxa"/>
            <w:tcBorders>
              <w:top w:val="nil"/>
              <w:left w:val="nil"/>
              <w:bottom w:val="single" w:sz="8" w:space="0" w:color="auto"/>
              <w:right w:val="single" w:sz="8" w:space="0" w:color="auto"/>
            </w:tcBorders>
            <w:shd w:val="clear" w:color="auto" w:fill="auto"/>
            <w:vAlign w:val="center"/>
          </w:tcPr>
          <w:p w14:paraId="1386BD1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Varšavas iela 18, Daugavpils</w:t>
            </w:r>
          </w:p>
        </w:tc>
      </w:tr>
      <w:tr w:rsidR="00D8194D" w:rsidRPr="00215392" w14:paraId="0192DB47"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FC8A487"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F5C9BF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Rēzeknes filiāle</w:t>
            </w:r>
          </w:p>
        </w:tc>
        <w:tc>
          <w:tcPr>
            <w:tcW w:w="4339" w:type="dxa"/>
            <w:tcBorders>
              <w:top w:val="nil"/>
              <w:left w:val="nil"/>
              <w:bottom w:val="single" w:sz="8" w:space="0" w:color="auto"/>
              <w:right w:val="single" w:sz="8" w:space="0" w:color="auto"/>
            </w:tcBorders>
            <w:shd w:val="clear" w:color="auto" w:fill="auto"/>
            <w:vAlign w:val="center"/>
          </w:tcPr>
          <w:p w14:paraId="4ED94E04"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Atbrīvošanas aleja 155, Rēzekne</w:t>
            </w:r>
          </w:p>
        </w:tc>
      </w:tr>
      <w:tr w:rsidR="00D8194D" w:rsidRPr="00215392" w14:paraId="078F468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9F2F4E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8A93D85"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Jelgavas filiāle</w:t>
            </w:r>
          </w:p>
        </w:tc>
        <w:tc>
          <w:tcPr>
            <w:tcW w:w="4339" w:type="dxa"/>
            <w:tcBorders>
              <w:top w:val="nil"/>
              <w:left w:val="nil"/>
              <w:bottom w:val="single" w:sz="8" w:space="0" w:color="auto"/>
              <w:right w:val="single" w:sz="8" w:space="0" w:color="auto"/>
            </w:tcBorders>
            <w:shd w:val="clear" w:color="auto" w:fill="auto"/>
            <w:vAlign w:val="center"/>
          </w:tcPr>
          <w:p w14:paraId="0FA9FE5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Skolotāju ielā 3, Jelgava</w:t>
            </w:r>
          </w:p>
        </w:tc>
      </w:tr>
      <w:tr w:rsidR="00D8194D" w:rsidRPr="00215392" w14:paraId="08E86DF1"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E9119E9"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F9BBEF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Liepājas filiāle</w:t>
            </w:r>
          </w:p>
        </w:tc>
        <w:tc>
          <w:tcPr>
            <w:tcW w:w="4339" w:type="dxa"/>
            <w:tcBorders>
              <w:top w:val="nil"/>
              <w:left w:val="nil"/>
              <w:bottom w:val="single" w:sz="8" w:space="0" w:color="auto"/>
              <w:right w:val="single" w:sz="8" w:space="0" w:color="auto"/>
            </w:tcBorders>
            <w:shd w:val="clear" w:color="auto" w:fill="auto"/>
            <w:vAlign w:val="center"/>
          </w:tcPr>
          <w:p w14:paraId="54F9A98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Graudu iela 50, Liepāja</w:t>
            </w:r>
          </w:p>
        </w:tc>
      </w:tr>
      <w:tr w:rsidR="00D8194D" w:rsidRPr="00215392" w14:paraId="1D7A4EAE"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7CE733E"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627F04F"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Aizkraukles filiāle</w:t>
            </w:r>
          </w:p>
        </w:tc>
        <w:tc>
          <w:tcPr>
            <w:tcW w:w="4339" w:type="dxa"/>
            <w:tcBorders>
              <w:top w:val="nil"/>
              <w:left w:val="nil"/>
              <w:bottom w:val="single" w:sz="8" w:space="0" w:color="auto"/>
              <w:right w:val="single" w:sz="8" w:space="0" w:color="auto"/>
            </w:tcBorders>
            <w:shd w:val="clear" w:color="auto" w:fill="auto"/>
            <w:vAlign w:val="center"/>
          </w:tcPr>
          <w:p w14:paraId="653AD7E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Lāčplēša iela 1, Aizkraukle</w:t>
            </w:r>
          </w:p>
        </w:tc>
      </w:tr>
      <w:tr w:rsidR="00D8194D" w:rsidRPr="00215392" w14:paraId="73A1FE64"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82929CC"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E3566F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Neretas sektors</w:t>
            </w:r>
          </w:p>
        </w:tc>
        <w:tc>
          <w:tcPr>
            <w:tcW w:w="4339" w:type="dxa"/>
            <w:tcBorders>
              <w:top w:val="nil"/>
              <w:left w:val="nil"/>
              <w:bottom w:val="single" w:sz="8" w:space="0" w:color="auto"/>
              <w:right w:val="single" w:sz="8" w:space="0" w:color="auto"/>
            </w:tcBorders>
            <w:shd w:val="clear" w:color="auto" w:fill="auto"/>
            <w:vAlign w:val="center"/>
          </w:tcPr>
          <w:p w14:paraId="41BC660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P.Lodziņa iela 2, Nereta</w:t>
            </w:r>
          </w:p>
        </w:tc>
      </w:tr>
      <w:tr w:rsidR="00D8194D" w:rsidRPr="00215392" w14:paraId="738DBA5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8A92DDA"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D50D0D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Alūksnes filiāle</w:t>
            </w:r>
          </w:p>
        </w:tc>
        <w:tc>
          <w:tcPr>
            <w:tcW w:w="4339" w:type="dxa"/>
            <w:tcBorders>
              <w:top w:val="nil"/>
              <w:left w:val="nil"/>
              <w:bottom w:val="single" w:sz="8" w:space="0" w:color="auto"/>
              <w:right w:val="single" w:sz="8" w:space="0" w:color="auto"/>
            </w:tcBorders>
            <w:shd w:val="clear" w:color="auto" w:fill="auto"/>
            <w:vAlign w:val="center"/>
          </w:tcPr>
          <w:p w14:paraId="2068E7B4"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Helēnas iela 52, Alūksne</w:t>
            </w:r>
          </w:p>
        </w:tc>
      </w:tr>
      <w:tr w:rsidR="00D8194D" w:rsidRPr="00215392" w14:paraId="6F576E7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F3235D5"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447F60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Balvu filiāle</w:t>
            </w:r>
          </w:p>
        </w:tc>
        <w:tc>
          <w:tcPr>
            <w:tcW w:w="4339" w:type="dxa"/>
            <w:tcBorders>
              <w:top w:val="nil"/>
              <w:left w:val="nil"/>
              <w:bottom w:val="single" w:sz="8" w:space="0" w:color="auto"/>
              <w:right w:val="single" w:sz="8" w:space="0" w:color="auto"/>
            </w:tcBorders>
            <w:shd w:val="clear" w:color="auto" w:fill="auto"/>
            <w:vAlign w:val="center"/>
          </w:tcPr>
          <w:p w14:paraId="37B67FF3"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Bērzpils iela 2a, Balvi</w:t>
            </w:r>
          </w:p>
        </w:tc>
      </w:tr>
      <w:tr w:rsidR="00D8194D" w:rsidRPr="00215392" w14:paraId="7D7F0259"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8356EE6"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4EC32B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Viļakas sektors</w:t>
            </w:r>
          </w:p>
        </w:tc>
        <w:tc>
          <w:tcPr>
            <w:tcW w:w="4339" w:type="dxa"/>
            <w:tcBorders>
              <w:top w:val="nil"/>
              <w:left w:val="nil"/>
              <w:bottom w:val="single" w:sz="8" w:space="0" w:color="auto"/>
              <w:right w:val="single" w:sz="8" w:space="0" w:color="auto"/>
            </w:tcBorders>
            <w:shd w:val="clear" w:color="auto" w:fill="auto"/>
            <w:vAlign w:val="center"/>
          </w:tcPr>
          <w:p w14:paraId="7462630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Abrenes iela 26, Viļaka</w:t>
            </w:r>
          </w:p>
        </w:tc>
      </w:tr>
      <w:tr w:rsidR="00D8194D" w:rsidRPr="00215392" w14:paraId="7394A09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C8A10B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7AEE942"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Bauskas filiāle</w:t>
            </w:r>
          </w:p>
        </w:tc>
        <w:tc>
          <w:tcPr>
            <w:tcW w:w="4339" w:type="dxa"/>
            <w:tcBorders>
              <w:top w:val="nil"/>
              <w:left w:val="nil"/>
              <w:bottom w:val="single" w:sz="8" w:space="0" w:color="auto"/>
              <w:right w:val="single" w:sz="8" w:space="0" w:color="auto"/>
            </w:tcBorders>
            <w:shd w:val="clear" w:color="auto" w:fill="auto"/>
            <w:vAlign w:val="center"/>
          </w:tcPr>
          <w:p w14:paraId="7C376117"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Rātslaukums 4, Bauska</w:t>
            </w:r>
          </w:p>
        </w:tc>
      </w:tr>
      <w:tr w:rsidR="00D8194D" w:rsidRPr="00215392" w14:paraId="34A4A3E4"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7E0EC9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AE01CF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Cēsu filiāle</w:t>
            </w:r>
          </w:p>
        </w:tc>
        <w:tc>
          <w:tcPr>
            <w:tcW w:w="4339" w:type="dxa"/>
            <w:tcBorders>
              <w:top w:val="nil"/>
              <w:left w:val="nil"/>
              <w:bottom w:val="single" w:sz="8" w:space="0" w:color="auto"/>
              <w:right w:val="single" w:sz="8" w:space="0" w:color="auto"/>
            </w:tcBorders>
            <w:shd w:val="clear" w:color="auto" w:fill="auto"/>
            <w:vAlign w:val="center"/>
          </w:tcPr>
          <w:p w14:paraId="02C4029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Pļavas iela 3a, Cēsis</w:t>
            </w:r>
          </w:p>
        </w:tc>
      </w:tr>
      <w:tr w:rsidR="00D8194D" w:rsidRPr="00215392" w14:paraId="75A8661D"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B30226C"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0A5436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Ilūkstes sektors</w:t>
            </w:r>
          </w:p>
        </w:tc>
        <w:tc>
          <w:tcPr>
            <w:tcW w:w="4339" w:type="dxa"/>
            <w:tcBorders>
              <w:top w:val="nil"/>
              <w:left w:val="nil"/>
              <w:bottom w:val="single" w:sz="8" w:space="0" w:color="auto"/>
              <w:right w:val="single" w:sz="8" w:space="0" w:color="auto"/>
            </w:tcBorders>
            <w:shd w:val="clear" w:color="auto" w:fill="auto"/>
            <w:vAlign w:val="center"/>
          </w:tcPr>
          <w:p w14:paraId="0F16B84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Brīvības ielā 13, Ilūkste</w:t>
            </w:r>
          </w:p>
        </w:tc>
      </w:tr>
      <w:tr w:rsidR="00D8194D" w:rsidRPr="00215392" w14:paraId="2D3C4EEB"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8625D1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099632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Dobeles filiāle</w:t>
            </w:r>
          </w:p>
        </w:tc>
        <w:tc>
          <w:tcPr>
            <w:tcW w:w="4339" w:type="dxa"/>
            <w:tcBorders>
              <w:top w:val="nil"/>
              <w:left w:val="nil"/>
              <w:bottom w:val="single" w:sz="8" w:space="0" w:color="auto"/>
              <w:right w:val="single" w:sz="8" w:space="0" w:color="auto"/>
            </w:tcBorders>
            <w:shd w:val="clear" w:color="auto" w:fill="auto"/>
            <w:vAlign w:val="center"/>
          </w:tcPr>
          <w:p w14:paraId="277E241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Zaļā iela 27, Dobele</w:t>
            </w:r>
          </w:p>
        </w:tc>
      </w:tr>
      <w:tr w:rsidR="00D8194D" w:rsidRPr="00215392" w14:paraId="3E7D2B0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DAC53CD"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717D5C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Auces sektors</w:t>
            </w:r>
          </w:p>
        </w:tc>
        <w:tc>
          <w:tcPr>
            <w:tcW w:w="4339" w:type="dxa"/>
            <w:tcBorders>
              <w:top w:val="nil"/>
              <w:left w:val="nil"/>
              <w:bottom w:val="single" w:sz="8" w:space="0" w:color="auto"/>
              <w:right w:val="single" w:sz="8" w:space="0" w:color="auto"/>
            </w:tcBorders>
            <w:shd w:val="clear" w:color="auto" w:fill="auto"/>
            <w:vAlign w:val="center"/>
          </w:tcPr>
          <w:p w14:paraId="487152A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Jelgavas iela 1, Auce</w:t>
            </w:r>
          </w:p>
        </w:tc>
      </w:tr>
      <w:tr w:rsidR="00D8194D" w:rsidRPr="00215392" w14:paraId="75789EBB"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2E7D11A"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24DC96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Gulbenes filiāle</w:t>
            </w:r>
          </w:p>
        </w:tc>
        <w:tc>
          <w:tcPr>
            <w:tcW w:w="4339" w:type="dxa"/>
            <w:tcBorders>
              <w:top w:val="nil"/>
              <w:left w:val="nil"/>
              <w:bottom w:val="single" w:sz="8" w:space="0" w:color="auto"/>
              <w:right w:val="single" w:sz="8" w:space="0" w:color="auto"/>
            </w:tcBorders>
            <w:shd w:val="clear" w:color="auto" w:fill="auto"/>
            <w:vAlign w:val="center"/>
          </w:tcPr>
          <w:p w14:paraId="2D356BE3"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Ābeļu ielā 8, Gulbene</w:t>
            </w:r>
          </w:p>
        </w:tc>
      </w:tr>
      <w:tr w:rsidR="00D8194D" w:rsidRPr="00215392" w14:paraId="0906D29D"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F6E5FC6"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85D01E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Jēkabpils filiāle</w:t>
            </w:r>
          </w:p>
        </w:tc>
        <w:tc>
          <w:tcPr>
            <w:tcW w:w="4339" w:type="dxa"/>
            <w:tcBorders>
              <w:top w:val="nil"/>
              <w:left w:val="nil"/>
              <w:bottom w:val="single" w:sz="8" w:space="0" w:color="auto"/>
              <w:right w:val="single" w:sz="8" w:space="0" w:color="auto"/>
            </w:tcBorders>
            <w:shd w:val="clear" w:color="auto" w:fill="auto"/>
            <w:vAlign w:val="center"/>
          </w:tcPr>
          <w:p w14:paraId="631DCB22"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Jaunā iela 79e, Jēkabpils</w:t>
            </w:r>
          </w:p>
        </w:tc>
      </w:tr>
      <w:tr w:rsidR="00D8194D" w:rsidRPr="00215392" w14:paraId="12ECE547"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5CA7CCB"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422549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Viesītes sektors</w:t>
            </w:r>
          </w:p>
        </w:tc>
        <w:tc>
          <w:tcPr>
            <w:tcW w:w="4339" w:type="dxa"/>
            <w:tcBorders>
              <w:top w:val="nil"/>
              <w:left w:val="nil"/>
              <w:bottom w:val="single" w:sz="8" w:space="0" w:color="auto"/>
              <w:right w:val="single" w:sz="8" w:space="0" w:color="auto"/>
            </w:tcBorders>
            <w:shd w:val="clear" w:color="auto" w:fill="auto"/>
            <w:vAlign w:val="center"/>
          </w:tcPr>
          <w:p w14:paraId="5413B3FD"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Smilšu iela 2, Viesīte</w:t>
            </w:r>
          </w:p>
        </w:tc>
      </w:tr>
      <w:tr w:rsidR="00D8194D" w:rsidRPr="00215392" w14:paraId="3BA2E613"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5248BA4"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60DEAEC"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Jūrmalas filiāle</w:t>
            </w:r>
          </w:p>
        </w:tc>
        <w:tc>
          <w:tcPr>
            <w:tcW w:w="4339" w:type="dxa"/>
            <w:tcBorders>
              <w:top w:val="nil"/>
              <w:left w:val="nil"/>
              <w:bottom w:val="single" w:sz="8" w:space="0" w:color="auto"/>
              <w:right w:val="single" w:sz="8" w:space="0" w:color="auto"/>
            </w:tcBorders>
            <w:shd w:val="clear" w:color="auto" w:fill="auto"/>
            <w:vAlign w:val="center"/>
          </w:tcPr>
          <w:p w14:paraId="5EFA192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Viestura iela 6, Jūrmala, Bulduri</w:t>
            </w:r>
          </w:p>
        </w:tc>
      </w:tr>
      <w:tr w:rsidR="00D8194D" w:rsidRPr="00215392" w14:paraId="0D40EB8E"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3612DA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2208BAC"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Krāslavas filiāle</w:t>
            </w:r>
          </w:p>
        </w:tc>
        <w:tc>
          <w:tcPr>
            <w:tcW w:w="4339" w:type="dxa"/>
            <w:tcBorders>
              <w:top w:val="nil"/>
              <w:left w:val="nil"/>
              <w:bottom w:val="single" w:sz="8" w:space="0" w:color="auto"/>
              <w:right w:val="single" w:sz="8" w:space="0" w:color="auto"/>
            </w:tcBorders>
            <w:shd w:val="clear" w:color="auto" w:fill="auto"/>
            <w:vAlign w:val="center"/>
          </w:tcPr>
          <w:p w14:paraId="659B2E02"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Grāfu Plāteru iela 9, Krāslava</w:t>
            </w:r>
          </w:p>
        </w:tc>
      </w:tr>
      <w:tr w:rsidR="00D8194D" w:rsidRPr="00215392" w14:paraId="2B4EF9E1"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E995E7C"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CCA81D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Dagdas sektors</w:t>
            </w:r>
          </w:p>
        </w:tc>
        <w:tc>
          <w:tcPr>
            <w:tcW w:w="4339" w:type="dxa"/>
            <w:tcBorders>
              <w:top w:val="nil"/>
              <w:left w:val="nil"/>
              <w:bottom w:val="single" w:sz="8" w:space="0" w:color="auto"/>
              <w:right w:val="single" w:sz="8" w:space="0" w:color="auto"/>
            </w:tcBorders>
            <w:shd w:val="clear" w:color="auto" w:fill="auto"/>
            <w:vAlign w:val="center"/>
          </w:tcPr>
          <w:p w14:paraId="6FE47AFC"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Daugavpils iela 8, Dagda</w:t>
            </w:r>
          </w:p>
        </w:tc>
      </w:tr>
      <w:tr w:rsidR="00D8194D" w:rsidRPr="00215392" w14:paraId="4738AB76"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FD4E89C"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5EC612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Kuldīgas filiāle</w:t>
            </w:r>
          </w:p>
        </w:tc>
        <w:tc>
          <w:tcPr>
            <w:tcW w:w="4339" w:type="dxa"/>
            <w:tcBorders>
              <w:top w:val="nil"/>
              <w:left w:val="nil"/>
              <w:bottom w:val="single" w:sz="8" w:space="0" w:color="auto"/>
              <w:right w:val="single" w:sz="8" w:space="0" w:color="auto"/>
            </w:tcBorders>
            <w:shd w:val="clear" w:color="auto" w:fill="auto"/>
            <w:vAlign w:val="center"/>
          </w:tcPr>
          <w:p w14:paraId="085886D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Pilsētas laukums 4a, Kuldīga</w:t>
            </w:r>
          </w:p>
        </w:tc>
      </w:tr>
      <w:tr w:rsidR="00D8194D" w:rsidRPr="00215392" w14:paraId="1F9409AD"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41695CC"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17D9B55"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Limbažu filiāle</w:t>
            </w:r>
          </w:p>
        </w:tc>
        <w:tc>
          <w:tcPr>
            <w:tcW w:w="4339" w:type="dxa"/>
            <w:tcBorders>
              <w:top w:val="nil"/>
              <w:left w:val="nil"/>
              <w:bottom w:val="single" w:sz="8" w:space="0" w:color="auto"/>
              <w:right w:val="single" w:sz="8" w:space="0" w:color="auto"/>
            </w:tcBorders>
            <w:shd w:val="clear" w:color="auto" w:fill="auto"/>
            <w:vAlign w:val="center"/>
          </w:tcPr>
          <w:p w14:paraId="5ABCFF1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Vecā Sārmes iela 10, Limbaži</w:t>
            </w:r>
          </w:p>
        </w:tc>
      </w:tr>
      <w:tr w:rsidR="00D8194D" w:rsidRPr="00215392" w14:paraId="516A59A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D43FB48"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40BACF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Ludzas filiāle</w:t>
            </w:r>
          </w:p>
        </w:tc>
        <w:tc>
          <w:tcPr>
            <w:tcW w:w="4339" w:type="dxa"/>
            <w:tcBorders>
              <w:top w:val="nil"/>
              <w:left w:val="nil"/>
              <w:bottom w:val="single" w:sz="8" w:space="0" w:color="auto"/>
              <w:right w:val="single" w:sz="8" w:space="0" w:color="auto"/>
            </w:tcBorders>
            <w:shd w:val="clear" w:color="auto" w:fill="auto"/>
            <w:vAlign w:val="center"/>
          </w:tcPr>
          <w:p w14:paraId="4EF6140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Stacijas iela 44, Ludza</w:t>
            </w:r>
          </w:p>
        </w:tc>
      </w:tr>
      <w:tr w:rsidR="00D8194D" w:rsidRPr="00215392" w14:paraId="41BA648E"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7FD6B9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014CA6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Kārsavas sektors</w:t>
            </w:r>
          </w:p>
        </w:tc>
        <w:tc>
          <w:tcPr>
            <w:tcW w:w="4339" w:type="dxa"/>
            <w:tcBorders>
              <w:top w:val="nil"/>
              <w:left w:val="nil"/>
              <w:bottom w:val="single" w:sz="8" w:space="0" w:color="auto"/>
              <w:right w:val="single" w:sz="8" w:space="0" w:color="auto"/>
            </w:tcBorders>
            <w:shd w:val="clear" w:color="auto" w:fill="auto"/>
            <w:vAlign w:val="center"/>
          </w:tcPr>
          <w:p w14:paraId="48A6CAAF"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Vienības iela 53, Kārsava</w:t>
            </w:r>
          </w:p>
        </w:tc>
      </w:tr>
      <w:tr w:rsidR="00D8194D" w:rsidRPr="00215392" w14:paraId="4DAE8636"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6B07248"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A1CEDB3"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Zilupes sektors</w:t>
            </w:r>
          </w:p>
        </w:tc>
        <w:tc>
          <w:tcPr>
            <w:tcW w:w="4339" w:type="dxa"/>
            <w:tcBorders>
              <w:top w:val="nil"/>
              <w:left w:val="nil"/>
              <w:bottom w:val="single" w:sz="8" w:space="0" w:color="auto"/>
              <w:right w:val="single" w:sz="8" w:space="0" w:color="auto"/>
            </w:tcBorders>
            <w:shd w:val="clear" w:color="auto" w:fill="auto"/>
            <w:vAlign w:val="center"/>
          </w:tcPr>
          <w:p w14:paraId="22D7D90D"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Partizānu iela 5, Zilupe</w:t>
            </w:r>
          </w:p>
        </w:tc>
      </w:tr>
      <w:tr w:rsidR="00D8194D" w:rsidRPr="00215392" w14:paraId="55941393"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B5FB23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143BCD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Madonas filiāle</w:t>
            </w:r>
          </w:p>
        </w:tc>
        <w:tc>
          <w:tcPr>
            <w:tcW w:w="4339" w:type="dxa"/>
            <w:tcBorders>
              <w:top w:val="nil"/>
              <w:left w:val="nil"/>
              <w:bottom w:val="single" w:sz="8" w:space="0" w:color="auto"/>
              <w:right w:val="single" w:sz="8" w:space="0" w:color="auto"/>
            </w:tcBorders>
            <w:shd w:val="clear" w:color="auto" w:fill="auto"/>
            <w:vAlign w:val="center"/>
          </w:tcPr>
          <w:p w14:paraId="7EB08966"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Upes iela 3, Madona</w:t>
            </w:r>
          </w:p>
        </w:tc>
      </w:tr>
      <w:tr w:rsidR="00D8194D" w:rsidRPr="00215392" w14:paraId="0664DC30"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CBFE29E"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86596AC"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Ērgļu sektors</w:t>
            </w:r>
          </w:p>
        </w:tc>
        <w:tc>
          <w:tcPr>
            <w:tcW w:w="4339" w:type="dxa"/>
            <w:tcBorders>
              <w:top w:val="nil"/>
              <w:left w:val="nil"/>
              <w:bottom w:val="single" w:sz="8" w:space="0" w:color="auto"/>
              <w:right w:val="single" w:sz="8" w:space="0" w:color="auto"/>
            </w:tcBorders>
            <w:shd w:val="clear" w:color="auto" w:fill="auto"/>
            <w:vAlign w:val="center"/>
          </w:tcPr>
          <w:p w14:paraId="4C52251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Blaumaņa iela 2, Ērgļi</w:t>
            </w:r>
          </w:p>
        </w:tc>
      </w:tr>
      <w:tr w:rsidR="00D8194D" w:rsidRPr="00215392" w14:paraId="7704816C"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65FDD33"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6B5DD7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Lubānas sektors</w:t>
            </w:r>
          </w:p>
        </w:tc>
        <w:tc>
          <w:tcPr>
            <w:tcW w:w="4339" w:type="dxa"/>
            <w:tcBorders>
              <w:top w:val="nil"/>
              <w:left w:val="nil"/>
              <w:bottom w:val="single" w:sz="8" w:space="0" w:color="auto"/>
              <w:right w:val="single" w:sz="8" w:space="0" w:color="auto"/>
            </w:tcBorders>
            <w:shd w:val="clear" w:color="auto" w:fill="auto"/>
            <w:vAlign w:val="center"/>
          </w:tcPr>
          <w:p w14:paraId="09FE2CAC"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Tilta iela 5, Lubāna</w:t>
            </w:r>
          </w:p>
        </w:tc>
      </w:tr>
      <w:tr w:rsidR="00D8194D" w:rsidRPr="00215392" w14:paraId="4495CEE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2E5FC4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C0B125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Varakļānu sektors</w:t>
            </w:r>
          </w:p>
        </w:tc>
        <w:tc>
          <w:tcPr>
            <w:tcW w:w="4339" w:type="dxa"/>
            <w:tcBorders>
              <w:top w:val="nil"/>
              <w:left w:val="nil"/>
              <w:bottom w:val="single" w:sz="8" w:space="0" w:color="auto"/>
              <w:right w:val="single" w:sz="8" w:space="0" w:color="auto"/>
            </w:tcBorders>
            <w:shd w:val="clear" w:color="auto" w:fill="auto"/>
            <w:vAlign w:val="center"/>
          </w:tcPr>
          <w:p w14:paraId="5FCC884D"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Rīgas iela 13, Varakļāni</w:t>
            </w:r>
          </w:p>
        </w:tc>
      </w:tr>
      <w:tr w:rsidR="00D8194D" w:rsidRPr="00215392" w14:paraId="5562E1A3"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22E96EF"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06118B5"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Ogres filiāle</w:t>
            </w:r>
          </w:p>
        </w:tc>
        <w:tc>
          <w:tcPr>
            <w:tcW w:w="4339" w:type="dxa"/>
            <w:tcBorders>
              <w:top w:val="nil"/>
              <w:left w:val="nil"/>
              <w:bottom w:val="single" w:sz="8" w:space="0" w:color="auto"/>
              <w:right w:val="single" w:sz="8" w:space="0" w:color="auto"/>
            </w:tcBorders>
            <w:shd w:val="clear" w:color="auto" w:fill="auto"/>
            <w:vAlign w:val="center"/>
          </w:tcPr>
          <w:p w14:paraId="77FD8EF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Rīgas iela 14, Ogre</w:t>
            </w:r>
          </w:p>
        </w:tc>
      </w:tr>
      <w:tr w:rsidR="00D8194D" w:rsidRPr="00215392" w14:paraId="6668400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D771BBB"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D6FB5E3"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Preiļu filiāle</w:t>
            </w:r>
          </w:p>
        </w:tc>
        <w:tc>
          <w:tcPr>
            <w:tcW w:w="4339" w:type="dxa"/>
            <w:tcBorders>
              <w:top w:val="nil"/>
              <w:left w:val="nil"/>
              <w:bottom w:val="single" w:sz="8" w:space="0" w:color="auto"/>
              <w:right w:val="single" w:sz="8" w:space="0" w:color="auto"/>
            </w:tcBorders>
            <w:shd w:val="clear" w:color="auto" w:fill="auto"/>
            <w:vAlign w:val="center"/>
          </w:tcPr>
          <w:p w14:paraId="71A1C75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Raiņa bulvāris 19, Preiļi</w:t>
            </w:r>
          </w:p>
        </w:tc>
      </w:tr>
      <w:tr w:rsidR="00D8194D" w:rsidRPr="00215392" w14:paraId="653A6FD3"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86CF8AD"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78CDE2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Līvānu KAC</w:t>
            </w:r>
          </w:p>
        </w:tc>
        <w:tc>
          <w:tcPr>
            <w:tcW w:w="4339" w:type="dxa"/>
            <w:tcBorders>
              <w:top w:val="nil"/>
              <w:left w:val="nil"/>
              <w:bottom w:val="single" w:sz="8" w:space="0" w:color="auto"/>
              <w:right w:val="single" w:sz="8" w:space="0" w:color="auto"/>
            </w:tcBorders>
            <w:shd w:val="clear" w:color="auto" w:fill="auto"/>
            <w:vAlign w:val="center"/>
          </w:tcPr>
          <w:p w14:paraId="1233B885"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Rīgas iela 77, Līvāni</w:t>
            </w:r>
          </w:p>
        </w:tc>
      </w:tr>
      <w:tr w:rsidR="00D8194D" w:rsidRPr="00215392" w14:paraId="0162865B"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DE0E39F"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78908C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Maltas sektors</w:t>
            </w:r>
          </w:p>
        </w:tc>
        <w:tc>
          <w:tcPr>
            <w:tcW w:w="4339" w:type="dxa"/>
            <w:tcBorders>
              <w:top w:val="nil"/>
              <w:left w:val="nil"/>
              <w:bottom w:val="single" w:sz="8" w:space="0" w:color="auto"/>
              <w:right w:val="single" w:sz="8" w:space="0" w:color="auto"/>
            </w:tcBorders>
            <w:shd w:val="clear" w:color="auto" w:fill="auto"/>
            <w:vAlign w:val="center"/>
          </w:tcPr>
          <w:p w14:paraId="2F238999"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Skolas iela 24, Malta</w:t>
            </w:r>
          </w:p>
        </w:tc>
      </w:tr>
      <w:tr w:rsidR="00D8194D" w:rsidRPr="00215392" w14:paraId="349C0E3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BC9076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A2D088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Viļānu KAC</w:t>
            </w:r>
          </w:p>
        </w:tc>
        <w:tc>
          <w:tcPr>
            <w:tcW w:w="4339" w:type="dxa"/>
            <w:tcBorders>
              <w:top w:val="nil"/>
              <w:left w:val="nil"/>
              <w:bottom w:val="single" w:sz="8" w:space="0" w:color="auto"/>
              <w:right w:val="single" w:sz="8" w:space="0" w:color="auto"/>
            </w:tcBorders>
            <w:shd w:val="clear" w:color="auto" w:fill="auto"/>
            <w:vAlign w:val="center"/>
          </w:tcPr>
          <w:p w14:paraId="1CAD04C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Rēzeknes iela 1a, Viļāni</w:t>
            </w:r>
          </w:p>
        </w:tc>
      </w:tr>
      <w:tr w:rsidR="00D8194D" w:rsidRPr="00215392" w14:paraId="68C57B68"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1D962D6"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BB1A14D"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Saldus filiāle</w:t>
            </w:r>
          </w:p>
        </w:tc>
        <w:tc>
          <w:tcPr>
            <w:tcW w:w="4339" w:type="dxa"/>
            <w:tcBorders>
              <w:top w:val="nil"/>
              <w:left w:val="nil"/>
              <w:bottom w:val="single" w:sz="8" w:space="0" w:color="auto"/>
              <w:right w:val="single" w:sz="8" w:space="0" w:color="auto"/>
            </w:tcBorders>
            <w:shd w:val="clear" w:color="auto" w:fill="auto"/>
            <w:vAlign w:val="center"/>
          </w:tcPr>
          <w:p w14:paraId="188606F4"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Avotu iela 12, Saldus</w:t>
            </w:r>
          </w:p>
        </w:tc>
      </w:tr>
      <w:tr w:rsidR="00D8194D" w:rsidRPr="00215392" w14:paraId="731BBCD1"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B1C2A88"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29896E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Siguldas filiāle</w:t>
            </w:r>
          </w:p>
        </w:tc>
        <w:tc>
          <w:tcPr>
            <w:tcW w:w="4339" w:type="dxa"/>
            <w:tcBorders>
              <w:top w:val="nil"/>
              <w:left w:val="nil"/>
              <w:bottom w:val="single" w:sz="8" w:space="0" w:color="auto"/>
              <w:right w:val="single" w:sz="8" w:space="0" w:color="auto"/>
            </w:tcBorders>
            <w:shd w:val="clear" w:color="auto" w:fill="auto"/>
            <w:vAlign w:val="center"/>
          </w:tcPr>
          <w:p w14:paraId="32E0BF6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Dārza iela 2a, Sigulda</w:t>
            </w:r>
          </w:p>
        </w:tc>
      </w:tr>
      <w:tr w:rsidR="00D8194D" w:rsidRPr="00215392" w14:paraId="1F656D29"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A278C13"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A3568F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Talsu filiāle</w:t>
            </w:r>
          </w:p>
        </w:tc>
        <w:tc>
          <w:tcPr>
            <w:tcW w:w="4339" w:type="dxa"/>
            <w:tcBorders>
              <w:top w:val="nil"/>
              <w:left w:val="nil"/>
              <w:bottom w:val="single" w:sz="8" w:space="0" w:color="auto"/>
              <w:right w:val="single" w:sz="8" w:space="0" w:color="auto"/>
            </w:tcBorders>
            <w:shd w:val="clear" w:color="auto" w:fill="auto"/>
            <w:vAlign w:val="center"/>
          </w:tcPr>
          <w:p w14:paraId="5E0921E0"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K.Valdemāra iela 2a, Talsi</w:t>
            </w:r>
          </w:p>
        </w:tc>
      </w:tr>
      <w:tr w:rsidR="00D8194D" w:rsidRPr="00215392" w14:paraId="0EE40AF5"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1198F1F"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C9447D8"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Tukuma filiāle</w:t>
            </w:r>
          </w:p>
        </w:tc>
        <w:tc>
          <w:tcPr>
            <w:tcW w:w="4339" w:type="dxa"/>
            <w:tcBorders>
              <w:top w:val="nil"/>
              <w:left w:val="nil"/>
              <w:bottom w:val="single" w:sz="8" w:space="0" w:color="auto"/>
              <w:right w:val="single" w:sz="8" w:space="0" w:color="auto"/>
            </w:tcBorders>
            <w:shd w:val="clear" w:color="auto" w:fill="auto"/>
            <w:vAlign w:val="center"/>
          </w:tcPr>
          <w:p w14:paraId="7F94EA0E" w14:textId="77777777" w:rsidR="00D8194D" w:rsidRPr="00215392" w:rsidRDefault="00D8194D" w:rsidP="00996E02">
            <w:pPr>
              <w:spacing w:after="0" w:line="240" w:lineRule="auto"/>
              <w:rPr>
                <w:rFonts w:ascii="Times New Roman" w:hAnsi="Times New Roman"/>
                <w:sz w:val="24"/>
                <w:szCs w:val="24"/>
                <w:lang w:eastAsia="lv-LV"/>
              </w:rPr>
            </w:pPr>
            <w:r w:rsidRPr="00215392">
              <w:rPr>
                <w:rFonts w:ascii="Times New Roman" w:eastAsia="Verdana" w:hAnsi="Times New Roman"/>
                <w:color w:val="000000"/>
                <w:sz w:val="24"/>
                <w:szCs w:val="24"/>
              </w:rPr>
              <w:t>Šēseles iela 3, Tukums</w:t>
            </w:r>
          </w:p>
        </w:tc>
      </w:tr>
      <w:tr w:rsidR="00D8194D" w:rsidRPr="00215392" w14:paraId="6C1E45DF"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D8513D2"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5564FAE"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Valkas filiāle</w:t>
            </w:r>
          </w:p>
        </w:tc>
        <w:tc>
          <w:tcPr>
            <w:tcW w:w="4339" w:type="dxa"/>
            <w:tcBorders>
              <w:top w:val="nil"/>
              <w:left w:val="nil"/>
              <w:bottom w:val="single" w:sz="8" w:space="0" w:color="auto"/>
              <w:right w:val="single" w:sz="8" w:space="0" w:color="auto"/>
            </w:tcBorders>
            <w:shd w:val="clear" w:color="auto" w:fill="auto"/>
            <w:vAlign w:val="center"/>
          </w:tcPr>
          <w:p w14:paraId="6B3BB1B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Raiņa iela 16, Valka</w:t>
            </w:r>
          </w:p>
        </w:tc>
      </w:tr>
      <w:tr w:rsidR="00D8194D" w:rsidRPr="00215392" w14:paraId="36136542"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06B6E6D"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4783387"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Smiltenes sektors</w:t>
            </w:r>
          </w:p>
        </w:tc>
        <w:tc>
          <w:tcPr>
            <w:tcW w:w="4339" w:type="dxa"/>
            <w:tcBorders>
              <w:top w:val="nil"/>
              <w:left w:val="nil"/>
              <w:bottom w:val="single" w:sz="8" w:space="0" w:color="auto"/>
              <w:right w:val="single" w:sz="8" w:space="0" w:color="auto"/>
            </w:tcBorders>
            <w:shd w:val="clear" w:color="auto" w:fill="auto"/>
            <w:vAlign w:val="center"/>
          </w:tcPr>
          <w:p w14:paraId="625D730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Pils iela 6, Smiltene</w:t>
            </w:r>
          </w:p>
        </w:tc>
      </w:tr>
      <w:tr w:rsidR="00D8194D" w:rsidRPr="00215392" w14:paraId="6066CD5F"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1205CE9"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1991881"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Valmieras filiāle</w:t>
            </w:r>
          </w:p>
        </w:tc>
        <w:tc>
          <w:tcPr>
            <w:tcW w:w="4339" w:type="dxa"/>
            <w:tcBorders>
              <w:top w:val="nil"/>
              <w:left w:val="nil"/>
              <w:bottom w:val="single" w:sz="8" w:space="0" w:color="auto"/>
              <w:right w:val="single" w:sz="8" w:space="0" w:color="auto"/>
            </w:tcBorders>
            <w:shd w:val="clear" w:color="auto" w:fill="auto"/>
            <w:vAlign w:val="center"/>
          </w:tcPr>
          <w:p w14:paraId="194E001B"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Meža iela 7, Valmiera</w:t>
            </w:r>
          </w:p>
        </w:tc>
      </w:tr>
      <w:tr w:rsidR="00D8194D" w:rsidRPr="00215392" w14:paraId="6EEB01AB"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2E18CE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1E665A4"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Rūjienas sektors</w:t>
            </w:r>
          </w:p>
        </w:tc>
        <w:tc>
          <w:tcPr>
            <w:tcW w:w="4339" w:type="dxa"/>
            <w:tcBorders>
              <w:top w:val="nil"/>
              <w:left w:val="nil"/>
              <w:bottom w:val="single" w:sz="8" w:space="0" w:color="auto"/>
              <w:right w:val="single" w:sz="8" w:space="0" w:color="auto"/>
            </w:tcBorders>
            <w:shd w:val="clear" w:color="auto" w:fill="auto"/>
            <w:vAlign w:val="center"/>
          </w:tcPr>
          <w:p w14:paraId="7ED5E624"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Raiņa iela 3, Rūjiena</w:t>
            </w:r>
          </w:p>
        </w:tc>
      </w:tr>
      <w:tr w:rsidR="00D8194D" w:rsidRPr="00215392" w14:paraId="5E730377" w14:textId="77777777" w:rsidTr="00996E02">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8ABE100" w14:textId="77777777" w:rsidR="00D8194D" w:rsidRPr="00215392" w:rsidRDefault="00D8194D" w:rsidP="00996E02">
            <w:pPr>
              <w:pStyle w:val="ListParagraph"/>
              <w:numPr>
                <w:ilvl w:val="0"/>
                <w:numId w:val="16"/>
              </w:numPr>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4E39BCA" w14:textId="77777777" w:rsidR="00D8194D" w:rsidRPr="00215392" w:rsidRDefault="00D8194D" w:rsidP="00996E02">
            <w:pPr>
              <w:spacing w:after="0" w:line="240" w:lineRule="auto"/>
              <w:rPr>
                <w:rFonts w:ascii="Times New Roman" w:hAnsi="Times New Roman"/>
                <w:color w:val="000000"/>
                <w:sz w:val="24"/>
                <w:szCs w:val="24"/>
              </w:rPr>
            </w:pPr>
            <w:r w:rsidRPr="00215392">
              <w:rPr>
                <w:rFonts w:ascii="Times New Roman" w:eastAsia="Verdana" w:hAnsi="Times New Roman"/>
                <w:color w:val="000000"/>
                <w:sz w:val="24"/>
                <w:szCs w:val="24"/>
              </w:rPr>
              <w:t>Ventspils filiāle</w:t>
            </w:r>
          </w:p>
        </w:tc>
        <w:tc>
          <w:tcPr>
            <w:tcW w:w="4339" w:type="dxa"/>
            <w:tcBorders>
              <w:top w:val="nil"/>
              <w:left w:val="nil"/>
              <w:bottom w:val="single" w:sz="8" w:space="0" w:color="auto"/>
              <w:right w:val="single" w:sz="8" w:space="0" w:color="auto"/>
            </w:tcBorders>
            <w:shd w:val="clear" w:color="auto" w:fill="auto"/>
            <w:vAlign w:val="center"/>
          </w:tcPr>
          <w:p w14:paraId="2ADC3F3E" w14:textId="77777777" w:rsidR="00D8194D" w:rsidRPr="00215392" w:rsidRDefault="00D8194D" w:rsidP="00996E02">
            <w:pPr>
              <w:spacing w:after="0" w:line="240" w:lineRule="auto"/>
              <w:rPr>
                <w:rFonts w:ascii="Times New Roman" w:hAnsi="Times New Roman"/>
                <w:sz w:val="24"/>
                <w:szCs w:val="24"/>
                <w:lang w:eastAsia="lv-LV"/>
              </w:rPr>
            </w:pPr>
            <w:r w:rsidRPr="00215392">
              <w:rPr>
                <w:rFonts w:ascii="Times New Roman" w:hAnsi="Times New Roman"/>
                <w:sz w:val="24"/>
                <w:szCs w:val="24"/>
              </w:rPr>
              <w:t>Lakstīgalu iela 1, Ventspils</w:t>
            </w:r>
          </w:p>
        </w:tc>
      </w:tr>
    </w:tbl>
    <w:p w14:paraId="7D58D32E" w14:textId="77777777" w:rsidR="00C378F7" w:rsidRPr="00215392" w:rsidRDefault="00C378F7" w:rsidP="00B329CB">
      <w:pPr>
        <w:spacing w:after="0" w:line="240" w:lineRule="auto"/>
        <w:rPr>
          <w:rFonts w:ascii="Times New Roman" w:eastAsia="Times New Roman" w:hAnsi="Times New Roman"/>
          <w:sz w:val="24"/>
          <w:szCs w:val="24"/>
        </w:rPr>
      </w:pPr>
    </w:p>
    <w:p w14:paraId="53AA7B94" w14:textId="77777777" w:rsidR="00C378F7" w:rsidRPr="00215392" w:rsidRDefault="00C378F7" w:rsidP="00B329CB">
      <w:pPr>
        <w:spacing w:after="0" w:line="240" w:lineRule="auto"/>
        <w:rPr>
          <w:rFonts w:ascii="Times New Roman" w:eastAsia="Times New Roman" w:hAnsi="Times New Roman"/>
          <w:sz w:val="24"/>
          <w:szCs w:val="24"/>
        </w:rPr>
      </w:pPr>
    </w:p>
    <w:p w14:paraId="4E53BDF2" w14:textId="77777777" w:rsidR="00B329CB" w:rsidRPr="00215392" w:rsidRDefault="00B329CB" w:rsidP="00B329CB">
      <w:pPr>
        <w:spacing w:after="0" w:line="240" w:lineRule="auto"/>
        <w:jc w:val="both"/>
        <w:rPr>
          <w:rFonts w:ascii="Times New Roman" w:eastAsia="TimesNewRoman" w:hAnsi="Times New Roman"/>
          <w:sz w:val="24"/>
          <w:szCs w:val="24"/>
        </w:rPr>
      </w:pPr>
    </w:p>
    <w:tbl>
      <w:tblPr>
        <w:tblW w:w="0" w:type="auto"/>
        <w:tblLook w:val="04A0" w:firstRow="1" w:lastRow="0" w:firstColumn="1" w:lastColumn="0" w:noHBand="0" w:noVBand="1"/>
      </w:tblPr>
      <w:tblGrid>
        <w:gridCol w:w="3686"/>
        <w:gridCol w:w="1559"/>
        <w:gridCol w:w="3821"/>
      </w:tblGrid>
      <w:tr w:rsidR="00C378F7" w:rsidRPr="00215392" w14:paraId="78BBDD38" w14:textId="77777777" w:rsidTr="00996E02">
        <w:tc>
          <w:tcPr>
            <w:tcW w:w="3686" w:type="dxa"/>
          </w:tcPr>
          <w:p w14:paraId="7DAADD4E" w14:textId="77777777" w:rsidR="00C378F7" w:rsidRPr="00215392" w:rsidRDefault="00C378F7" w:rsidP="00996E02">
            <w:pPr>
              <w:spacing w:after="0" w:line="240" w:lineRule="auto"/>
              <w:rPr>
                <w:rFonts w:ascii="Times New Roman" w:hAnsi="Times New Roman"/>
                <w:sz w:val="24"/>
                <w:szCs w:val="24"/>
              </w:rPr>
            </w:pPr>
            <w:r w:rsidRPr="00215392">
              <w:rPr>
                <w:rFonts w:ascii="Times New Roman" w:hAnsi="Times New Roman"/>
                <w:b/>
                <w:sz w:val="24"/>
                <w:szCs w:val="24"/>
              </w:rPr>
              <w:t>Pasūtītājs:</w:t>
            </w:r>
          </w:p>
        </w:tc>
        <w:tc>
          <w:tcPr>
            <w:tcW w:w="1559" w:type="dxa"/>
          </w:tcPr>
          <w:p w14:paraId="1EF8E4DC" w14:textId="77777777" w:rsidR="00C378F7" w:rsidRPr="00215392" w:rsidRDefault="00C378F7" w:rsidP="00996E02">
            <w:pPr>
              <w:spacing w:after="0" w:line="240" w:lineRule="auto"/>
              <w:rPr>
                <w:rFonts w:ascii="Times New Roman" w:hAnsi="Times New Roman"/>
                <w:b/>
                <w:sz w:val="24"/>
                <w:szCs w:val="24"/>
              </w:rPr>
            </w:pPr>
          </w:p>
        </w:tc>
        <w:tc>
          <w:tcPr>
            <w:tcW w:w="3821" w:type="dxa"/>
          </w:tcPr>
          <w:p w14:paraId="4D709893" w14:textId="77777777" w:rsidR="00C378F7" w:rsidRPr="00215392" w:rsidRDefault="00C378F7" w:rsidP="00996E02">
            <w:pPr>
              <w:spacing w:after="0" w:line="240" w:lineRule="auto"/>
              <w:rPr>
                <w:rFonts w:ascii="Times New Roman" w:hAnsi="Times New Roman"/>
                <w:sz w:val="24"/>
                <w:szCs w:val="24"/>
              </w:rPr>
            </w:pPr>
            <w:r w:rsidRPr="00215392">
              <w:rPr>
                <w:rFonts w:ascii="Times New Roman" w:hAnsi="Times New Roman"/>
                <w:b/>
                <w:sz w:val="24"/>
                <w:szCs w:val="24"/>
              </w:rPr>
              <w:t>Izpildītājs:</w:t>
            </w:r>
          </w:p>
          <w:p w14:paraId="739A1245" w14:textId="77777777" w:rsidR="00C378F7" w:rsidRPr="00215392" w:rsidRDefault="00C378F7" w:rsidP="00996E02">
            <w:pPr>
              <w:spacing w:after="0" w:line="240" w:lineRule="auto"/>
              <w:rPr>
                <w:rFonts w:ascii="Times New Roman" w:hAnsi="Times New Roman"/>
                <w:sz w:val="24"/>
                <w:szCs w:val="24"/>
              </w:rPr>
            </w:pPr>
          </w:p>
        </w:tc>
      </w:tr>
      <w:tr w:rsidR="00C378F7" w:rsidRPr="00215392" w14:paraId="598A7C48" w14:textId="77777777" w:rsidTr="00996E02">
        <w:tc>
          <w:tcPr>
            <w:tcW w:w="3686" w:type="dxa"/>
            <w:tcBorders>
              <w:bottom w:val="single" w:sz="4" w:space="0" w:color="auto"/>
            </w:tcBorders>
          </w:tcPr>
          <w:p w14:paraId="5A22ACCC" w14:textId="77777777" w:rsidR="00C378F7" w:rsidRPr="00215392" w:rsidRDefault="00C378F7" w:rsidP="00996E02">
            <w:pPr>
              <w:spacing w:after="0" w:line="240" w:lineRule="auto"/>
              <w:rPr>
                <w:rFonts w:ascii="Times New Roman" w:hAnsi="Times New Roman"/>
                <w:sz w:val="24"/>
                <w:szCs w:val="24"/>
              </w:rPr>
            </w:pPr>
          </w:p>
          <w:p w14:paraId="7F4BE6E5" w14:textId="77777777" w:rsidR="00C378F7" w:rsidRPr="00215392" w:rsidRDefault="00C378F7" w:rsidP="00996E02">
            <w:pPr>
              <w:spacing w:after="0" w:line="240" w:lineRule="auto"/>
              <w:rPr>
                <w:rFonts w:ascii="Times New Roman" w:hAnsi="Times New Roman"/>
                <w:sz w:val="24"/>
                <w:szCs w:val="24"/>
              </w:rPr>
            </w:pPr>
          </w:p>
          <w:p w14:paraId="1DE5E8C3" w14:textId="77777777" w:rsidR="00C378F7" w:rsidRPr="00215392" w:rsidRDefault="00C378F7" w:rsidP="00996E02">
            <w:pPr>
              <w:spacing w:after="0" w:line="240" w:lineRule="auto"/>
              <w:rPr>
                <w:rFonts w:ascii="Times New Roman" w:hAnsi="Times New Roman"/>
                <w:sz w:val="24"/>
                <w:szCs w:val="24"/>
              </w:rPr>
            </w:pPr>
          </w:p>
          <w:p w14:paraId="181F4733" w14:textId="77777777" w:rsidR="00C378F7" w:rsidRPr="00215392" w:rsidRDefault="00C378F7" w:rsidP="00996E02">
            <w:pPr>
              <w:spacing w:after="0" w:line="240" w:lineRule="auto"/>
              <w:rPr>
                <w:rFonts w:ascii="Times New Roman" w:hAnsi="Times New Roman"/>
                <w:sz w:val="24"/>
                <w:szCs w:val="24"/>
              </w:rPr>
            </w:pPr>
          </w:p>
        </w:tc>
        <w:tc>
          <w:tcPr>
            <w:tcW w:w="1559" w:type="dxa"/>
          </w:tcPr>
          <w:p w14:paraId="02FB3883" w14:textId="77777777" w:rsidR="00C378F7" w:rsidRPr="00215392" w:rsidRDefault="00C378F7" w:rsidP="00996E02">
            <w:pPr>
              <w:spacing w:after="0" w:line="240" w:lineRule="auto"/>
              <w:rPr>
                <w:rFonts w:ascii="Times New Roman" w:hAnsi="Times New Roman"/>
                <w:sz w:val="24"/>
                <w:szCs w:val="24"/>
              </w:rPr>
            </w:pPr>
          </w:p>
        </w:tc>
        <w:tc>
          <w:tcPr>
            <w:tcW w:w="3821" w:type="dxa"/>
            <w:tcBorders>
              <w:bottom w:val="single" w:sz="4" w:space="0" w:color="auto"/>
            </w:tcBorders>
          </w:tcPr>
          <w:p w14:paraId="7AB3A9EA" w14:textId="77777777" w:rsidR="00C378F7" w:rsidRPr="00215392" w:rsidRDefault="00C378F7" w:rsidP="00996E02">
            <w:pPr>
              <w:spacing w:after="0" w:line="240" w:lineRule="auto"/>
              <w:rPr>
                <w:rFonts w:ascii="Times New Roman" w:hAnsi="Times New Roman"/>
                <w:sz w:val="24"/>
                <w:szCs w:val="24"/>
              </w:rPr>
            </w:pPr>
          </w:p>
        </w:tc>
      </w:tr>
      <w:tr w:rsidR="00C378F7" w:rsidRPr="00215392" w14:paraId="72632E1F" w14:textId="77777777" w:rsidTr="00996E02">
        <w:tc>
          <w:tcPr>
            <w:tcW w:w="3686" w:type="dxa"/>
            <w:tcBorders>
              <w:top w:val="single" w:sz="4" w:space="0" w:color="auto"/>
            </w:tcBorders>
          </w:tcPr>
          <w:p w14:paraId="30CEB3E5" w14:textId="77777777" w:rsidR="00C378F7" w:rsidRPr="00215392" w:rsidRDefault="00C378F7" w:rsidP="00996E02">
            <w:pPr>
              <w:spacing w:after="0" w:line="240" w:lineRule="auto"/>
              <w:jc w:val="center"/>
              <w:rPr>
                <w:rFonts w:ascii="Times New Roman" w:hAnsi="Times New Roman"/>
                <w:sz w:val="24"/>
                <w:szCs w:val="24"/>
              </w:rPr>
            </w:pPr>
            <w:r w:rsidRPr="00215392">
              <w:rPr>
                <w:rFonts w:ascii="Times New Roman" w:hAnsi="Times New Roman"/>
                <w:sz w:val="24"/>
                <w:szCs w:val="24"/>
              </w:rPr>
              <w:t>E.Simsone</w:t>
            </w:r>
          </w:p>
        </w:tc>
        <w:tc>
          <w:tcPr>
            <w:tcW w:w="1559" w:type="dxa"/>
          </w:tcPr>
          <w:p w14:paraId="04D81496" w14:textId="77777777" w:rsidR="00C378F7" w:rsidRPr="00215392" w:rsidRDefault="00C378F7" w:rsidP="00996E02">
            <w:pPr>
              <w:spacing w:after="0" w:line="240" w:lineRule="auto"/>
              <w:rPr>
                <w:rFonts w:ascii="Times New Roman" w:hAnsi="Times New Roman"/>
                <w:sz w:val="24"/>
                <w:szCs w:val="24"/>
              </w:rPr>
            </w:pPr>
          </w:p>
        </w:tc>
        <w:tc>
          <w:tcPr>
            <w:tcW w:w="3821" w:type="dxa"/>
            <w:tcBorders>
              <w:top w:val="single" w:sz="4" w:space="0" w:color="auto"/>
            </w:tcBorders>
          </w:tcPr>
          <w:p w14:paraId="709A8167" w14:textId="77777777" w:rsidR="00C378F7" w:rsidRPr="00215392" w:rsidRDefault="00B20751" w:rsidP="00B20751">
            <w:pPr>
              <w:spacing w:after="0" w:line="240" w:lineRule="auto"/>
              <w:jc w:val="center"/>
              <w:rPr>
                <w:rFonts w:ascii="Times New Roman" w:hAnsi="Times New Roman"/>
                <w:sz w:val="24"/>
                <w:szCs w:val="24"/>
              </w:rPr>
            </w:pPr>
            <w:r w:rsidRPr="00215392">
              <w:rPr>
                <w:rFonts w:ascii="Times New Roman" w:hAnsi="Times New Roman"/>
                <w:sz w:val="24"/>
                <w:szCs w:val="24"/>
              </w:rPr>
              <w:t>L.Poiša</w:t>
            </w:r>
          </w:p>
        </w:tc>
      </w:tr>
    </w:tbl>
    <w:p w14:paraId="61ED5611" w14:textId="77777777" w:rsidR="00B64F31" w:rsidRPr="00215392" w:rsidRDefault="00B64F31" w:rsidP="003A2B20">
      <w:pPr>
        <w:spacing w:after="0" w:line="240" w:lineRule="auto"/>
        <w:jc w:val="both"/>
        <w:rPr>
          <w:rFonts w:ascii="Times New Roman" w:eastAsia="TimesNewRoman" w:hAnsi="Times New Roman"/>
          <w:sz w:val="24"/>
          <w:szCs w:val="24"/>
        </w:rPr>
      </w:pPr>
    </w:p>
    <w:p w14:paraId="690BBF49" w14:textId="77777777" w:rsidR="00B64F31" w:rsidRPr="00215392" w:rsidRDefault="00B64F31">
      <w:pPr>
        <w:spacing w:after="0" w:line="240" w:lineRule="auto"/>
        <w:rPr>
          <w:rFonts w:ascii="Times New Roman" w:eastAsia="TimesNewRoman" w:hAnsi="Times New Roman"/>
          <w:sz w:val="24"/>
          <w:szCs w:val="24"/>
        </w:rPr>
      </w:pPr>
      <w:r w:rsidRPr="00215392">
        <w:rPr>
          <w:rFonts w:ascii="Times New Roman" w:eastAsia="TimesNewRoman" w:hAnsi="Times New Roman"/>
          <w:sz w:val="24"/>
          <w:szCs w:val="24"/>
        </w:rPr>
        <w:br w:type="page"/>
      </w:r>
    </w:p>
    <w:p w14:paraId="02B6500E" w14:textId="77777777" w:rsidR="00C84EDA" w:rsidRPr="00215392" w:rsidRDefault="00B64F31" w:rsidP="00B64F31">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3.pielikums</w:t>
      </w:r>
    </w:p>
    <w:p w14:paraId="2729D838" w14:textId="77777777" w:rsidR="00B64F31" w:rsidRPr="00215392" w:rsidRDefault="00B64F31" w:rsidP="00B64F31">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2017.gada ________________</w:t>
      </w:r>
    </w:p>
    <w:p w14:paraId="0B58997E" w14:textId="77777777" w:rsidR="00B64F31" w:rsidRPr="00215392" w:rsidRDefault="00B64F31" w:rsidP="00B64F31">
      <w:pPr>
        <w:spacing w:after="0" w:line="240" w:lineRule="auto"/>
        <w:jc w:val="right"/>
        <w:rPr>
          <w:rFonts w:ascii="Times New Roman" w:eastAsia="TimesNewRoman" w:hAnsi="Times New Roman"/>
          <w:sz w:val="24"/>
          <w:szCs w:val="24"/>
        </w:rPr>
      </w:pPr>
      <w:r w:rsidRPr="00215392">
        <w:rPr>
          <w:rFonts w:ascii="Times New Roman" w:eastAsia="TimesNewRoman" w:hAnsi="Times New Roman"/>
          <w:sz w:val="24"/>
          <w:szCs w:val="24"/>
        </w:rPr>
        <w:t>Līguma Nr._________________</w:t>
      </w:r>
    </w:p>
    <w:p w14:paraId="61052347" w14:textId="77777777" w:rsidR="00B64F31" w:rsidRPr="00215392" w:rsidRDefault="00B64F31" w:rsidP="00B64F31">
      <w:pPr>
        <w:spacing w:after="0" w:line="240" w:lineRule="auto"/>
        <w:jc w:val="right"/>
        <w:rPr>
          <w:rFonts w:ascii="Times New Roman" w:eastAsia="TimesNewRoman" w:hAnsi="Times New Roman"/>
          <w:sz w:val="24"/>
          <w:szCs w:val="24"/>
        </w:rPr>
      </w:pPr>
    </w:p>
    <w:p w14:paraId="1D2756F4" w14:textId="77F1BF4A" w:rsidR="00215392" w:rsidRPr="00215392" w:rsidRDefault="00215392" w:rsidP="00215392">
      <w:pPr>
        <w:widowControl w:val="0"/>
        <w:overflowPunct w:val="0"/>
        <w:autoSpaceDE w:val="0"/>
        <w:autoSpaceDN w:val="0"/>
        <w:adjustRightInd w:val="0"/>
        <w:spacing w:after="0" w:line="240" w:lineRule="auto"/>
        <w:ind w:left="709" w:hanging="709"/>
        <w:jc w:val="center"/>
        <w:rPr>
          <w:rFonts w:ascii="Times New Roman" w:eastAsia="SimSun" w:hAnsi="Times New Roman"/>
          <w:b/>
          <w:sz w:val="24"/>
          <w:szCs w:val="24"/>
          <w:lang w:eastAsia="zh-CN"/>
        </w:rPr>
      </w:pPr>
      <w:r w:rsidRPr="00215392">
        <w:rPr>
          <w:rFonts w:ascii="Times New Roman" w:hAnsi="Times New Roman"/>
          <w:b/>
          <w:sz w:val="24"/>
          <w:szCs w:val="24"/>
          <w:lang w:eastAsia="lv-LV"/>
        </w:rPr>
        <w:t xml:space="preserve">Izpildīto darbu </w:t>
      </w:r>
      <w:r w:rsidR="002658DF">
        <w:rPr>
          <w:rFonts w:ascii="Times New Roman" w:hAnsi="Times New Roman"/>
          <w:b/>
          <w:sz w:val="24"/>
          <w:szCs w:val="24"/>
          <w:lang w:eastAsia="lv-LV"/>
        </w:rPr>
        <w:t xml:space="preserve">pieņemšanas – nodošanas </w:t>
      </w:r>
      <w:r w:rsidR="00D670E5">
        <w:rPr>
          <w:rFonts w:ascii="Times New Roman" w:hAnsi="Times New Roman"/>
          <w:b/>
          <w:sz w:val="24"/>
          <w:szCs w:val="24"/>
          <w:lang w:eastAsia="lv-LV"/>
        </w:rPr>
        <w:t>akt</w:t>
      </w:r>
      <w:r w:rsidR="00D670E5">
        <w:rPr>
          <w:rFonts w:ascii="Times New Roman" w:eastAsia="SimSun" w:hAnsi="Times New Roman"/>
          <w:b/>
          <w:sz w:val="24"/>
          <w:szCs w:val="24"/>
          <w:lang w:eastAsia="zh-CN"/>
        </w:rPr>
        <w:t>s</w:t>
      </w:r>
      <w:r w:rsidRPr="00215392">
        <w:rPr>
          <w:rFonts w:ascii="Times New Roman" w:eastAsia="SimSun" w:hAnsi="Times New Roman"/>
          <w:b/>
          <w:sz w:val="24"/>
          <w:szCs w:val="24"/>
          <w:lang w:eastAsia="zh-CN"/>
        </w:rPr>
        <w:t xml:space="preserve"> </w:t>
      </w:r>
    </w:p>
    <w:p w14:paraId="093F814C" w14:textId="77777777" w:rsidR="00215392" w:rsidRPr="00215392" w:rsidRDefault="00215392" w:rsidP="00215392">
      <w:pPr>
        <w:widowControl w:val="0"/>
        <w:overflowPunct w:val="0"/>
        <w:autoSpaceDE w:val="0"/>
        <w:autoSpaceDN w:val="0"/>
        <w:adjustRightInd w:val="0"/>
        <w:spacing w:after="0" w:line="240" w:lineRule="auto"/>
        <w:ind w:left="709" w:hanging="709"/>
        <w:jc w:val="center"/>
        <w:rPr>
          <w:rFonts w:ascii="Times New Roman" w:eastAsia="SimSun" w:hAnsi="Times New Roman"/>
          <w:b/>
          <w:sz w:val="24"/>
          <w:szCs w:val="24"/>
          <w:lang w:eastAsia="zh-CN"/>
        </w:rPr>
      </w:pPr>
      <w:r w:rsidRPr="00215392">
        <w:rPr>
          <w:rFonts w:ascii="Times New Roman" w:eastAsia="SimSun" w:hAnsi="Times New Roman"/>
          <w:sz w:val="24"/>
          <w:szCs w:val="24"/>
          <w:lang w:eastAsia="zh-CN"/>
        </w:rPr>
        <w:t>2017. gada__._________ līgumam Nr. ___________</w:t>
      </w:r>
    </w:p>
    <w:p w14:paraId="644FEBFE" w14:textId="77777777" w:rsidR="00215392" w:rsidRPr="00215392" w:rsidRDefault="00215392" w:rsidP="00215392">
      <w:pPr>
        <w:widowControl w:val="0"/>
        <w:spacing w:after="0" w:line="240" w:lineRule="auto"/>
        <w:jc w:val="both"/>
        <w:rPr>
          <w:rFonts w:ascii="Times New Roman" w:eastAsia="SimSun" w:hAnsi="Times New Roman"/>
          <w:b/>
          <w:sz w:val="24"/>
          <w:szCs w:val="24"/>
          <w:lang w:eastAsia="zh-CN"/>
        </w:rPr>
      </w:pPr>
    </w:p>
    <w:p w14:paraId="691D4FA1" w14:textId="77777777" w:rsidR="00215392" w:rsidRPr="00215392" w:rsidRDefault="00215392" w:rsidP="00215392">
      <w:pPr>
        <w:widowControl w:val="0"/>
        <w:spacing w:after="0" w:line="240" w:lineRule="auto"/>
        <w:jc w:val="both"/>
        <w:rPr>
          <w:rFonts w:ascii="Times New Roman" w:eastAsia="SimSun" w:hAnsi="Times New Roman"/>
          <w:b/>
          <w:sz w:val="24"/>
          <w:szCs w:val="24"/>
          <w:lang w:eastAsia="zh-CN"/>
        </w:rPr>
      </w:pPr>
      <w:r w:rsidRPr="00215392">
        <w:rPr>
          <w:rFonts w:ascii="Times New Roman" w:eastAsia="SimSun" w:hAnsi="Times New Roman"/>
          <w:b/>
          <w:sz w:val="24"/>
          <w:szCs w:val="24"/>
          <w:lang w:eastAsia="zh-CN"/>
        </w:rPr>
        <w:t>_______________________</w:t>
      </w:r>
      <w:r w:rsidRPr="00215392">
        <w:rPr>
          <w:rFonts w:ascii="Times New Roman" w:eastAsia="SimSun" w:hAnsi="Times New Roman"/>
          <w:b/>
          <w:sz w:val="24"/>
          <w:szCs w:val="24"/>
          <w:lang w:eastAsia="zh-CN"/>
        </w:rPr>
        <w:tab/>
      </w:r>
      <w:r w:rsidRPr="00215392">
        <w:rPr>
          <w:rFonts w:ascii="Times New Roman" w:eastAsia="SimSun" w:hAnsi="Times New Roman"/>
          <w:b/>
          <w:sz w:val="24"/>
          <w:szCs w:val="24"/>
          <w:lang w:eastAsia="zh-CN"/>
        </w:rPr>
        <w:tab/>
      </w:r>
      <w:r w:rsidRPr="00215392">
        <w:rPr>
          <w:rFonts w:ascii="Times New Roman" w:eastAsia="SimSun" w:hAnsi="Times New Roman"/>
          <w:b/>
          <w:sz w:val="24"/>
          <w:szCs w:val="24"/>
          <w:lang w:eastAsia="zh-CN"/>
        </w:rPr>
        <w:tab/>
      </w:r>
      <w:r w:rsidRPr="00215392">
        <w:rPr>
          <w:rFonts w:ascii="Times New Roman" w:eastAsia="SimSun" w:hAnsi="Times New Roman"/>
          <w:b/>
          <w:sz w:val="24"/>
          <w:szCs w:val="24"/>
          <w:lang w:eastAsia="zh-CN"/>
        </w:rPr>
        <w:tab/>
      </w:r>
      <w:r w:rsidRPr="00215392">
        <w:rPr>
          <w:rFonts w:ascii="Times New Roman" w:eastAsia="SimSun" w:hAnsi="Times New Roman"/>
          <w:b/>
          <w:sz w:val="24"/>
          <w:szCs w:val="24"/>
          <w:lang w:eastAsia="zh-CN"/>
        </w:rPr>
        <w:tab/>
        <w:t>_________________</w:t>
      </w:r>
    </w:p>
    <w:p w14:paraId="2484C3F5" w14:textId="77777777" w:rsidR="00215392" w:rsidRPr="00215392" w:rsidRDefault="00215392" w:rsidP="00215392">
      <w:pPr>
        <w:widowControl w:val="0"/>
        <w:spacing w:after="0" w:line="240" w:lineRule="auto"/>
        <w:jc w:val="both"/>
        <w:rPr>
          <w:rFonts w:ascii="Times New Roman" w:eastAsia="SimSun" w:hAnsi="Times New Roman"/>
          <w:i/>
          <w:sz w:val="18"/>
          <w:szCs w:val="24"/>
          <w:lang w:eastAsia="zh-CN"/>
        </w:rPr>
      </w:pPr>
      <w:r w:rsidRPr="00215392">
        <w:rPr>
          <w:rFonts w:ascii="Times New Roman" w:eastAsia="SimSun" w:hAnsi="Times New Roman"/>
          <w:i/>
          <w:sz w:val="18"/>
          <w:szCs w:val="24"/>
          <w:lang w:eastAsia="zh-CN"/>
        </w:rPr>
        <w:t>(pakalpojuma sniegšanas adrese)</w:t>
      </w:r>
      <w:r w:rsidRPr="00215392">
        <w:rPr>
          <w:rFonts w:ascii="Times New Roman" w:eastAsia="SimSun" w:hAnsi="Times New Roman"/>
          <w:i/>
          <w:sz w:val="18"/>
          <w:szCs w:val="24"/>
          <w:lang w:eastAsia="zh-CN"/>
        </w:rPr>
        <w:tab/>
      </w:r>
      <w:r w:rsidRPr="00215392">
        <w:rPr>
          <w:rFonts w:ascii="Times New Roman" w:eastAsia="SimSun" w:hAnsi="Times New Roman"/>
          <w:i/>
          <w:sz w:val="18"/>
          <w:szCs w:val="24"/>
          <w:lang w:eastAsia="zh-CN"/>
        </w:rPr>
        <w:tab/>
      </w:r>
      <w:r w:rsidRPr="00215392">
        <w:rPr>
          <w:rFonts w:ascii="Times New Roman" w:eastAsia="SimSun" w:hAnsi="Times New Roman"/>
          <w:i/>
          <w:sz w:val="18"/>
          <w:szCs w:val="24"/>
          <w:lang w:eastAsia="zh-CN"/>
        </w:rPr>
        <w:tab/>
      </w:r>
      <w:r w:rsidRPr="00215392">
        <w:rPr>
          <w:rFonts w:ascii="Times New Roman" w:eastAsia="SimSun" w:hAnsi="Times New Roman"/>
          <w:i/>
          <w:sz w:val="18"/>
          <w:szCs w:val="24"/>
          <w:lang w:eastAsia="zh-CN"/>
        </w:rPr>
        <w:tab/>
      </w:r>
      <w:r w:rsidRPr="00215392">
        <w:rPr>
          <w:rFonts w:ascii="Times New Roman" w:eastAsia="SimSun" w:hAnsi="Times New Roman"/>
          <w:i/>
          <w:sz w:val="18"/>
          <w:szCs w:val="24"/>
          <w:lang w:eastAsia="zh-CN"/>
        </w:rPr>
        <w:tab/>
      </w:r>
      <w:r w:rsidRPr="00215392">
        <w:rPr>
          <w:rFonts w:ascii="Times New Roman" w:eastAsia="SimSun" w:hAnsi="Times New Roman"/>
          <w:i/>
          <w:sz w:val="18"/>
          <w:szCs w:val="24"/>
          <w:lang w:eastAsia="zh-CN"/>
        </w:rPr>
        <w:tab/>
        <w:t>(datums)</w:t>
      </w:r>
    </w:p>
    <w:p w14:paraId="145E5A22" w14:textId="77777777" w:rsidR="00215392" w:rsidRPr="00215392" w:rsidRDefault="00215392" w:rsidP="00215392">
      <w:pPr>
        <w:widowControl w:val="0"/>
        <w:spacing w:after="0" w:line="240" w:lineRule="auto"/>
        <w:jc w:val="both"/>
        <w:rPr>
          <w:rFonts w:ascii="Times New Roman" w:eastAsia="SimSun" w:hAnsi="Times New Roman"/>
          <w:sz w:val="24"/>
          <w:szCs w:val="24"/>
          <w:lang w:eastAsia="zh-CN"/>
        </w:rPr>
      </w:pPr>
    </w:p>
    <w:p w14:paraId="02B492D0" w14:textId="77777777" w:rsidR="00215392" w:rsidRPr="00215392" w:rsidRDefault="00215392" w:rsidP="00215392">
      <w:pPr>
        <w:widowControl w:val="0"/>
        <w:spacing w:after="0" w:line="240" w:lineRule="auto"/>
        <w:jc w:val="both"/>
        <w:rPr>
          <w:rFonts w:ascii="Times New Roman" w:eastAsia="SimSun" w:hAnsi="Times New Roman"/>
          <w:sz w:val="24"/>
          <w:szCs w:val="24"/>
          <w:lang w:eastAsia="zh-CN"/>
        </w:rPr>
      </w:pPr>
      <w:r w:rsidRPr="00215392">
        <w:rPr>
          <w:rFonts w:ascii="Times New Roman" w:eastAsia="SimSun" w:hAnsi="Times New Roman"/>
          <w:b/>
          <w:sz w:val="24"/>
          <w:szCs w:val="24"/>
          <w:lang w:eastAsia="zh-CN"/>
        </w:rPr>
        <w:t>Nodarbinātības valsts aģentūras _______________________________________________</w:t>
      </w:r>
      <w:r w:rsidRPr="00215392">
        <w:rPr>
          <w:rFonts w:ascii="Times New Roman" w:eastAsia="SimSun" w:hAnsi="Times New Roman"/>
          <w:sz w:val="24"/>
          <w:szCs w:val="24"/>
          <w:lang w:eastAsia="zh-CN"/>
        </w:rPr>
        <w:t>,</w:t>
      </w:r>
    </w:p>
    <w:p w14:paraId="6470DB79" w14:textId="77777777" w:rsidR="00B618DF" w:rsidRDefault="00215392" w:rsidP="00215392">
      <w:pPr>
        <w:widowControl w:val="0"/>
        <w:spacing w:after="0" w:line="240" w:lineRule="auto"/>
        <w:jc w:val="both"/>
        <w:rPr>
          <w:rFonts w:ascii="Times New Roman" w:eastAsia="SimSun" w:hAnsi="Times New Roman"/>
          <w:sz w:val="16"/>
          <w:szCs w:val="24"/>
          <w:lang w:eastAsia="zh-CN"/>
        </w:rPr>
      </w:pPr>
      <w:r w:rsidRPr="00215392">
        <w:rPr>
          <w:rFonts w:ascii="Times New Roman" w:eastAsia="SimSun" w:hAnsi="Times New Roman"/>
          <w:sz w:val="16"/>
          <w:szCs w:val="24"/>
          <w:lang w:eastAsia="zh-CN"/>
        </w:rPr>
        <w:tab/>
      </w:r>
      <w:r w:rsidRPr="00215392">
        <w:rPr>
          <w:rFonts w:ascii="Times New Roman" w:eastAsia="SimSun" w:hAnsi="Times New Roman"/>
          <w:sz w:val="16"/>
          <w:szCs w:val="24"/>
          <w:lang w:eastAsia="zh-CN"/>
        </w:rPr>
        <w:tab/>
      </w:r>
      <w:r w:rsidRPr="00215392">
        <w:rPr>
          <w:rFonts w:ascii="Times New Roman" w:eastAsia="SimSun" w:hAnsi="Times New Roman"/>
          <w:sz w:val="16"/>
          <w:szCs w:val="24"/>
          <w:lang w:eastAsia="zh-CN"/>
        </w:rPr>
        <w:tab/>
      </w:r>
      <w:r w:rsidRPr="00215392">
        <w:rPr>
          <w:rFonts w:ascii="Times New Roman" w:eastAsia="SimSun" w:hAnsi="Times New Roman"/>
          <w:sz w:val="16"/>
          <w:szCs w:val="24"/>
          <w:lang w:eastAsia="zh-CN"/>
        </w:rPr>
        <w:tab/>
      </w:r>
      <w:r w:rsidRPr="00215392">
        <w:rPr>
          <w:rFonts w:ascii="Times New Roman" w:eastAsia="SimSun" w:hAnsi="Times New Roman"/>
          <w:sz w:val="16"/>
          <w:szCs w:val="24"/>
          <w:lang w:eastAsia="zh-CN"/>
        </w:rPr>
        <w:tab/>
        <w:t>(</w:t>
      </w:r>
      <w:r w:rsidRPr="00215392">
        <w:rPr>
          <w:rFonts w:ascii="Times New Roman" w:eastAsia="SimSun" w:hAnsi="Times New Roman"/>
          <w:i/>
          <w:sz w:val="18"/>
          <w:szCs w:val="24"/>
          <w:lang w:eastAsia="zh-CN"/>
        </w:rPr>
        <w:t>struktūrvienības nosaukums)</w:t>
      </w:r>
    </w:p>
    <w:p w14:paraId="58A0ADB7" w14:textId="77777777" w:rsidR="00215392" w:rsidRPr="00B618DF" w:rsidRDefault="00215392" w:rsidP="00215392">
      <w:pPr>
        <w:widowControl w:val="0"/>
        <w:spacing w:after="0" w:line="240" w:lineRule="auto"/>
        <w:jc w:val="both"/>
        <w:rPr>
          <w:rFonts w:ascii="Times New Roman" w:eastAsia="SimSun" w:hAnsi="Times New Roman"/>
          <w:sz w:val="16"/>
          <w:szCs w:val="24"/>
          <w:lang w:eastAsia="zh-CN"/>
        </w:rPr>
      </w:pPr>
      <w:r w:rsidRPr="00215392">
        <w:rPr>
          <w:rFonts w:ascii="Times New Roman" w:eastAsia="SimSun" w:hAnsi="Times New Roman"/>
          <w:sz w:val="24"/>
          <w:szCs w:val="24"/>
          <w:lang w:eastAsia="zh-CN"/>
        </w:rPr>
        <w:t>kuru pārstāv ___________________</w:t>
      </w:r>
      <w:r w:rsidR="00B618DF">
        <w:rPr>
          <w:rFonts w:ascii="Times New Roman" w:eastAsia="SimSun" w:hAnsi="Times New Roman"/>
          <w:sz w:val="24"/>
          <w:szCs w:val="24"/>
          <w:lang w:eastAsia="zh-CN"/>
        </w:rPr>
        <w:t>___________________</w:t>
      </w:r>
      <w:r w:rsidRPr="00215392">
        <w:rPr>
          <w:rFonts w:ascii="Times New Roman" w:eastAsia="SimSun" w:hAnsi="Times New Roman"/>
          <w:sz w:val="24"/>
          <w:szCs w:val="24"/>
          <w:lang w:eastAsia="zh-CN"/>
        </w:rPr>
        <w:t>__</w:t>
      </w:r>
      <w:r w:rsidR="004571D4">
        <w:rPr>
          <w:rFonts w:ascii="Times New Roman" w:eastAsia="SimSun" w:hAnsi="Times New Roman"/>
          <w:sz w:val="24"/>
          <w:szCs w:val="24"/>
          <w:lang w:eastAsia="zh-CN"/>
        </w:rPr>
        <w:t>_______</w:t>
      </w:r>
      <w:r w:rsidRPr="00215392">
        <w:rPr>
          <w:rFonts w:ascii="Times New Roman" w:eastAsia="SimSun" w:hAnsi="Times New Roman"/>
          <w:sz w:val="24"/>
          <w:szCs w:val="24"/>
          <w:lang w:eastAsia="zh-CN"/>
        </w:rPr>
        <w:t>__, no vienas puses, un</w:t>
      </w:r>
    </w:p>
    <w:p w14:paraId="27352085" w14:textId="77777777" w:rsidR="004571D4" w:rsidRPr="00215392" w:rsidRDefault="004571D4" w:rsidP="004571D4">
      <w:pPr>
        <w:widowControl w:val="0"/>
        <w:spacing w:after="0" w:line="240" w:lineRule="auto"/>
        <w:ind w:left="3600" w:firstLine="720"/>
        <w:jc w:val="both"/>
        <w:rPr>
          <w:rFonts w:ascii="Times New Roman" w:eastAsia="SimSun" w:hAnsi="Times New Roman"/>
          <w:i/>
          <w:sz w:val="18"/>
          <w:szCs w:val="24"/>
          <w:lang w:eastAsia="zh-CN"/>
        </w:rPr>
      </w:pPr>
      <w:r w:rsidRPr="004571D4">
        <w:rPr>
          <w:rFonts w:ascii="Times New Roman" w:eastAsia="SimSun" w:hAnsi="Times New Roman"/>
          <w:i/>
          <w:sz w:val="18"/>
          <w:szCs w:val="24"/>
          <w:lang w:eastAsia="zh-CN"/>
        </w:rPr>
        <w:t>(vārds, uzvārds un amats)</w:t>
      </w:r>
    </w:p>
    <w:p w14:paraId="3C2D5C64" w14:textId="77777777" w:rsidR="00215392" w:rsidRPr="00215392" w:rsidRDefault="00215392" w:rsidP="00215392">
      <w:pPr>
        <w:widowControl w:val="0"/>
        <w:spacing w:after="0" w:line="240" w:lineRule="auto"/>
        <w:jc w:val="both"/>
        <w:rPr>
          <w:rFonts w:ascii="Times New Roman" w:eastAsia="SimSun" w:hAnsi="Times New Roman"/>
          <w:sz w:val="24"/>
          <w:szCs w:val="24"/>
          <w:lang w:eastAsia="zh-CN"/>
        </w:rPr>
      </w:pPr>
      <w:r w:rsidRPr="00215392">
        <w:rPr>
          <w:rFonts w:ascii="Times New Roman" w:eastAsia="Times New Roman" w:hAnsi="Times New Roman"/>
          <w:b/>
          <w:sz w:val="24"/>
          <w:szCs w:val="24"/>
          <w:lang w:eastAsia="ru-RU"/>
        </w:rPr>
        <w:t>SIA “</w:t>
      </w:r>
      <w:r w:rsidR="00AE22E2">
        <w:rPr>
          <w:rFonts w:ascii="Times New Roman" w:eastAsia="Times New Roman" w:hAnsi="Times New Roman"/>
          <w:b/>
          <w:sz w:val="24"/>
          <w:szCs w:val="24"/>
          <w:lang w:eastAsia="ru-RU"/>
        </w:rPr>
        <w:t>Lauresta LV</w:t>
      </w:r>
      <w:r w:rsidRPr="00215392">
        <w:rPr>
          <w:rFonts w:ascii="Times New Roman" w:eastAsia="Times New Roman" w:hAnsi="Times New Roman"/>
          <w:b/>
          <w:sz w:val="24"/>
          <w:szCs w:val="24"/>
          <w:lang w:eastAsia="ru-RU"/>
        </w:rPr>
        <w:t>”</w:t>
      </w:r>
      <w:r w:rsidRPr="00215392">
        <w:rPr>
          <w:rFonts w:ascii="Times New Roman" w:eastAsia="Times New Roman" w:hAnsi="Times New Roman"/>
          <w:sz w:val="24"/>
          <w:szCs w:val="24"/>
          <w:lang w:eastAsia="ru-RU"/>
        </w:rPr>
        <w:t>,</w:t>
      </w:r>
      <w:r w:rsidRPr="00215392">
        <w:rPr>
          <w:rFonts w:ascii="Times New Roman" w:eastAsia="SimSun" w:hAnsi="Times New Roman"/>
          <w:sz w:val="24"/>
          <w:szCs w:val="24"/>
          <w:lang w:eastAsia="zh-CN"/>
        </w:rPr>
        <w:t xml:space="preserve"> kuru pārstāv ____________</w:t>
      </w:r>
      <w:r w:rsidR="00B618DF">
        <w:rPr>
          <w:rFonts w:ascii="Times New Roman" w:eastAsia="SimSun" w:hAnsi="Times New Roman"/>
          <w:sz w:val="24"/>
          <w:szCs w:val="24"/>
          <w:lang w:eastAsia="zh-CN"/>
        </w:rPr>
        <w:t>_____________</w:t>
      </w:r>
      <w:r w:rsidRPr="00215392">
        <w:rPr>
          <w:rFonts w:ascii="Times New Roman" w:eastAsia="SimSun" w:hAnsi="Times New Roman"/>
          <w:sz w:val="24"/>
          <w:szCs w:val="24"/>
          <w:lang w:eastAsia="zh-CN"/>
        </w:rPr>
        <w:t>__________, no otras puses,</w:t>
      </w:r>
    </w:p>
    <w:p w14:paraId="333E4C82" w14:textId="77777777" w:rsidR="00215392" w:rsidRDefault="00AE22E2" w:rsidP="00215392">
      <w:pPr>
        <w:widowControl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201__.gada __________________ _______________________________________________</w:t>
      </w:r>
    </w:p>
    <w:p w14:paraId="7809EB71" w14:textId="77777777" w:rsidR="00AE22E2" w:rsidRPr="00215392" w:rsidRDefault="00AE22E2" w:rsidP="00447D74">
      <w:pPr>
        <w:widowControl w:val="0"/>
        <w:spacing w:after="0" w:line="240" w:lineRule="auto"/>
        <w:ind w:left="2880"/>
        <w:jc w:val="both"/>
        <w:rPr>
          <w:rFonts w:ascii="Times New Roman" w:eastAsia="SimSun" w:hAnsi="Times New Roman"/>
          <w:i/>
          <w:sz w:val="18"/>
          <w:szCs w:val="24"/>
          <w:lang w:eastAsia="zh-CN"/>
        </w:rPr>
      </w:pPr>
      <w:r w:rsidRPr="004571D4">
        <w:rPr>
          <w:rFonts w:ascii="Times New Roman" w:eastAsia="SimSun" w:hAnsi="Times New Roman"/>
          <w:i/>
          <w:sz w:val="18"/>
          <w:szCs w:val="24"/>
          <w:lang w:eastAsia="zh-CN"/>
        </w:rPr>
        <w:t>(adrese, tajā skaitā telpa, kurā tika uzstādītas žalūzijas</w:t>
      </w:r>
      <w:r w:rsidR="00447D74">
        <w:rPr>
          <w:rFonts w:ascii="Times New Roman" w:eastAsia="SimSun" w:hAnsi="Times New Roman"/>
          <w:i/>
          <w:sz w:val="18"/>
          <w:szCs w:val="24"/>
          <w:lang w:eastAsia="zh-CN"/>
        </w:rPr>
        <w:t xml:space="preserve"> vai veikti remontdarbi</w:t>
      </w:r>
      <w:r w:rsidRPr="004571D4">
        <w:rPr>
          <w:rFonts w:ascii="Times New Roman" w:eastAsia="SimSun" w:hAnsi="Times New Roman"/>
          <w:i/>
          <w:sz w:val="18"/>
          <w:szCs w:val="24"/>
          <w:lang w:eastAsia="zh-CN"/>
        </w:rPr>
        <w:t>)</w:t>
      </w:r>
    </w:p>
    <w:p w14:paraId="2F9A548C" w14:textId="77777777" w:rsidR="00215392" w:rsidRDefault="00AE22E2" w:rsidP="00215392">
      <w:pPr>
        <w:widowControl w:val="0"/>
        <w:spacing w:after="0" w:line="240" w:lineRule="auto"/>
        <w:jc w:val="both"/>
        <w:rPr>
          <w:rFonts w:ascii="Times New Roman" w:eastAsia="SimSun" w:hAnsi="Times New Roman"/>
          <w:sz w:val="24"/>
          <w:szCs w:val="12"/>
          <w:lang w:eastAsia="zh-CN"/>
        </w:rPr>
      </w:pPr>
      <w:r>
        <w:rPr>
          <w:rFonts w:ascii="Times New Roman" w:eastAsia="SimSun" w:hAnsi="Times New Roman"/>
          <w:sz w:val="24"/>
          <w:szCs w:val="12"/>
          <w:lang w:eastAsia="zh-CN"/>
        </w:rPr>
        <w:t>___________________________________________________________________________</w:t>
      </w:r>
    </w:p>
    <w:p w14:paraId="4EAA5A7F" w14:textId="77777777" w:rsidR="004571D4" w:rsidRDefault="004571D4" w:rsidP="00215392">
      <w:pPr>
        <w:widowControl w:val="0"/>
        <w:spacing w:after="0" w:line="240" w:lineRule="auto"/>
        <w:jc w:val="both"/>
        <w:rPr>
          <w:rFonts w:ascii="Times New Roman" w:eastAsia="SimSun" w:hAnsi="Times New Roman"/>
          <w:sz w:val="24"/>
          <w:szCs w:val="12"/>
          <w:lang w:eastAsia="zh-CN"/>
        </w:rPr>
      </w:pPr>
    </w:p>
    <w:p w14:paraId="785E9998" w14:textId="77777777" w:rsidR="008F5737" w:rsidRDefault="004571D4" w:rsidP="00215392">
      <w:pPr>
        <w:pStyle w:val="ListParagraph"/>
        <w:widowControl w:val="0"/>
        <w:numPr>
          <w:ilvl w:val="0"/>
          <w:numId w:val="18"/>
        </w:numPr>
        <w:jc w:val="both"/>
        <w:rPr>
          <w:rFonts w:ascii="Times New Roman" w:eastAsia="SimSun" w:hAnsi="Times New Roman"/>
          <w:sz w:val="24"/>
          <w:szCs w:val="12"/>
          <w:lang w:eastAsia="zh-CN"/>
        </w:rPr>
      </w:pPr>
      <w:r>
        <w:rPr>
          <w:rFonts w:ascii="Times New Roman" w:eastAsia="SimSun" w:hAnsi="Times New Roman"/>
          <w:sz w:val="24"/>
          <w:szCs w:val="12"/>
          <w:lang w:eastAsia="zh-CN"/>
        </w:rPr>
        <w:t>T</w:t>
      </w:r>
      <w:r w:rsidR="00AE22E2" w:rsidRPr="004571D4">
        <w:rPr>
          <w:rFonts w:ascii="Times New Roman" w:eastAsia="SimSun" w:hAnsi="Times New Roman"/>
          <w:sz w:val="24"/>
          <w:szCs w:val="12"/>
          <w:lang w:eastAsia="zh-CN"/>
        </w:rPr>
        <w:t>ika</w:t>
      </w:r>
      <w:r w:rsidR="008F5737">
        <w:rPr>
          <w:rFonts w:ascii="Times New Roman" w:eastAsia="SimSun" w:hAnsi="Times New Roman"/>
          <w:sz w:val="24"/>
          <w:szCs w:val="12"/>
          <w:lang w:eastAsia="zh-CN"/>
        </w:rPr>
        <w:t>:</w:t>
      </w:r>
    </w:p>
    <w:p w14:paraId="603745CB" w14:textId="77777777" w:rsidR="00AE22E2" w:rsidRPr="004571D4" w:rsidRDefault="008F5737" w:rsidP="008F5737">
      <w:pPr>
        <w:pStyle w:val="ListParagraph"/>
        <w:widowControl w:val="0"/>
        <w:jc w:val="both"/>
        <w:rPr>
          <w:rFonts w:ascii="Times New Roman" w:eastAsia="SimSun" w:hAnsi="Times New Roman"/>
          <w:sz w:val="24"/>
          <w:szCs w:val="12"/>
          <w:lang w:eastAsia="zh-CN"/>
        </w:rPr>
      </w:pPr>
      <w:r>
        <w:rPr>
          <w:rFonts w:ascii="Times New Roman" w:eastAsia="SimSun" w:hAnsi="Times New Roman"/>
          <w:sz w:val="24"/>
          <w:szCs w:val="12"/>
          <w:lang w:eastAsia="zh-CN"/>
        </w:rPr>
        <w:t>1.1.</w:t>
      </w:r>
      <w:r w:rsidR="00AE22E2" w:rsidRPr="004571D4">
        <w:rPr>
          <w:rFonts w:ascii="Times New Roman" w:eastAsia="SimSun" w:hAnsi="Times New Roman"/>
          <w:sz w:val="24"/>
          <w:szCs w:val="12"/>
          <w:lang w:eastAsia="zh-CN"/>
        </w:rPr>
        <w:t xml:space="preserve"> uzstādītas: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489"/>
        <w:gridCol w:w="1488"/>
        <w:gridCol w:w="1169"/>
        <w:gridCol w:w="1169"/>
        <w:gridCol w:w="1206"/>
        <w:gridCol w:w="1176"/>
        <w:gridCol w:w="950"/>
      </w:tblGrid>
      <w:tr w:rsidR="00142875" w:rsidRPr="00215392" w14:paraId="28BC43A3" w14:textId="77777777" w:rsidTr="00142875">
        <w:trPr>
          <w:trHeight w:val="701"/>
        </w:trPr>
        <w:tc>
          <w:tcPr>
            <w:tcW w:w="562" w:type="dxa"/>
            <w:vMerge w:val="restart"/>
            <w:shd w:val="clear" w:color="auto" w:fill="auto"/>
            <w:vAlign w:val="center"/>
          </w:tcPr>
          <w:p w14:paraId="437D540A" w14:textId="77777777" w:rsidR="00142875" w:rsidRDefault="00142875" w:rsidP="00A6422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Nr.</w:t>
            </w:r>
          </w:p>
          <w:p w14:paraId="3A0DCE90" w14:textId="77777777" w:rsidR="00142875" w:rsidRPr="00215392" w:rsidRDefault="00142875" w:rsidP="00A6422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p.k.</w:t>
            </w:r>
          </w:p>
        </w:tc>
        <w:tc>
          <w:tcPr>
            <w:tcW w:w="1489" w:type="dxa"/>
            <w:vMerge w:val="restart"/>
            <w:shd w:val="clear" w:color="auto" w:fill="auto"/>
            <w:vAlign w:val="center"/>
          </w:tcPr>
          <w:p w14:paraId="3EBA365D" w14:textId="77777777" w:rsidR="00142875" w:rsidRPr="00215392" w:rsidRDefault="00142875" w:rsidP="00A64222">
            <w:pPr>
              <w:widowControl w:val="0"/>
              <w:spacing w:after="0" w:line="240" w:lineRule="auto"/>
              <w:jc w:val="center"/>
              <w:rPr>
                <w:rFonts w:ascii="Times New Roman" w:eastAsia="SimSun" w:hAnsi="Times New Roman"/>
                <w:sz w:val="23"/>
                <w:szCs w:val="23"/>
                <w:lang w:eastAsia="zh-CN"/>
              </w:rPr>
            </w:pPr>
            <w:r>
              <w:rPr>
                <w:rFonts w:ascii="Times New Roman" w:eastAsia="Times New Roman" w:hAnsi="Times New Roman"/>
                <w:color w:val="000000"/>
                <w:sz w:val="24"/>
                <w:szCs w:val="24"/>
              </w:rPr>
              <w:t>Žalūziju veids</w:t>
            </w:r>
          </w:p>
        </w:tc>
        <w:tc>
          <w:tcPr>
            <w:tcW w:w="1488" w:type="dxa"/>
            <w:vMerge w:val="restart"/>
            <w:vAlign w:val="center"/>
          </w:tcPr>
          <w:p w14:paraId="08C475A4" w14:textId="77777777" w:rsidR="00142875" w:rsidRDefault="00142875" w:rsidP="00142875">
            <w:pPr>
              <w:widowControl w:val="0"/>
              <w:spacing w:after="0" w:line="240" w:lineRule="auto"/>
              <w:jc w:val="center"/>
              <w:rPr>
                <w:rFonts w:ascii="Times New Roman" w:eastAsia="SimSun" w:hAnsi="Times New Roman"/>
                <w:sz w:val="23"/>
                <w:szCs w:val="23"/>
                <w:lang w:eastAsia="zh-CN"/>
              </w:rPr>
            </w:pPr>
            <w:r>
              <w:rPr>
                <w:rFonts w:ascii="Times New Roman" w:eastAsia="SimSun" w:hAnsi="Times New Roman"/>
                <w:sz w:val="23"/>
                <w:szCs w:val="23"/>
                <w:lang w:eastAsia="zh-CN"/>
              </w:rPr>
              <w:t>Materiāls</w:t>
            </w:r>
          </w:p>
        </w:tc>
        <w:tc>
          <w:tcPr>
            <w:tcW w:w="2338" w:type="dxa"/>
            <w:gridSpan w:val="2"/>
            <w:shd w:val="clear" w:color="auto" w:fill="auto"/>
            <w:vAlign w:val="center"/>
          </w:tcPr>
          <w:p w14:paraId="73E1BE9C" w14:textId="77777777" w:rsidR="00142875" w:rsidRPr="00215392" w:rsidRDefault="00142875" w:rsidP="00A64222">
            <w:pPr>
              <w:widowControl w:val="0"/>
              <w:spacing w:after="0" w:line="240" w:lineRule="auto"/>
              <w:jc w:val="center"/>
              <w:rPr>
                <w:rFonts w:ascii="Times New Roman" w:eastAsia="SimSun" w:hAnsi="Times New Roman"/>
                <w:sz w:val="23"/>
                <w:szCs w:val="23"/>
                <w:lang w:eastAsia="zh-CN"/>
              </w:rPr>
            </w:pPr>
            <w:r>
              <w:rPr>
                <w:rFonts w:ascii="Times New Roman" w:eastAsia="SimSun" w:hAnsi="Times New Roman"/>
                <w:sz w:val="23"/>
                <w:szCs w:val="23"/>
                <w:lang w:eastAsia="zh-CN"/>
              </w:rPr>
              <w:t>Izmērs</w:t>
            </w:r>
          </w:p>
        </w:tc>
        <w:tc>
          <w:tcPr>
            <w:tcW w:w="1206" w:type="dxa"/>
            <w:vMerge w:val="restart"/>
            <w:shd w:val="clear" w:color="auto" w:fill="auto"/>
            <w:vAlign w:val="center"/>
          </w:tcPr>
          <w:p w14:paraId="365A630E" w14:textId="77777777" w:rsidR="00142875" w:rsidRPr="00215392" w:rsidRDefault="00142875" w:rsidP="00A64222">
            <w:pPr>
              <w:widowControl w:val="0"/>
              <w:spacing w:after="0" w:line="240" w:lineRule="auto"/>
              <w:jc w:val="center"/>
              <w:rPr>
                <w:rFonts w:ascii="Times New Roman" w:eastAsia="SimSun" w:hAnsi="Times New Roman"/>
                <w:sz w:val="23"/>
                <w:szCs w:val="23"/>
                <w:vertAlign w:val="superscript"/>
                <w:lang w:eastAsia="zh-CN"/>
              </w:rPr>
            </w:pPr>
            <w:r>
              <w:rPr>
                <w:rFonts w:ascii="Times New Roman" w:eastAsia="SimSun" w:hAnsi="Times New Roman"/>
                <w:sz w:val="23"/>
                <w:szCs w:val="23"/>
                <w:lang w:eastAsia="zh-CN"/>
              </w:rPr>
              <w:t>m</w:t>
            </w:r>
            <w:r>
              <w:rPr>
                <w:rFonts w:ascii="Times New Roman" w:eastAsia="SimSun" w:hAnsi="Times New Roman"/>
                <w:sz w:val="23"/>
                <w:szCs w:val="23"/>
                <w:vertAlign w:val="superscript"/>
                <w:lang w:eastAsia="zh-CN"/>
              </w:rPr>
              <w:t>2</w:t>
            </w:r>
          </w:p>
        </w:tc>
        <w:tc>
          <w:tcPr>
            <w:tcW w:w="1176" w:type="dxa"/>
            <w:vMerge w:val="restart"/>
            <w:shd w:val="clear" w:color="auto" w:fill="auto"/>
            <w:vAlign w:val="center"/>
          </w:tcPr>
          <w:p w14:paraId="4496D7A4" w14:textId="77777777" w:rsidR="00142875" w:rsidRPr="00215392" w:rsidRDefault="00142875" w:rsidP="00A642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Cena </w:t>
            </w:r>
            <w:r w:rsidRPr="004571D4">
              <w:rPr>
                <w:rFonts w:ascii="Times New Roman" w:eastAsia="Times New Roman" w:hAnsi="Times New Roman"/>
                <w:i/>
                <w:color w:val="000000"/>
                <w:sz w:val="24"/>
                <w:szCs w:val="24"/>
              </w:rPr>
              <w:t>euro</w:t>
            </w:r>
            <w:r>
              <w:rPr>
                <w:rFonts w:ascii="Times New Roman" w:eastAsia="Times New Roman" w:hAnsi="Times New Roman"/>
                <w:color w:val="000000"/>
                <w:sz w:val="24"/>
                <w:szCs w:val="24"/>
              </w:rPr>
              <w:t xml:space="preserve"> par m</w:t>
            </w:r>
            <w:r>
              <w:rPr>
                <w:rFonts w:ascii="Times New Roman" w:eastAsia="Times New Roman" w:hAnsi="Times New Roman"/>
                <w:color w:val="000000"/>
                <w:sz w:val="24"/>
                <w:szCs w:val="24"/>
                <w:vertAlign w:val="superscript"/>
              </w:rPr>
              <w:t>2</w:t>
            </w:r>
            <w:r>
              <w:rPr>
                <w:rFonts w:ascii="Times New Roman" w:eastAsia="Times New Roman" w:hAnsi="Times New Roman"/>
                <w:color w:val="000000"/>
                <w:sz w:val="24"/>
                <w:szCs w:val="24"/>
              </w:rPr>
              <w:t xml:space="preserve"> (bez PVN)</w:t>
            </w:r>
          </w:p>
        </w:tc>
        <w:tc>
          <w:tcPr>
            <w:tcW w:w="950" w:type="dxa"/>
            <w:vMerge w:val="restart"/>
            <w:shd w:val="clear" w:color="auto" w:fill="auto"/>
            <w:vAlign w:val="center"/>
          </w:tcPr>
          <w:p w14:paraId="69DB9A53" w14:textId="77777777" w:rsidR="00142875" w:rsidRPr="00215392" w:rsidRDefault="00142875" w:rsidP="00A6422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Summa </w:t>
            </w:r>
            <w:r w:rsidRPr="004571D4">
              <w:rPr>
                <w:rFonts w:ascii="Times New Roman" w:eastAsia="Times New Roman" w:hAnsi="Times New Roman"/>
                <w:i/>
                <w:color w:val="000000"/>
                <w:sz w:val="24"/>
                <w:szCs w:val="24"/>
              </w:rPr>
              <w:t>euro</w:t>
            </w:r>
            <w:r>
              <w:rPr>
                <w:rFonts w:ascii="Times New Roman" w:eastAsia="Times New Roman" w:hAnsi="Times New Roman"/>
                <w:color w:val="000000"/>
                <w:sz w:val="24"/>
                <w:szCs w:val="24"/>
              </w:rPr>
              <w:t xml:space="preserve"> kopā (bez PVN)</w:t>
            </w:r>
          </w:p>
        </w:tc>
      </w:tr>
      <w:tr w:rsidR="00142875" w:rsidRPr="00215392" w14:paraId="3EB6D7E5" w14:textId="77777777" w:rsidTr="00F71049">
        <w:tc>
          <w:tcPr>
            <w:tcW w:w="562" w:type="dxa"/>
            <w:vMerge/>
            <w:shd w:val="clear" w:color="auto" w:fill="auto"/>
            <w:vAlign w:val="center"/>
          </w:tcPr>
          <w:p w14:paraId="597B83C1" w14:textId="77777777" w:rsidR="00142875" w:rsidRPr="00215392" w:rsidRDefault="00142875" w:rsidP="00A64222">
            <w:pPr>
              <w:widowControl w:val="0"/>
              <w:spacing w:after="0" w:line="240" w:lineRule="auto"/>
              <w:jc w:val="center"/>
              <w:rPr>
                <w:rFonts w:ascii="Times New Roman" w:eastAsia="SimSun" w:hAnsi="Times New Roman"/>
                <w:sz w:val="23"/>
                <w:szCs w:val="23"/>
                <w:lang w:eastAsia="zh-CN"/>
              </w:rPr>
            </w:pPr>
          </w:p>
        </w:tc>
        <w:tc>
          <w:tcPr>
            <w:tcW w:w="1489" w:type="dxa"/>
            <w:vMerge/>
            <w:shd w:val="clear" w:color="auto" w:fill="auto"/>
            <w:vAlign w:val="center"/>
          </w:tcPr>
          <w:p w14:paraId="727A5E26" w14:textId="77777777" w:rsidR="00142875" w:rsidRDefault="00142875" w:rsidP="00A64222">
            <w:pPr>
              <w:widowControl w:val="0"/>
              <w:spacing w:after="0" w:line="240" w:lineRule="auto"/>
              <w:jc w:val="center"/>
              <w:rPr>
                <w:rFonts w:ascii="Times New Roman" w:eastAsia="Times New Roman" w:hAnsi="Times New Roman"/>
                <w:color w:val="000000"/>
                <w:sz w:val="24"/>
                <w:szCs w:val="24"/>
              </w:rPr>
            </w:pPr>
          </w:p>
        </w:tc>
        <w:tc>
          <w:tcPr>
            <w:tcW w:w="1488" w:type="dxa"/>
            <w:vMerge/>
          </w:tcPr>
          <w:p w14:paraId="5B7ACC3E" w14:textId="77777777" w:rsidR="00142875" w:rsidRDefault="00142875" w:rsidP="00A64222">
            <w:pPr>
              <w:widowControl w:val="0"/>
              <w:spacing w:after="0" w:line="240" w:lineRule="auto"/>
              <w:jc w:val="center"/>
              <w:rPr>
                <w:rFonts w:ascii="Times New Roman" w:eastAsia="SimSun" w:hAnsi="Times New Roman"/>
                <w:sz w:val="23"/>
                <w:szCs w:val="23"/>
                <w:lang w:eastAsia="zh-CN"/>
              </w:rPr>
            </w:pPr>
          </w:p>
        </w:tc>
        <w:tc>
          <w:tcPr>
            <w:tcW w:w="1169" w:type="dxa"/>
            <w:shd w:val="clear" w:color="auto" w:fill="auto"/>
            <w:vAlign w:val="center"/>
          </w:tcPr>
          <w:p w14:paraId="10FA4ADB" w14:textId="77777777" w:rsidR="00142875" w:rsidRDefault="00142875" w:rsidP="00A64222">
            <w:pPr>
              <w:widowControl w:val="0"/>
              <w:spacing w:after="0" w:line="240" w:lineRule="auto"/>
              <w:jc w:val="center"/>
              <w:rPr>
                <w:rFonts w:ascii="Times New Roman" w:eastAsia="SimSun" w:hAnsi="Times New Roman"/>
                <w:sz w:val="23"/>
                <w:szCs w:val="23"/>
                <w:lang w:eastAsia="zh-CN"/>
              </w:rPr>
            </w:pPr>
            <w:r>
              <w:rPr>
                <w:rFonts w:ascii="Times New Roman" w:eastAsia="SimSun" w:hAnsi="Times New Roman"/>
                <w:sz w:val="23"/>
                <w:szCs w:val="23"/>
                <w:lang w:eastAsia="zh-CN"/>
              </w:rPr>
              <w:t>Platums</w:t>
            </w:r>
          </w:p>
        </w:tc>
        <w:tc>
          <w:tcPr>
            <w:tcW w:w="1169" w:type="dxa"/>
            <w:shd w:val="clear" w:color="auto" w:fill="auto"/>
            <w:vAlign w:val="center"/>
          </w:tcPr>
          <w:p w14:paraId="6D166F59" w14:textId="77777777" w:rsidR="00142875" w:rsidRDefault="00142875" w:rsidP="00A64222">
            <w:pPr>
              <w:widowControl w:val="0"/>
              <w:spacing w:after="0" w:line="240" w:lineRule="auto"/>
              <w:jc w:val="center"/>
              <w:rPr>
                <w:rFonts w:ascii="Times New Roman" w:eastAsia="SimSun" w:hAnsi="Times New Roman"/>
                <w:sz w:val="23"/>
                <w:szCs w:val="23"/>
                <w:lang w:eastAsia="zh-CN"/>
              </w:rPr>
            </w:pPr>
            <w:r>
              <w:rPr>
                <w:rFonts w:ascii="Times New Roman" w:eastAsia="SimSun" w:hAnsi="Times New Roman"/>
                <w:sz w:val="23"/>
                <w:szCs w:val="23"/>
                <w:lang w:eastAsia="zh-CN"/>
              </w:rPr>
              <w:t>Augstums</w:t>
            </w:r>
          </w:p>
        </w:tc>
        <w:tc>
          <w:tcPr>
            <w:tcW w:w="1206" w:type="dxa"/>
            <w:vMerge/>
            <w:shd w:val="clear" w:color="auto" w:fill="auto"/>
            <w:vAlign w:val="center"/>
          </w:tcPr>
          <w:p w14:paraId="10BAA797" w14:textId="77777777" w:rsidR="00142875" w:rsidRDefault="00142875" w:rsidP="00A64222">
            <w:pPr>
              <w:widowControl w:val="0"/>
              <w:spacing w:after="0" w:line="240" w:lineRule="auto"/>
              <w:jc w:val="center"/>
              <w:rPr>
                <w:rFonts w:ascii="Times New Roman" w:eastAsia="SimSun" w:hAnsi="Times New Roman"/>
                <w:sz w:val="23"/>
                <w:szCs w:val="23"/>
                <w:lang w:eastAsia="zh-CN"/>
              </w:rPr>
            </w:pPr>
          </w:p>
        </w:tc>
        <w:tc>
          <w:tcPr>
            <w:tcW w:w="1176" w:type="dxa"/>
            <w:vMerge/>
            <w:shd w:val="clear" w:color="auto" w:fill="auto"/>
            <w:vAlign w:val="center"/>
          </w:tcPr>
          <w:p w14:paraId="63BC01E0" w14:textId="77777777" w:rsidR="00142875" w:rsidRDefault="00142875" w:rsidP="00A64222">
            <w:pPr>
              <w:spacing w:after="0" w:line="240" w:lineRule="auto"/>
              <w:jc w:val="center"/>
              <w:rPr>
                <w:rFonts w:ascii="Times New Roman" w:eastAsia="Times New Roman" w:hAnsi="Times New Roman"/>
                <w:color w:val="000000"/>
                <w:sz w:val="24"/>
                <w:szCs w:val="24"/>
              </w:rPr>
            </w:pPr>
          </w:p>
        </w:tc>
        <w:tc>
          <w:tcPr>
            <w:tcW w:w="950" w:type="dxa"/>
            <w:vMerge/>
            <w:shd w:val="clear" w:color="auto" w:fill="auto"/>
            <w:vAlign w:val="center"/>
          </w:tcPr>
          <w:p w14:paraId="3EA0ED27" w14:textId="77777777" w:rsidR="00142875" w:rsidRDefault="00142875" w:rsidP="00A64222">
            <w:pPr>
              <w:spacing w:after="0" w:line="240" w:lineRule="auto"/>
              <w:jc w:val="center"/>
              <w:rPr>
                <w:rFonts w:ascii="Times New Roman" w:eastAsia="Times New Roman" w:hAnsi="Times New Roman"/>
                <w:color w:val="000000"/>
                <w:sz w:val="24"/>
                <w:szCs w:val="24"/>
              </w:rPr>
            </w:pPr>
          </w:p>
        </w:tc>
      </w:tr>
      <w:tr w:rsidR="00142875" w:rsidRPr="00215392" w14:paraId="53682D5A" w14:textId="77777777" w:rsidTr="00F71049">
        <w:tc>
          <w:tcPr>
            <w:tcW w:w="562" w:type="dxa"/>
            <w:shd w:val="clear" w:color="auto" w:fill="auto"/>
          </w:tcPr>
          <w:p w14:paraId="07854728"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1.</w:t>
            </w:r>
          </w:p>
        </w:tc>
        <w:tc>
          <w:tcPr>
            <w:tcW w:w="1489" w:type="dxa"/>
            <w:shd w:val="clear" w:color="auto" w:fill="auto"/>
          </w:tcPr>
          <w:p w14:paraId="1F0790A4"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Pr>
          <w:p w14:paraId="0044A585"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shd w:val="clear" w:color="auto" w:fill="auto"/>
          </w:tcPr>
          <w:p w14:paraId="648E8CCC"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shd w:val="clear" w:color="auto" w:fill="auto"/>
          </w:tcPr>
          <w:p w14:paraId="4BBC51C4"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shd w:val="clear" w:color="auto" w:fill="auto"/>
          </w:tcPr>
          <w:p w14:paraId="1299A466"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shd w:val="clear" w:color="auto" w:fill="auto"/>
          </w:tcPr>
          <w:p w14:paraId="2B448884"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950" w:type="dxa"/>
            <w:shd w:val="clear" w:color="auto" w:fill="auto"/>
          </w:tcPr>
          <w:p w14:paraId="7F35F0EA"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1CC35DA8" w14:textId="77777777" w:rsidTr="00F71049">
        <w:tc>
          <w:tcPr>
            <w:tcW w:w="562" w:type="dxa"/>
            <w:tcBorders>
              <w:bottom w:val="single" w:sz="4" w:space="0" w:color="auto"/>
            </w:tcBorders>
            <w:shd w:val="clear" w:color="auto" w:fill="auto"/>
          </w:tcPr>
          <w:p w14:paraId="5EA0C8B5"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2.</w:t>
            </w:r>
          </w:p>
        </w:tc>
        <w:tc>
          <w:tcPr>
            <w:tcW w:w="1489" w:type="dxa"/>
            <w:tcBorders>
              <w:bottom w:val="single" w:sz="4" w:space="0" w:color="auto"/>
            </w:tcBorders>
            <w:shd w:val="clear" w:color="auto" w:fill="auto"/>
          </w:tcPr>
          <w:p w14:paraId="5940C0FD"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bottom w:val="single" w:sz="4" w:space="0" w:color="auto"/>
            </w:tcBorders>
          </w:tcPr>
          <w:p w14:paraId="24387FB4"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2687F568"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48DE6887"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bottom w:val="single" w:sz="4" w:space="0" w:color="auto"/>
            </w:tcBorders>
            <w:shd w:val="clear" w:color="auto" w:fill="auto"/>
          </w:tcPr>
          <w:p w14:paraId="175CE367"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shd w:val="clear" w:color="auto" w:fill="auto"/>
          </w:tcPr>
          <w:p w14:paraId="618CB085"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950" w:type="dxa"/>
            <w:shd w:val="clear" w:color="auto" w:fill="auto"/>
          </w:tcPr>
          <w:p w14:paraId="6D5CD0CE"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065DAC34" w14:textId="77777777" w:rsidTr="00F71049">
        <w:tc>
          <w:tcPr>
            <w:tcW w:w="562" w:type="dxa"/>
            <w:tcBorders>
              <w:bottom w:val="single" w:sz="4" w:space="0" w:color="auto"/>
            </w:tcBorders>
            <w:shd w:val="clear" w:color="auto" w:fill="auto"/>
          </w:tcPr>
          <w:p w14:paraId="0DECC263"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3.</w:t>
            </w:r>
          </w:p>
        </w:tc>
        <w:tc>
          <w:tcPr>
            <w:tcW w:w="1489" w:type="dxa"/>
            <w:tcBorders>
              <w:bottom w:val="single" w:sz="4" w:space="0" w:color="auto"/>
            </w:tcBorders>
            <w:shd w:val="clear" w:color="auto" w:fill="auto"/>
          </w:tcPr>
          <w:p w14:paraId="4EEA06F6"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bottom w:val="single" w:sz="4" w:space="0" w:color="auto"/>
            </w:tcBorders>
          </w:tcPr>
          <w:p w14:paraId="0319F1A6"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15581E76"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70954E56"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bottom w:val="single" w:sz="4" w:space="0" w:color="auto"/>
            </w:tcBorders>
            <w:shd w:val="clear" w:color="auto" w:fill="auto"/>
          </w:tcPr>
          <w:p w14:paraId="2AEB364D"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tcBorders>
              <w:bottom w:val="single" w:sz="4" w:space="0" w:color="auto"/>
            </w:tcBorders>
            <w:shd w:val="clear" w:color="auto" w:fill="auto"/>
          </w:tcPr>
          <w:p w14:paraId="1C8EE198"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950" w:type="dxa"/>
            <w:shd w:val="clear" w:color="auto" w:fill="auto"/>
          </w:tcPr>
          <w:p w14:paraId="307151D9"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61EAB9BF" w14:textId="77777777" w:rsidTr="00F71049">
        <w:tc>
          <w:tcPr>
            <w:tcW w:w="562" w:type="dxa"/>
            <w:tcBorders>
              <w:bottom w:val="single" w:sz="4" w:space="0" w:color="auto"/>
            </w:tcBorders>
            <w:shd w:val="clear" w:color="auto" w:fill="auto"/>
          </w:tcPr>
          <w:p w14:paraId="52A40D79"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r w:rsidRPr="00215392">
              <w:rPr>
                <w:rFonts w:ascii="Times New Roman" w:eastAsia="SimSun" w:hAnsi="Times New Roman"/>
                <w:sz w:val="23"/>
                <w:szCs w:val="23"/>
                <w:lang w:eastAsia="zh-CN"/>
              </w:rPr>
              <w:t>…</w:t>
            </w:r>
          </w:p>
        </w:tc>
        <w:tc>
          <w:tcPr>
            <w:tcW w:w="1489" w:type="dxa"/>
            <w:tcBorders>
              <w:bottom w:val="single" w:sz="4" w:space="0" w:color="auto"/>
            </w:tcBorders>
            <w:shd w:val="clear" w:color="auto" w:fill="auto"/>
          </w:tcPr>
          <w:p w14:paraId="7AA5B8D7"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bottom w:val="single" w:sz="4" w:space="0" w:color="auto"/>
            </w:tcBorders>
          </w:tcPr>
          <w:p w14:paraId="42B100CC"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1B787325"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169" w:type="dxa"/>
            <w:tcBorders>
              <w:bottom w:val="single" w:sz="4" w:space="0" w:color="auto"/>
            </w:tcBorders>
            <w:shd w:val="clear" w:color="auto" w:fill="auto"/>
          </w:tcPr>
          <w:p w14:paraId="76E60E88"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bottom w:val="single" w:sz="4" w:space="0" w:color="auto"/>
            </w:tcBorders>
            <w:shd w:val="clear" w:color="auto" w:fill="auto"/>
          </w:tcPr>
          <w:p w14:paraId="72C86B2B"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tcBorders>
              <w:bottom w:val="single" w:sz="4" w:space="0" w:color="auto"/>
            </w:tcBorders>
            <w:shd w:val="clear" w:color="auto" w:fill="auto"/>
          </w:tcPr>
          <w:p w14:paraId="0DC442E4"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950" w:type="dxa"/>
            <w:shd w:val="clear" w:color="auto" w:fill="auto"/>
          </w:tcPr>
          <w:p w14:paraId="3D46D874"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59285402" w14:textId="77777777" w:rsidTr="00142875">
        <w:tc>
          <w:tcPr>
            <w:tcW w:w="562" w:type="dxa"/>
            <w:tcBorders>
              <w:top w:val="single" w:sz="4" w:space="0" w:color="auto"/>
              <w:left w:val="nil"/>
              <w:bottom w:val="nil"/>
              <w:right w:val="nil"/>
            </w:tcBorders>
            <w:shd w:val="clear" w:color="auto" w:fill="auto"/>
          </w:tcPr>
          <w:p w14:paraId="04E4CBE7"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489" w:type="dxa"/>
            <w:tcBorders>
              <w:top w:val="single" w:sz="4" w:space="0" w:color="auto"/>
              <w:left w:val="nil"/>
              <w:bottom w:val="nil"/>
              <w:right w:val="nil"/>
            </w:tcBorders>
            <w:shd w:val="clear" w:color="auto" w:fill="auto"/>
          </w:tcPr>
          <w:p w14:paraId="586F0587"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top w:val="single" w:sz="4" w:space="0" w:color="auto"/>
              <w:left w:val="nil"/>
              <w:bottom w:val="nil"/>
              <w:right w:val="nil"/>
            </w:tcBorders>
          </w:tcPr>
          <w:p w14:paraId="3633F71E"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2338" w:type="dxa"/>
            <w:gridSpan w:val="2"/>
            <w:tcBorders>
              <w:top w:val="single" w:sz="4" w:space="0" w:color="auto"/>
              <w:left w:val="nil"/>
              <w:bottom w:val="nil"/>
              <w:right w:val="nil"/>
            </w:tcBorders>
            <w:shd w:val="clear" w:color="auto" w:fill="auto"/>
          </w:tcPr>
          <w:p w14:paraId="029C0308"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top w:val="single" w:sz="4" w:space="0" w:color="auto"/>
              <w:left w:val="nil"/>
              <w:bottom w:val="nil"/>
              <w:right w:val="single" w:sz="4" w:space="0" w:color="auto"/>
            </w:tcBorders>
            <w:shd w:val="clear" w:color="auto" w:fill="auto"/>
          </w:tcPr>
          <w:p w14:paraId="362D082C"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tcBorders>
              <w:left w:val="single" w:sz="4" w:space="0" w:color="auto"/>
            </w:tcBorders>
            <w:shd w:val="clear" w:color="auto" w:fill="auto"/>
          </w:tcPr>
          <w:p w14:paraId="789F57A6" w14:textId="77777777" w:rsidR="00142875" w:rsidRPr="00215392" w:rsidRDefault="00142875" w:rsidP="00A64222">
            <w:pPr>
              <w:widowControl w:val="0"/>
              <w:spacing w:after="0" w:line="240" w:lineRule="auto"/>
              <w:jc w:val="right"/>
              <w:rPr>
                <w:rFonts w:ascii="Times New Roman" w:eastAsia="SimSun" w:hAnsi="Times New Roman"/>
                <w:sz w:val="23"/>
                <w:szCs w:val="23"/>
                <w:lang w:eastAsia="zh-CN"/>
              </w:rPr>
            </w:pPr>
            <w:r>
              <w:rPr>
                <w:rFonts w:ascii="Times New Roman" w:eastAsia="SimSun" w:hAnsi="Times New Roman"/>
                <w:sz w:val="23"/>
                <w:szCs w:val="23"/>
                <w:lang w:eastAsia="zh-CN"/>
              </w:rPr>
              <w:t>Kopā bez PVN</w:t>
            </w:r>
          </w:p>
        </w:tc>
        <w:tc>
          <w:tcPr>
            <w:tcW w:w="950" w:type="dxa"/>
            <w:shd w:val="clear" w:color="auto" w:fill="auto"/>
          </w:tcPr>
          <w:p w14:paraId="13F28015"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1AB5CF10" w14:textId="77777777" w:rsidTr="00142875">
        <w:tc>
          <w:tcPr>
            <w:tcW w:w="562" w:type="dxa"/>
            <w:tcBorders>
              <w:top w:val="nil"/>
              <w:left w:val="nil"/>
              <w:bottom w:val="nil"/>
              <w:right w:val="nil"/>
            </w:tcBorders>
            <w:shd w:val="clear" w:color="auto" w:fill="auto"/>
          </w:tcPr>
          <w:p w14:paraId="7B2BBB45"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489" w:type="dxa"/>
            <w:tcBorders>
              <w:top w:val="nil"/>
              <w:left w:val="nil"/>
              <w:bottom w:val="nil"/>
              <w:right w:val="nil"/>
            </w:tcBorders>
            <w:shd w:val="clear" w:color="auto" w:fill="auto"/>
          </w:tcPr>
          <w:p w14:paraId="57BC5182"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top w:val="nil"/>
              <w:left w:val="nil"/>
              <w:bottom w:val="nil"/>
              <w:right w:val="nil"/>
            </w:tcBorders>
          </w:tcPr>
          <w:p w14:paraId="6E8FC369"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2338" w:type="dxa"/>
            <w:gridSpan w:val="2"/>
            <w:tcBorders>
              <w:top w:val="nil"/>
              <w:left w:val="nil"/>
              <w:bottom w:val="nil"/>
              <w:right w:val="nil"/>
            </w:tcBorders>
            <w:shd w:val="clear" w:color="auto" w:fill="auto"/>
          </w:tcPr>
          <w:p w14:paraId="1C489586"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top w:val="nil"/>
              <w:left w:val="nil"/>
              <w:bottom w:val="nil"/>
              <w:right w:val="single" w:sz="4" w:space="0" w:color="auto"/>
            </w:tcBorders>
            <w:shd w:val="clear" w:color="auto" w:fill="auto"/>
          </w:tcPr>
          <w:p w14:paraId="279CEB41"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tcBorders>
              <w:left w:val="single" w:sz="4" w:space="0" w:color="auto"/>
            </w:tcBorders>
            <w:shd w:val="clear" w:color="auto" w:fill="auto"/>
          </w:tcPr>
          <w:p w14:paraId="49F9F195" w14:textId="77777777" w:rsidR="00142875" w:rsidRPr="00215392" w:rsidRDefault="00142875" w:rsidP="00A64222">
            <w:pPr>
              <w:widowControl w:val="0"/>
              <w:spacing w:after="0" w:line="240" w:lineRule="auto"/>
              <w:jc w:val="right"/>
              <w:rPr>
                <w:rFonts w:ascii="Times New Roman" w:eastAsia="SimSun" w:hAnsi="Times New Roman"/>
                <w:sz w:val="23"/>
                <w:szCs w:val="23"/>
                <w:lang w:eastAsia="zh-CN"/>
              </w:rPr>
            </w:pPr>
            <w:r>
              <w:rPr>
                <w:rFonts w:ascii="Times New Roman" w:eastAsia="SimSun" w:hAnsi="Times New Roman"/>
                <w:sz w:val="23"/>
                <w:szCs w:val="23"/>
                <w:lang w:eastAsia="zh-CN"/>
              </w:rPr>
              <w:t>PVN</w:t>
            </w:r>
          </w:p>
        </w:tc>
        <w:tc>
          <w:tcPr>
            <w:tcW w:w="950" w:type="dxa"/>
            <w:shd w:val="clear" w:color="auto" w:fill="auto"/>
          </w:tcPr>
          <w:p w14:paraId="14B5BA39"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r w:rsidR="00142875" w:rsidRPr="00215392" w14:paraId="45EFE304" w14:textId="77777777" w:rsidTr="00142875">
        <w:tc>
          <w:tcPr>
            <w:tcW w:w="562" w:type="dxa"/>
            <w:tcBorders>
              <w:top w:val="nil"/>
              <w:left w:val="nil"/>
              <w:bottom w:val="nil"/>
              <w:right w:val="nil"/>
            </w:tcBorders>
            <w:shd w:val="clear" w:color="auto" w:fill="auto"/>
          </w:tcPr>
          <w:p w14:paraId="4BD54EB0"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489" w:type="dxa"/>
            <w:tcBorders>
              <w:top w:val="nil"/>
              <w:left w:val="nil"/>
              <w:bottom w:val="nil"/>
              <w:right w:val="nil"/>
            </w:tcBorders>
            <w:shd w:val="clear" w:color="auto" w:fill="auto"/>
          </w:tcPr>
          <w:p w14:paraId="5138806A"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488" w:type="dxa"/>
            <w:tcBorders>
              <w:top w:val="nil"/>
              <w:left w:val="nil"/>
              <w:bottom w:val="nil"/>
              <w:right w:val="nil"/>
            </w:tcBorders>
          </w:tcPr>
          <w:p w14:paraId="7FA35179"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2338" w:type="dxa"/>
            <w:gridSpan w:val="2"/>
            <w:tcBorders>
              <w:top w:val="nil"/>
              <w:left w:val="nil"/>
              <w:bottom w:val="nil"/>
              <w:right w:val="nil"/>
            </w:tcBorders>
            <w:shd w:val="clear" w:color="auto" w:fill="auto"/>
          </w:tcPr>
          <w:p w14:paraId="37798F89" w14:textId="77777777" w:rsidR="00142875" w:rsidRPr="00215392" w:rsidRDefault="00142875" w:rsidP="00215392">
            <w:pPr>
              <w:widowControl w:val="0"/>
              <w:spacing w:after="0" w:line="240" w:lineRule="auto"/>
              <w:jc w:val="center"/>
              <w:rPr>
                <w:rFonts w:ascii="Times New Roman" w:eastAsia="SimSun" w:hAnsi="Times New Roman"/>
                <w:sz w:val="23"/>
                <w:szCs w:val="23"/>
                <w:lang w:eastAsia="zh-CN"/>
              </w:rPr>
            </w:pPr>
          </w:p>
        </w:tc>
        <w:tc>
          <w:tcPr>
            <w:tcW w:w="1206" w:type="dxa"/>
            <w:tcBorders>
              <w:top w:val="nil"/>
              <w:left w:val="nil"/>
              <w:bottom w:val="nil"/>
              <w:right w:val="single" w:sz="4" w:space="0" w:color="auto"/>
            </w:tcBorders>
            <w:shd w:val="clear" w:color="auto" w:fill="auto"/>
          </w:tcPr>
          <w:p w14:paraId="4D8448EB"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c>
          <w:tcPr>
            <w:tcW w:w="1176" w:type="dxa"/>
            <w:tcBorders>
              <w:left w:val="single" w:sz="4" w:space="0" w:color="auto"/>
              <w:bottom w:val="single" w:sz="4" w:space="0" w:color="auto"/>
            </w:tcBorders>
            <w:shd w:val="clear" w:color="auto" w:fill="auto"/>
          </w:tcPr>
          <w:p w14:paraId="66EE4A84" w14:textId="77777777" w:rsidR="00142875" w:rsidRDefault="00142875" w:rsidP="00A64222">
            <w:pPr>
              <w:widowControl w:val="0"/>
              <w:spacing w:after="0" w:line="240" w:lineRule="auto"/>
              <w:jc w:val="right"/>
              <w:rPr>
                <w:rFonts w:ascii="Times New Roman" w:eastAsia="SimSun" w:hAnsi="Times New Roman"/>
                <w:sz w:val="23"/>
                <w:szCs w:val="23"/>
                <w:lang w:eastAsia="zh-CN"/>
              </w:rPr>
            </w:pPr>
            <w:r>
              <w:rPr>
                <w:rFonts w:ascii="Times New Roman" w:eastAsia="SimSun" w:hAnsi="Times New Roman"/>
                <w:sz w:val="23"/>
                <w:szCs w:val="23"/>
                <w:lang w:eastAsia="zh-CN"/>
              </w:rPr>
              <w:t>Kopā ar PVN</w:t>
            </w:r>
          </w:p>
        </w:tc>
        <w:tc>
          <w:tcPr>
            <w:tcW w:w="950" w:type="dxa"/>
            <w:shd w:val="clear" w:color="auto" w:fill="auto"/>
          </w:tcPr>
          <w:p w14:paraId="5EADA06A" w14:textId="77777777" w:rsidR="00142875" w:rsidRPr="00215392" w:rsidRDefault="00142875" w:rsidP="00215392">
            <w:pPr>
              <w:widowControl w:val="0"/>
              <w:spacing w:after="0" w:line="240" w:lineRule="auto"/>
              <w:jc w:val="both"/>
              <w:rPr>
                <w:rFonts w:ascii="Times New Roman" w:eastAsia="SimSun" w:hAnsi="Times New Roman"/>
                <w:sz w:val="23"/>
                <w:szCs w:val="23"/>
                <w:lang w:eastAsia="zh-CN"/>
              </w:rPr>
            </w:pPr>
          </w:p>
        </w:tc>
      </w:tr>
    </w:tbl>
    <w:p w14:paraId="1EE4E87F" w14:textId="77777777" w:rsidR="008F5737" w:rsidRDefault="008F5737" w:rsidP="008F5737">
      <w:pPr>
        <w:widowControl w:val="0"/>
        <w:spacing w:after="0" w:line="240" w:lineRule="auto"/>
        <w:jc w:val="both"/>
        <w:rPr>
          <w:rFonts w:ascii="Times New Roman" w:eastAsia="SimSun" w:hAnsi="Times New Roman"/>
          <w:sz w:val="24"/>
          <w:szCs w:val="24"/>
          <w:lang w:eastAsia="zh-CN"/>
        </w:rPr>
      </w:pPr>
    </w:p>
    <w:p w14:paraId="4EB81405" w14:textId="77777777" w:rsidR="008F5737" w:rsidRDefault="008F5737" w:rsidP="008F5737">
      <w:pPr>
        <w:widowControl w:val="0"/>
        <w:spacing w:after="0" w:line="240" w:lineRule="auto"/>
        <w:jc w:val="both"/>
        <w:rPr>
          <w:rFonts w:ascii="Times New Roman" w:eastAsia="SimSun" w:hAnsi="Times New Roman"/>
          <w:sz w:val="24"/>
          <w:szCs w:val="24"/>
          <w:lang w:eastAsia="zh-CN"/>
        </w:rPr>
      </w:pPr>
      <w:r>
        <w:rPr>
          <w:rFonts w:ascii="Times New Roman" w:eastAsia="SimSun" w:hAnsi="Times New Roman"/>
          <w:sz w:val="24"/>
          <w:szCs w:val="24"/>
          <w:lang w:eastAsia="zh-CN"/>
        </w:rPr>
        <w:tab/>
        <w:t>1.2. veikts remontdarbs___________________________________________________</w:t>
      </w:r>
    </w:p>
    <w:p w14:paraId="06E4F363" w14:textId="77777777" w:rsidR="008F5737" w:rsidRDefault="008F5737" w:rsidP="008F5737">
      <w:pPr>
        <w:widowControl w:val="0"/>
        <w:spacing w:after="0" w:line="240" w:lineRule="auto"/>
        <w:ind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_____________________________________________________________________</w:t>
      </w:r>
    </w:p>
    <w:p w14:paraId="1859E234" w14:textId="77777777" w:rsidR="008F5737" w:rsidRDefault="008F5737" w:rsidP="008F5737">
      <w:pPr>
        <w:widowControl w:val="0"/>
        <w:spacing w:after="0" w:line="240" w:lineRule="auto"/>
        <w:ind w:firstLine="720"/>
        <w:jc w:val="both"/>
        <w:rPr>
          <w:rFonts w:ascii="Times New Roman" w:eastAsia="SimSun" w:hAnsi="Times New Roman"/>
          <w:sz w:val="24"/>
          <w:szCs w:val="24"/>
          <w:lang w:eastAsia="zh-CN"/>
        </w:rPr>
      </w:pPr>
      <w:r>
        <w:rPr>
          <w:rFonts w:ascii="Times New Roman" w:eastAsia="SimSun" w:hAnsi="Times New Roman"/>
          <w:sz w:val="24"/>
          <w:szCs w:val="24"/>
          <w:lang w:eastAsia="zh-CN"/>
        </w:rPr>
        <w:t>_____________________________________________________________________</w:t>
      </w:r>
    </w:p>
    <w:p w14:paraId="4B479212" w14:textId="77777777" w:rsidR="008F5737" w:rsidRPr="008F5737" w:rsidRDefault="008F5737" w:rsidP="008F5737">
      <w:pPr>
        <w:widowControl w:val="0"/>
        <w:spacing w:after="0" w:line="240" w:lineRule="auto"/>
        <w:ind w:firstLine="720"/>
        <w:jc w:val="both"/>
        <w:rPr>
          <w:rFonts w:ascii="Times New Roman" w:eastAsia="SimSun" w:hAnsi="Times New Roman"/>
          <w:sz w:val="24"/>
          <w:szCs w:val="24"/>
          <w:lang w:eastAsia="zh-CN"/>
        </w:rPr>
      </w:pPr>
    </w:p>
    <w:p w14:paraId="13BBAAB0" w14:textId="2D425D22" w:rsidR="00215392" w:rsidRPr="004571D4" w:rsidRDefault="00215392" w:rsidP="00B618DF">
      <w:pPr>
        <w:pStyle w:val="ListParagraph"/>
        <w:widowControl w:val="0"/>
        <w:numPr>
          <w:ilvl w:val="0"/>
          <w:numId w:val="18"/>
        </w:numPr>
        <w:jc w:val="both"/>
        <w:rPr>
          <w:rFonts w:ascii="Times New Roman" w:hAnsi="Times New Roman"/>
          <w:sz w:val="24"/>
          <w:szCs w:val="24"/>
        </w:rPr>
      </w:pPr>
      <w:r w:rsidRPr="004571D4">
        <w:rPr>
          <w:rFonts w:ascii="Times New Roman" w:eastAsia="TimesNewRoman" w:hAnsi="Times New Roman"/>
          <w:sz w:val="24"/>
          <w:szCs w:val="16"/>
        </w:rPr>
        <w:t xml:space="preserve">Parakstot šo aktu, </w:t>
      </w:r>
      <w:r w:rsidR="00B618DF" w:rsidRPr="00B618DF">
        <w:rPr>
          <w:rFonts w:ascii="Times New Roman" w:eastAsia="TimesNewRoman" w:hAnsi="Times New Roman"/>
          <w:sz w:val="24"/>
          <w:szCs w:val="16"/>
        </w:rPr>
        <w:t>SIA “Lauresta LV”</w:t>
      </w:r>
      <w:r w:rsidRPr="004571D4">
        <w:rPr>
          <w:rFonts w:ascii="Times New Roman" w:eastAsia="TimesNewRoman" w:hAnsi="Times New Roman"/>
          <w:sz w:val="24"/>
          <w:szCs w:val="16"/>
        </w:rPr>
        <w:t xml:space="preserve"> nodod un </w:t>
      </w:r>
      <w:r w:rsidR="00B618DF">
        <w:rPr>
          <w:rFonts w:ascii="Times New Roman" w:eastAsia="TimesNewRoman" w:hAnsi="Times New Roman"/>
          <w:sz w:val="24"/>
          <w:szCs w:val="16"/>
        </w:rPr>
        <w:t>Nodarbinātības valsts aģentūras</w:t>
      </w:r>
      <w:r w:rsidRPr="004571D4">
        <w:rPr>
          <w:rFonts w:ascii="Times New Roman" w:eastAsia="TimesNewRoman" w:hAnsi="Times New Roman"/>
          <w:sz w:val="24"/>
          <w:szCs w:val="16"/>
        </w:rPr>
        <w:t xml:space="preserve"> pārstāvis pieņem</w:t>
      </w:r>
      <w:r w:rsidR="004571D4">
        <w:rPr>
          <w:rFonts w:ascii="Times New Roman" w:eastAsia="TimesNewRoman" w:hAnsi="Times New Roman"/>
          <w:sz w:val="24"/>
          <w:szCs w:val="16"/>
        </w:rPr>
        <w:t xml:space="preserve"> </w:t>
      </w:r>
      <w:r w:rsidR="002658DF">
        <w:rPr>
          <w:rFonts w:ascii="Times New Roman" w:eastAsia="TimesNewRoman" w:hAnsi="Times New Roman"/>
          <w:sz w:val="24"/>
          <w:szCs w:val="16"/>
        </w:rPr>
        <w:t xml:space="preserve">šī </w:t>
      </w:r>
      <w:r w:rsidRPr="004571D4">
        <w:rPr>
          <w:rFonts w:ascii="Times New Roman" w:eastAsia="TimesNewRoman" w:hAnsi="Times New Roman"/>
          <w:sz w:val="24"/>
          <w:szCs w:val="16"/>
        </w:rPr>
        <w:t xml:space="preserve">akta 1.punktā minētās </w:t>
      </w:r>
      <w:r w:rsidR="004571D4">
        <w:rPr>
          <w:rFonts w:ascii="Times New Roman" w:eastAsia="TimesNewRoman" w:hAnsi="Times New Roman"/>
          <w:sz w:val="24"/>
          <w:szCs w:val="16"/>
        </w:rPr>
        <w:t>žalūzijas</w:t>
      </w:r>
      <w:r w:rsidR="00447D74">
        <w:rPr>
          <w:rFonts w:ascii="Times New Roman" w:eastAsia="TimesNewRoman" w:hAnsi="Times New Roman"/>
          <w:sz w:val="24"/>
          <w:szCs w:val="16"/>
        </w:rPr>
        <w:t xml:space="preserve"> vai veiktos remontdarbus</w:t>
      </w:r>
      <w:r w:rsidRPr="004571D4">
        <w:rPr>
          <w:rFonts w:ascii="Times New Roman" w:eastAsia="TimesNewRoman" w:hAnsi="Times New Roman"/>
          <w:sz w:val="24"/>
          <w:szCs w:val="16"/>
        </w:rPr>
        <w:t>.</w:t>
      </w:r>
    </w:p>
    <w:p w14:paraId="218FD5DD" w14:textId="3341F995" w:rsidR="004571D4" w:rsidRPr="004571D4" w:rsidRDefault="004571D4" w:rsidP="004571D4">
      <w:pPr>
        <w:pStyle w:val="ListParagraph"/>
        <w:widowControl w:val="0"/>
        <w:numPr>
          <w:ilvl w:val="0"/>
          <w:numId w:val="18"/>
        </w:numPr>
        <w:jc w:val="both"/>
        <w:rPr>
          <w:rFonts w:ascii="Times New Roman" w:hAnsi="Times New Roman"/>
          <w:sz w:val="24"/>
          <w:szCs w:val="24"/>
        </w:rPr>
      </w:pPr>
      <w:r>
        <w:rPr>
          <w:rFonts w:ascii="Times New Roman" w:hAnsi="Times New Roman"/>
          <w:sz w:val="24"/>
          <w:szCs w:val="24"/>
        </w:rPr>
        <w:t xml:space="preserve">Ar </w:t>
      </w:r>
      <w:r w:rsidR="002658DF">
        <w:rPr>
          <w:rFonts w:ascii="Times New Roman" w:eastAsia="TimesNewRoman" w:hAnsi="Times New Roman"/>
          <w:sz w:val="24"/>
          <w:szCs w:val="16"/>
        </w:rPr>
        <w:t xml:space="preserve">šī </w:t>
      </w:r>
      <w:r w:rsidRPr="004571D4">
        <w:rPr>
          <w:rFonts w:ascii="Times New Roman" w:eastAsia="TimesNewRoman" w:hAnsi="Times New Roman"/>
          <w:sz w:val="24"/>
          <w:szCs w:val="16"/>
        </w:rPr>
        <w:t>akta</w:t>
      </w:r>
      <w:r>
        <w:rPr>
          <w:rFonts w:ascii="Times New Roman" w:eastAsia="TimesNewRoman" w:hAnsi="Times New Roman"/>
          <w:sz w:val="24"/>
          <w:szCs w:val="16"/>
        </w:rPr>
        <w:t xml:space="preserve"> parakstīšanas brīdi uzstādītajām žalūzijām tiek dota 24 mēnešu garantija.</w:t>
      </w:r>
    </w:p>
    <w:p w14:paraId="260C5468" w14:textId="77777777" w:rsidR="00215392" w:rsidRPr="008F5737" w:rsidRDefault="00215392" w:rsidP="008F5737">
      <w:pPr>
        <w:numPr>
          <w:ilvl w:val="0"/>
          <w:numId w:val="18"/>
        </w:numPr>
        <w:spacing w:after="0" w:line="240" w:lineRule="auto"/>
        <w:contextualSpacing/>
        <w:jc w:val="both"/>
        <w:rPr>
          <w:rFonts w:ascii="Times New Roman" w:eastAsia="TimesNewRoman" w:hAnsi="Times New Roman"/>
          <w:sz w:val="24"/>
          <w:szCs w:val="24"/>
        </w:rPr>
      </w:pPr>
      <w:r w:rsidRPr="00215392">
        <w:rPr>
          <w:rFonts w:ascii="Times New Roman" w:eastAsia="TimesNewRoman" w:hAnsi="Times New Roman"/>
          <w:sz w:val="24"/>
          <w:szCs w:val="24"/>
        </w:rPr>
        <w:t xml:space="preserve">Akts sagatavots </w:t>
      </w:r>
      <w:r w:rsidR="004571D4">
        <w:rPr>
          <w:rFonts w:ascii="Times New Roman" w:eastAsia="TimesNewRoman" w:hAnsi="Times New Roman"/>
          <w:sz w:val="24"/>
          <w:szCs w:val="24"/>
        </w:rPr>
        <w:t>divos</w:t>
      </w:r>
      <w:r w:rsidRPr="00215392">
        <w:rPr>
          <w:rFonts w:ascii="Times New Roman" w:eastAsia="TimesNewRoman" w:hAnsi="Times New Roman"/>
          <w:sz w:val="24"/>
          <w:szCs w:val="24"/>
        </w:rPr>
        <w:t xml:space="preserve"> eksemplāros, no kuriem viens eksemplārs paliek </w:t>
      </w:r>
      <w:r w:rsidR="00B618DF" w:rsidRPr="00B618DF">
        <w:rPr>
          <w:rFonts w:ascii="Times New Roman" w:eastAsia="TimesNewRoman" w:hAnsi="Times New Roman"/>
          <w:sz w:val="24"/>
          <w:szCs w:val="16"/>
        </w:rPr>
        <w:t>SIA “Lauresta LV”</w:t>
      </w:r>
      <w:r w:rsidRPr="00215392">
        <w:rPr>
          <w:rFonts w:ascii="Times New Roman" w:eastAsia="TimesNewRoman" w:hAnsi="Times New Roman"/>
          <w:sz w:val="24"/>
          <w:szCs w:val="24"/>
        </w:rPr>
        <w:t>, otrs </w:t>
      </w:r>
      <w:r w:rsidR="00B618DF" w:rsidRPr="00B618DF">
        <w:rPr>
          <w:rFonts w:ascii="Times New Roman" w:eastAsia="TimesNewRoman" w:hAnsi="Times New Roman"/>
          <w:sz w:val="24"/>
          <w:szCs w:val="24"/>
        </w:rPr>
        <w:t xml:space="preserve">kopā ar </w:t>
      </w:r>
      <w:r w:rsidR="00B618DF">
        <w:rPr>
          <w:rFonts w:ascii="Times New Roman" w:eastAsia="TimesNewRoman" w:hAnsi="Times New Roman"/>
          <w:sz w:val="24"/>
          <w:szCs w:val="24"/>
        </w:rPr>
        <w:t xml:space="preserve">preču pavadzīmi - </w:t>
      </w:r>
      <w:r w:rsidR="00B618DF" w:rsidRPr="00B618DF">
        <w:rPr>
          <w:rFonts w:ascii="Times New Roman" w:eastAsia="TimesNewRoman" w:hAnsi="Times New Roman"/>
          <w:sz w:val="24"/>
          <w:szCs w:val="24"/>
        </w:rPr>
        <w:t>rēķinu tiek nodots Nodarbinātības valsts aģentūrai</w:t>
      </w:r>
      <w:r w:rsidRPr="00215392">
        <w:rPr>
          <w:rFonts w:ascii="Times New Roman" w:eastAsia="TimesNewRoman" w:hAnsi="Times New Roman"/>
          <w:sz w:val="24"/>
          <w:szCs w:val="24"/>
        </w:rPr>
        <w:t>.</w:t>
      </w:r>
    </w:p>
    <w:tbl>
      <w:tblPr>
        <w:tblpPr w:leftFromText="180" w:rightFromText="180" w:vertAnchor="text" w:horzAnchor="margin" w:tblpX="468" w:tblpY="149"/>
        <w:tblW w:w="8789" w:type="dxa"/>
        <w:tblLayout w:type="fixed"/>
        <w:tblLook w:val="0000" w:firstRow="0" w:lastRow="0" w:firstColumn="0" w:lastColumn="0" w:noHBand="0" w:noVBand="0"/>
      </w:tblPr>
      <w:tblGrid>
        <w:gridCol w:w="4111"/>
        <w:gridCol w:w="709"/>
        <w:gridCol w:w="3969"/>
      </w:tblGrid>
      <w:tr w:rsidR="00215392" w:rsidRPr="00215392" w14:paraId="3AAFF194" w14:textId="77777777" w:rsidTr="00F71049">
        <w:tc>
          <w:tcPr>
            <w:tcW w:w="4111" w:type="dxa"/>
          </w:tcPr>
          <w:p w14:paraId="420EDA72" w14:textId="77777777" w:rsidR="00215392" w:rsidRPr="00215392" w:rsidRDefault="00215392" w:rsidP="00215392">
            <w:pPr>
              <w:spacing w:after="0" w:line="240" w:lineRule="auto"/>
              <w:jc w:val="center"/>
              <w:rPr>
                <w:rFonts w:ascii="Times New Roman" w:eastAsia="SimSun" w:hAnsi="Times New Roman"/>
                <w:b/>
                <w:color w:val="000000"/>
                <w:sz w:val="24"/>
                <w:szCs w:val="24"/>
                <w:lang w:eastAsia="zh-CN"/>
              </w:rPr>
            </w:pPr>
            <w:r w:rsidRPr="00215392">
              <w:rPr>
                <w:rFonts w:ascii="Times New Roman" w:eastAsia="SimSun" w:hAnsi="Times New Roman"/>
                <w:b/>
                <w:sz w:val="24"/>
                <w:szCs w:val="24"/>
                <w:lang w:eastAsia="zh-CN"/>
              </w:rPr>
              <w:t>Darbu nodeva:</w:t>
            </w:r>
          </w:p>
        </w:tc>
        <w:tc>
          <w:tcPr>
            <w:tcW w:w="709" w:type="dxa"/>
          </w:tcPr>
          <w:p w14:paraId="4EDF17E3" w14:textId="77777777" w:rsidR="00215392" w:rsidRPr="00215392" w:rsidRDefault="00215392" w:rsidP="00215392">
            <w:pPr>
              <w:spacing w:after="0" w:line="240" w:lineRule="auto"/>
              <w:jc w:val="center"/>
              <w:rPr>
                <w:rFonts w:ascii="Times New Roman" w:eastAsia="SimSun" w:hAnsi="Times New Roman"/>
                <w:b/>
                <w:color w:val="000000"/>
                <w:sz w:val="24"/>
                <w:szCs w:val="24"/>
                <w:lang w:eastAsia="zh-CN"/>
              </w:rPr>
            </w:pPr>
          </w:p>
        </w:tc>
        <w:tc>
          <w:tcPr>
            <w:tcW w:w="3969" w:type="dxa"/>
          </w:tcPr>
          <w:p w14:paraId="5FA43C73" w14:textId="77777777" w:rsidR="00215392" w:rsidRPr="00215392" w:rsidRDefault="00215392" w:rsidP="00215392">
            <w:pPr>
              <w:spacing w:after="0" w:line="240" w:lineRule="auto"/>
              <w:jc w:val="center"/>
              <w:rPr>
                <w:rFonts w:ascii="Times New Roman" w:eastAsia="SimSun" w:hAnsi="Times New Roman"/>
                <w:b/>
                <w:color w:val="000000"/>
                <w:sz w:val="24"/>
                <w:szCs w:val="24"/>
                <w:lang w:eastAsia="zh-CN"/>
              </w:rPr>
            </w:pPr>
            <w:r w:rsidRPr="00215392">
              <w:rPr>
                <w:rFonts w:ascii="Times New Roman" w:eastAsia="SimSun" w:hAnsi="Times New Roman"/>
                <w:b/>
                <w:sz w:val="24"/>
                <w:szCs w:val="24"/>
                <w:lang w:eastAsia="zh-CN"/>
              </w:rPr>
              <w:t>Darbu pieņēma:</w:t>
            </w:r>
          </w:p>
        </w:tc>
      </w:tr>
      <w:tr w:rsidR="00215392" w:rsidRPr="00215392" w14:paraId="739B0C14" w14:textId="77777777" w:rsidTr="00F71049">
        <w:tc>
          <w:tcPr>
            <w:tcW w:w="4111" w:type="dxa"/>
            <w:tcBorders>
              <w:bottom w:val="single" w:sz="4" w:space="0" w:color="auto"/>
            </w:tcBorders>
          </w:tcPr>
          <w:p w14:paraId="0AD38087" w14:textId="77777777" w:rsidR="00215392" w:rsidRPr="00215392" w:rsidRDefault="00215392" w:rsidP="00215392">
            <w:pPr>
              <w:spacing w:after="0" w:line="240" w:lineRule="auto"/>
              <w:jc w:val="both"/>
              <w:rPr>
                <w:rFonts w:ascii="Times New Roman" w:eastAsia="SimSun" w:hAnsi="Times New Roman"/>
                <w:sz w:val="24"/>
                <w:szCs w:val="24"/>
                <w:lang w:eastAsia="zh-CN"/>
              </w:rPr>
            </w:pPr>
          </w:p>
          <w:p w14:paraId="6EF672A3" w14:textId="77777777" w:rsidR="00215392" w:rsidRPr="00215392" w:rsidRDefault="00215392" w:rsidP="00215392">
            <w:pPr>
              <w:spacing w:after="0" w:line="240" w:lineRule="auto"/>
              <w:jc w:val="both"/>
              <w:rPr>
                <w:rFonts w:ascii="Times New Roman" w:eastAsia="SimSun" w:hAnsi="Times New Roman"/>
                <w:sz w:val="24"/>
                <w:szCs w:val="24"/>
                <w:lang w:eastAsia="zh-CN"/>
              </w:rPr>
            </w:pPr>
          </w:p>
          <w:p w14:paraId="7F98CEDF" w14:textId="77777777" w:rsidR="00215392" w:rsidRPr="00215392" w:rsidRDefault="00215392" w:rsidP="00215392">
            <w:pPr>
              <w:spacing w:after="0" w:line="240" w:lineRule="auto"/>
              <w:jc w:val="both"/>
              <w:rPr>
                <w:rFonts w:ascii="Times New Roman" w:eastAsia="SimSun" w:hAnsi="Times New Roman"/>
                <w:sz w:val="24"/>
                <w:szCs w:val="24"/>
                <w:lang w:eastAsia="zh-CN"/>
              </w:rPr>
            </w:pPr>
          </w:p>
          <w:p w14:paraId="2445445D" w14:textId="77777777" w:rsidR="00215392" w:rsidRPr="00215392" w:rsidRDefault="00215392" w:rsidP="00215392">
            <w:pPr>
              <w:spacing w:after="0" w:line="240" w:lineRule="auto"/>
              <w:jc w:val="both"/>
              <w:rPr>
                <w:rFonts w:ascii="Times New Roman" w:eastAsia="SimSun" w:hAnsi="Times New Roman"/>
                <w:sz w:val="24"/>
                <w:szCs w:val="24"/>
                <w:lang w:eastAsia="zh-CN"/>
              </w:rPr>
            </w:pPr>
          </w:p>
        </w:tc>
        <w:tc>
          <w:tcPr>
            <w:tcW w:w="709" w:type="dxa"/>
          </w:tcPr>
          <w:p w14:paraId="105C674C" w14:textId="77777777" w:rsidR="00215392" w:rsidRPr="00215392" w:rsidRDefault="00215392" w:rsidP="00215392">
            <w:pPr>
              <w:spacing w:after="0" w:line="240" w:lineRule="auto"/>
              <w:ind w:left="72" w:hanging="16"/>
              <w:jc w:val="both"/>
              <w:rPr>
                <w:rFonts w:ascii="Times New Roman" w:eastAsia="SimSun" w:hAnsi="Times New Roman"/>
                <w:sz w:val="24"/>
                <w:szCs w:val="24"/>
                <w:lang w:eastAsia="zh-CN"/>
              </w:rPr>
            </w:pPr>
          </w:p>
        </w:tc>
        <w:tc>
          <w:tcPr>
            <w:tcW w:w="3969" w:type="dxa"/>
            <w:tcBorders>
              <w:bottom w:val="single" w:sz="4" w:space="0" w:color="auto"/>
            </w:tcBorders>
          </w:tcPr>
          <w:p w14:paraId="43F39B56" w14:textId="77777777" w:rsidR="00215392" w:rsidRPr="00215392" w:rsidRDefault="00215392" w:rsidP="00215392">
            <w:pPr>
              <w:spacing w:after="0" w:line="240" w:lineRule="auto"/>
              <w:ind w:left="72" w:hanging="16"/>
              <w:jc w:val="both"/>
              <w:rPr>
                <w:rFonts w:ascii="Times New Roman" w:eastAsia="SimSun" w:hAnsi="Times New Roman"/>
                <w:sz w:val="24"/>
                <w:szCs w:val="24"/>
                <w:lang w:eastAsia="zh-CN"/>
              </w:rPr>
            </w:pPr>
          </w:p>
        </w:tc>
      </w:tr>
      <w:tr w:rsidR="00215392" w:rsidRPr="00215392" w14:paraId="457272C6" w14:textId="77777777" w:rsidTr="00F71049">
        <w:tc>
          <w:tcPr>
            <w:tcW w:w="4111" w:type="dxa"/>
            <w:tcBorders>
              <w:top w:val="single" w:sz="4" w:space="0" w:color="auto"/>
            </w:tcBorders>
          </w:tcPr>
          <w:p w14:paraId="1E2B534E" w14:textId="77777777" w:rsidR="00215392" w:rsidRPr="00215392" w:rsidRDefault="00215392" w:rsidP="00215392">
            <w:pPr>
              <w:spacing w:after="0" w:line="240" w:lineRule="auto"/>
              <w:jc w:val="center"/>
              <w:rPr>
                <w:rFonts w:ascii="Times New Roman" w:eastAsia="SimSun" w:hAnsi="Times New Roman"/>
                <w:sz w:val="24"/>
                <w:szCs w:val="24"/>
                <w:lang w:eastAsia="zh-CN"/>
              </w:rPr>
            </w:pPr>
            <w:r w:rsidRPr="00215392">
              <w:rPr>
                <w:rFonts w:ascii="Times New Roman" w:eastAsia="Times New Roman" w:hAnsi="Times New Roman"/>
                <w:i/>
                <w:lang w:eastAsia="ru-RU"/>
              </w:rPr>
              <w:t>Vārds, uzvārds, paraksts</w:t>
            </w:r>
          </w:p>
        </w:tc>
        <w:tc>
          <w:tcPr>
            <w:tcW w:w="709" w:type="dxa"/>
          </w:tcPr>
          <w:p w14:paraId="7F278A82" w14:textId="77777777" w:rsidR="00215392" w:rsidRPr="00215392" w:rsidRDefault="00215392" w:rsidP="00215392">
            <w:pPr>
              <w:spacing w:after="0" w:line="240" w:lineRule="auto"/>
              <w:ind w:left="72" w:hanging="16"/>
              <w:jc w:val="both"/>
              <w:rPr>
                <w:rFonts w:ascii="Times New Roman" w:eastAsia="SimSun" w:hAnsi="Times New Roman"/>
                <w:sz w:val="24"/>
                <w:szCs w:val="24"/>
                <w:lang w:eastAsia="zh-CN"/>
              </w:rPr>
            </w:pPr>
          </w:p>
        </w:tc>
        <w:tc>
          <w:tcPr>
            <w:tcW w:w="3969" w:type="dxa"/>
            <w:tcBorders>
              <w:top w:val="single" w:sz="4" w:space="0" w:color="auto"/>
            </w:tcBorders>
          </w:tcPr>
          <w:p w14:paraId="2AF99FC1" w14:textId="77777777" w:rsidR="00215392" w:rsidRPr="00215392" w:rsidRDefault="00215392" w:rsidP="00215392">
            <w:pPr>
              <w:spacing w:after="0" w:line="240" w:lineRule="auto"/>
              <w:ind w:left="72" w:hanging="16"/>
              <w:jc w:val="center"/>
              <w:rPr>
                <w:rFonts w:ascii="Times New Roman" w:eastAsia="SimSun" w:hAnsi="Times New Roman"/>
                <w:sz w:val="24"/>
                <w:szCs w:val="24"/>
                <w:lang w:eastAsia="zh-CN"/>
              </w:rPr>
            </w:pPr>
            <w:r w:rsidRPr="00215392">
              <w:rPr>
                <w:rFonts w:ascii="Times New Roman" w:eastAsia="Times New Roman" w:hAnsi="Times New Roman"/>
                <w:i/>
                <w:lang w:eastAsia="ru-RU"/>
              </w:rPr>
              <w:t>Vārds, uzvārds, paraksts</w:t>
            </w:r>
          </w:p>
        </w:tc>
      </w:tr>
    </w:tbl>
    <w:p w14:paraId="52A9F098" w14:textId="77777777" w:rsidR="00B64F31" w:rsidRPr="00215392" w:rsidRDefault="00B64F31" w:rsidP="00B64F31">
      <w:pPr>
        <w:spacing w:after="0" w:line="240" w:lineRule="auto"/>
        <w:rPr>
          <w:rFonts w:ascii="Times New Roman" w:eastAsia="SimSun" w:hAnsi="Times New Roman"/>
          <w:sz w:val="24"/>
          <w:szCs w:val="24"/>
          <w:lang w:eastAsia="zh-CN"/>
        </w:rPr>
      </w:pPr>
    </w:p>
    <w:sectPr w:rsidR="00B64F31" w:rsidRPr="00215392" w:rsidSect="00272EB2">
      <w:headerReference w:type="even" r:id="rId11"/>
      <w:footerReference w:type="default" r:id="rId12"/>
      <w:footerReference w:type="first" r:id="rId13"/>
      <w:pgSz w:w="11901" w:h="16834"/>
      <w:pgMar w:top="719" w:right="1134" w:bottom="1134" w:left="1701" w:header="720" w:footer="720" w:gutter="0"/>
      <w:paperSrc w:first="1" w:other="1"/>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A4DB6" w14:textId="77777777" w:rsidR="006C61AB" w:rsidRDefault="006C61AB">
      <w:pPr>
        <w:spacing w:after="0" w:line="240" w:lineRule="auto"/>
      </w:pPr>
      <w:r>
        <w:separator/>
      </w:r>
    </w:p>
  </w:endnote>
  <w:endnote w:type="continuationSeparator" w:id="0">
    <w:p w14:paraId="121BA746" w14:textId="77777777" w:rsidR="006C61AB" w:rsidRDefault="006C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4822" w14:textId="0FDB4373" w:rsidR="00F71049" w:rsidRDefault="00F71049" w:rsidP="00DC5929">
    <w:pPr>
      <w:pStyle w:val="Footer"/>
      <w:jc w:val="center"/>
    </w:pPr>
    <w:r w:rsidRPr="00DC5929">
      <w:rPr>
        <w:sz w:val="24"/>
        <w:szCs w:val="24"/>
      </w:rPr>
      <w:fldChar w:fldCharType="begin"/>
    </w:r>
    <w:r w:rsidRPr="00DC5929">
      <w:rPr>
        <w:sz w:val="24"/>
        <w:szCs w:val="24"/>
      </w:rPr>
      <w:instrText xml:space="preserve"> PAGE   \* MERGEFORMAT </w:instrText>
    </w:r>
    <w:r w:rsidRPr="00DC5929">
      <w:rPr>
        <w:sz w:val="24"/>
        <w:szCs w:val="24"/>
      </w:rPr>
      <w:fldChar w:fldCharType="separate"/>
    </w:r>
    <w:r w:rsidR="00F125C7">
      <w:rPr>
        <w:noProof/>
        <w:sz w:val="24"/>
        <w:szCs w:val="24"/>
      </w:rPr>
      <w:t>9</w:t>
    </w:r>
    <w:r w:rsidRPr="00DC5929">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5DCA8" w14:textId="51AEFD65" w:rsidR="00F71049" w:rsidRPr="00B20751" w:rsidRDefault="00F71049" w:rsidP="00B20751">
    <w:pPr>
      <w:pStyle w:val="Footer"/>
      <w:jc w:val="center"/>
      <w:rPr>
        <w:sz w:val="24"/>
        <w:szCs w:val="24"/>
      </w:rPr>
    </w:pPr>
    <w:r w:rsidRPr="00B20751">
      <w:rPr>
        <w:sz w:val="24"/>
        <w:szCs w:val="24"/>
      </w:rPr>
      <w:fldChar w:fldCharType="begin"/>
    </w:r>
    <w:r w:rsidRPr="00B20751">
      <w:rPr>
        <w:sz w:val="24"/>
        <w:szCs w:val="24"/>
      </w:rPr>
      <w:instrText xml:space="preserve"> PAGE   \* MERGEFORMAT </w:instrText>
    </w:r>
    <w:r w:rsidRPr="00B20751">
      <w:rPr>
        <w:sz w:val="24"/>
        <w:szCs w:val="24"/>
      </w:rPr>
      <w:fldChar w:fldCharType="separate"/>
    </w:r>
    <w:r w:rsidR="006C61AB">
      <w:rPr>
        <w:noProof/>
        <w:sz w:val="24"/>
        <w:szCs w:val="24"/>
      </w:rPr>
      <w:t>1</w:t>
    </w:r>
    <w:r w:rsidRPr="00B2075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2A0D3" w14:textId="77777777" w:rsidR="006C61AB" w:rsidRDefault="006C61AB">
      <w:pPr>
        <w:spacing w:after="0" w:line="240" w:lineRule="auto"/>
      </w:pPr>
      <w:r>
        <w:separator/>
      </w:r>
    </w:p>
  </w:footnote>
  <w:footnote w:type="continuationSeparator" w:id="0">
    <w:p w14:paraId="2ABAE52F" w14:textId="77777777" w:rsidR="006C61AB" w:rsidRDefault="006C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C940" w14:textId="77777777" w:rsidR="00F71049" w:rsidRDefault="00F7104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8E66E2" w14:textId="77777777" w:rsidR="00F71049" w:rsidRDefault="00F7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425"/>
    <w:multiLevelType w:val="hybridMultilevel"/>
    <w:tmpl w:val="7B947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87D20"/>
    <w:multiLevelType w:val="hybridMultilevel"/>
    <w:tmpl w:val="8D849AF8"/>
    <w:lvl w:ilvl="0" w:tplc="FDA42626">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17C1731E"/>
    <w:multiLevelType w:val="multilevel"/>
    <w:tmpl w:val="27ECD1D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4C3B01"/>
    <w:multiLevelType w:val="multilevel"/>
    <w:tmpl w:val="BB60FB5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0E64C58"/>
    <w:multiLevelType w:val="multilevel"/>
    <w:tmpl w:val="AC4C6EB8"/>
    <w:lvl w:ilvl="0">
      <w:start w:val="1"/>
      <w:numFmt w:val="decimal"/>
      <w:suff w:val="spac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466FAD"/>
    <w:multiLevelType w:val="multilevel"/>
    <w:tmpl w:val="C51EC164"/>
    <w:lvl w:ilvl="0">
      <w:start w:val="3"/>
      <w:numFmt w:val="decimal"/>
      <w:lvlText w:val="%1."/>
      <w:lvlJc w:val="left"/>
      <w:pPr>
        <w:ind w:left="720" w:hanging="720"/>
      </w:pPr>
      <w:rPr>
        <w:rFonts w:hint="default"/>
      </w:rPr>
    </w:lvl>
    <w:lvl w:ilvl="1">
      <w:start w:val="3"/>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605401"/>
    <w:multiLevelType w:val="multilevel"/>
    <w:tmpl w:val="AA60AFD0"/>
    <w:lvl w:ilvl="0">
      <w:start w:val="13"/>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15:restartNumberingAfterBreak="0">
    <w:nsid w:val="23DF52E1"/>
    <w:multiLevelType w:val="hybridMultilevel"/>
    <w:tmpl w:val="E0BC4796"/>
    <w:lvl w:ilvl="0" w:tplc="4D9A683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78C3017"/>
    <w:multiLevelType w:val="hybridMultilevel"/>
    <w:tmpl w:val="0C1CD140"/>
    <w:lvl w:ilvl="0" w:tplc="04260019">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E7C5FBB"/>
    <w:multiLevelType w:val="hybridMultilevel"/>
    <w:tmpl w:val="956CB3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6D77646"/>
    <w:multiLevelType w:val="multilevel"/>
    <w:tmpl w:val="E000EC68"/>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DB4641"/>
    <w:multiLevelType w:val="hybridMultilevel"/>
    <w:tmpl w:val="9DEAB4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3F3852"/>
    <w:multiLevelType w:val="multilevel"/>
    <w:tmpl w:val="052A667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679B67F1"/>
    <w:multiLevelType w:val="hybridMultilevel"/>
    <w:tmpl w:val="C436CC16"/>
    <w:lvl w:ilvl="0" w:tplc="63A401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E2B39D6"/>
    <w:multiLevelType w:val="hybridMultilevel"/>
    <w:tmpl w:val="85B02090"/>
    <w:lvl w:ilvl="0" w:tplc="C0E6B732">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846E55"/>
    <w:multiLevelType w:val="hybridMultilevel"/>
    <w:tmpl w:val="B8727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AC07A9"/>
    <w:multiLevelType w:val="hybridMultilevel"/>
    <w:tmpl w:val="A77E1BDA"/>
    <w:lvl w:ilvl="0" w:tplc="3AA40002">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D87058C"/>
    <w:multiLevelType w:val="multilevel"/>
    <w:tmpl w:val="C25CD1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2"/>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9"/>
  </w:num>
  <w:num w:numId="7">
    <w:abstractNumId w:val="5"/>
  </w:num>
  <w:num w:numId="8">
    <w:abstractNumId w:val="13"/>
  </w:num>
  <w:num w:numId="9">
    <w:abstractNumId w:val="6"/>
  </w:num>
  <w:num w:numId="10">
    <w:abstractNumId w:val="1"/>
  </w:num>
  <w:num w:numId="11">
    <w:abstractNumId w:val="17"/>
  </w:num>
  <w:num w:numId="12">
    <w:abstractNumId w:val="10"/>
  </w:num>
  <w:num w:numId="13">
    <w:abstractNumId w:val="3"/>
  </w:num>
  <w:num w:numId="14">
    <w:abstractNumId w:val="14"/>
  </w:num>
  <w:num w:numId="15">
    <w:abstractNumId w:val="15"/>
  </w:num>
  <w:num w:numId="16">
    <w:abstractNumId w:val="0"/>
  </w:num>
  <w:num w:numId="17">
    <w:abstractNumId w:val="1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9F0"/>
    <w:rsid w:val="000054DA"/>
    <w:rsid w:val="00017ACE"/>
    <w:rsid w:val="00020F10"/>
    <w:rsid w:val="000360A2"/>
    <w:rsid w:val="00037A46"/>
    <w:rsid w:val="00046193"/>
    <w:rsid w:val="000465CE"/>
    <w:rsid w:val="0004717B"/>
    <w:rsid w:val="000560F1"/>
    <w:rsid w:val="00061D0D"/>
    <w:rsid w:val="00071265"/>
    <w:rsid w:val="0007288B"/>
    <w:rsid w:val="00080A32"/>
    <w:rsid w:val="000851B6"/>
    <w:rsid w:val="0009080F"/>
    <w:rsid w:val="000A158A"/>
    <w:rsid w:val="000A4987"/>
    <w:rsid w:val="000A6134"/>
    <w:rsid w:val="000C3DC1"/>
    <w:rsid w:val="000C5A41"/>
    <w:rsid w:val="000D2464"/>
    <w:rsid w:val="000D4D5B"/>
    <w:rsid w:val="000D5563"/>
    <w:rsid w:val="000D6240"/>
    <w:rsid w:val="000E1AA5"/>
    <w:rsid w:val="000F1C76"/>
    <w:rsid w:val="00100E81"/>
    <w:rsid w:val="00102496"/>
    <w:rsid w:val="001127D7"/>
    <w:rsid w:val="00113987"/>
    <w:rsid w:val="0011737D"/>
    <w:rsid w:val="00121A98"/>
    <w:rsid w:val="00126621"/>
    <w:rsid w:val="00134318"/>
    <w:rsid w:val="00142875"/>
    <w:rsid w:val="00142980"/>
    <w:rsid w:val="00164116"/>
    <w:rsid w:val="0016602E"/>
    <w:rsid w:val="00167565"/>
    <w:rsid w:val="00173A35"/>
    <w:rsid w:val="00175F0A"/>
    <w:rsid w:val="001857B1"/>
    <w:rsid w:val="001873AA"/>
    <w:rsid w:val="001A0A94"/>
    <w:rsid w:val="001A1095"/>
    <w:rsid w:val="001A31B7"/>
    <w:rsid w:val="001A4EFA"/>
    <w:rsid w:val="001A59AD"/>
    <w:rsid w:val="001A5DA3"/>
    <w:rsid w:val="001B1C0B"/>
    <w:rsid w:val="001B48ED"/>
    <w:rsid w:val="001C0127"/>
    <w:rsid w:val="001C01EC"/>
    <w:rsid w:val="001C31A3"/>
    <w:rsid w:val="001C35B8"/>
    <w:rsid w:val="001C7B6A"/>
    <w:rsid w:val="001D5C35"/>
    <w:rsid w:val="001D63AA"/>
    <w:rsid w:val="001D7594"/>
    <w:rsid w:val="001E2F87"/>
    <w:rsid w:val="001E3AA6"/>
    <w:rsid w:val="001F53B5"/>
    <w:rsid w:val="00200843"/>
    <w:rsid w:val="002045E1"/>
    <w:rsid w:val="0020671F"/>
    <w:rsid w:val="00210C4E"/>
    <w:rsid w:val="002132AB"/>
    <w:rsid w:val="00213FDC"/>
    <w:rsid w:val="00215392"/>
    <w:rsid w:val="002167A9"/>
    <w:rsid w:val="00244AC4"/>
    <w:rsid w:val="00250395"/>
    <w:rsid w:val="00251C42"/>
    <w:rsid w:val="00254998"/>
    <w:rsid w:val="00262C86"/>
    <w:rsid w:val="002658DF"/>
    <w:rsid w:val="002711A0"/>
    <w:rsid w:val="002720E5"/>
    <w:rsid w:val="00272EB2"/>
    <w:rsid w:val="002818CF"/>
    <w:rsid w:val="00284256"/>
    <w:rsid w:val="00291E86"/>
    <w:rsid w:val="0029287A"/>
    <w:rsid w:val="00294B9C"/>
    <w:rsid w:val="0029540F"/>
    <w:rsid w:val="002A28DA"/>
    <w:rsid w:val="002A4C35"/>
    <w:rsid w:val="002B0ABA"/>
    <w:rsid w:val="002C0A29"/>
    <w:rsid w:val="002C0D66"/>
    <w:rsid w:val="002C3790"/>
    <w:rsid w:val="002C5147"/>
    <w:rsid w:val="002C6D3E"/>
    <w:rsid w:val="002D2B87"/>
    <w:rsid w:val="002D73D9"/>
    <w:rsid w:val="002E6056"/>
    <w:rsid w:val="002E6477"/>
    <w:rsid w:val="002F7BB6"/>
    <w:rsid w:val="00307CED"/>
    <w:rsid w:val="003102F4"/>
    <w:rsid w:val="00313B9C"/>
    <w:rsid w:val="0032433A"/>
    <w:rsid w:val="00327817"/>
    <w:rsid w:val="00343643"/>
    <w:rsid w:val="00357B20"/>
    <w:rsid w:val="00357EDE"/>
    <w:rsid w:val="00360C51"/>
    <w:rsid w:val="00362741"/>
    <w:rsid w:val="00362ABD"/>
    <w:rsid w:val="00367D5C"/>
    <w:rsid w:val="00367EC8"/>
    <w:rsid w:val="00371F20"/>
    <w:rsid w:val="0037789B"/>
    <w:rsid w:val="00384798"/>
    <w:rsid w:val="003857FB"/>
    <w:rsid w:val="003914E1"/>
    <w:rsid w:val="00393249"/>
    <w:rsid w:val="00397BE2"/>
    <w:rsid w:val="00397C40"/>
    <w:rsid w:val="003A03D6"/>
    <w:rsid w:val="003A0BFE"/>
    <w:rsid w:val="003A2B20"/>
    <w:rsid w:val="003A6DA4"/>
    <w:rsid w:val="003B05B3"/>
    <w:rsid w:val="003B2549"/>
    <w:rsid w:val="003B2615"/>
    <w:rsid w:val="003B5A10"/>
    <w:rsid w:val="003B6EBE"/>
    <w:rsid w:val="003C14CC"/>
    <w:rsid w:val="003C2E2F"/>
    <w:rsid w:val="003D0EFA"/>
    <w:rsid w:val="003D1548"/>
    <w:rsid w:val="003D4494"/>
    <w:rsid w:val="003D785C"/>
    <w:rsid w:val="003E6FF5"/>
    <w:rsid w:val="003F4B7B"/>
    <w:rsid w:val="00402265"/>
    <w:rsid w:val="004036F6"/>
    <w:rsid w:val="00407C25"/>
    <w:rsid w:val="00413082"/>
    <w:rsid w:val="00420603"/>
    <w:rsid w:val="00423B85"/>
    <w:rsid w:val="00424A12"/>
    <w:rsid w:val="00427A5B"/>
    <w:rsid w:val="004469A9"/>
    <w:rsid w:val="00447D74"/>
    <w:rsid w:val="00452F8F"/>
    <w:rsid w:val="004571D4"/>
    <w:rsid w:val="0046461D"/>
    <w:rsid w:val="00464865"/>
    <w:rsid w:val="00482E7A"/>
    <w:rsid w:val="00482FB7"/>
    <w:rsid w:val="00484C3C"/>
    <w:rsid w:val="0049135D"/>
    <w:rsid w:val="004A0591"/>
    <w:rsid w:val="004A295B"/>
    <w:rsid w:val="004A2A93"/>
    <w:rsid w:val="004A3088"/>
    <w:rsid w:val="004A333C"/>
    <w:rsid w:val="004B3929"/>
    <w:rsid w:val="004B39FB"/>
    <w:rsid w:val="004E37AD"/>
    <w:rsid w:val="004E5E14"/>
    <w:rsid w:val="004F5746"/>
    <w:rsid w:val="004F7B9B"/>
    <w:rsid w:val="00503469"/>
    <w:rsid w:val="005046AA"/>
    <w:rsid w:val="005107A6"/>
    <w:rsid w:val="005146D2"/>
    <w:rsid w:val="00517FB8"/>
    <w:rsid w:val="005201E0"/>
    <w:rsid w:val="00522F30"/>
    <w:rsid w:val="00523416"/>
    <w:rsid w:val="00525950"/>
    <w:rsid w:val="00537566"/>
    <w:rsid w:val="0053784F"/>
    <w:rsid w:val="00551B3E"/>
    <w:rsid w:val="00555BF2"/>
    <w:rsid w:val="00556002"/>
    <w:rsid w:val="00573A2A"/>
    <w:rsid w:val="00586008"/>
    <w:rsid w:val="00593000"/>
    <w:rsid w:val="005B7DC7"/>
    <w:rsid w:val="005C1427"/>
    <w:rsid w:val="005C2C3F"/>
    <w:rsid w:val="005C5FBE"/>
    <w:rsid w:val="005C623B"/>
    <w:rsid w:val="005D3021"/>
    <w:rsid w:val="005D752D"/>
    <w:rsid w:val="005E32FE"/>
    <w:rsid w:val="005F237B"/>
    <w:rsid w:val="005F2ED7"/>
    <w:rsid w:val="005F52B4"/>
    <w:rsid w:val="005F774D"/>
    <w:rsid w:val="006003F7"/>
    <w:rsid w:val="00604055"/>
    <w:rsid w:val="0061247A"/>
    <w:rsid w:val="006402EB"/>
    <w:rsid w:val="0064067D"/>
    <w:rsid w:val="006427D4"/>
    <w:rsid w:val="00647537"/>
    <w:rsid w:val="00650A3F"/>
    <w:rsid w:val="0066626B"/>
    <w:rsid w:val="006665C4"/>
    <w:rsid w:val="00666C1C"/>
    <w:rsid w:val="00685E4C"/>
    <w:rsid w:val="00687595"/>
    <w:rsid w:val="00693CB5"/>
    <w:rsid w:val="00695923"/>
    <w:rsid w:val="006A0DFD"/>
    <w:rsid w:val="006A4353"/>
    <w:rsid w:val="006C418C"/>
    <w:rsid w:val="006C61AB"/>
    <w:rsid w:val="006D21CB"/>
    <w:rsid w:val="006F6E9F"/>
    <w:rsid w:val="007116E0"/>
    <w:rsid w:val="00717924"/>
    <w:rsid w:val="00717EA9"/>
    <w:rsid w:val="007230A5"/>
    <w:rsid w:val="00726025"/>
    <w:rsid w:val="00731335"/>
    <w:rsid w:val="00731FB0"/>
    <w:rsid w:val="007337A8"/>
    <w:rsid w:val="007419DA"/>
    <w:rsid w:val="007420B8"/>
    <w:rsid w:val="00746A97"/>
    <w:rsid w:val="00756D29"/>
    <w:rsid w:val="00757729"/>
    <w:rsid w:val="007616F0"/>
    <w:rsid w:val="00763FB2"/>
    <w:rsid w:val="0076724D"/>
    <w:rsid w:val="00773582"/>
    <w:rsid w:val="00776D6B"/>
    <w:rsid w:val="00783267"/>
    <w:rsid w:val="00790254"/>
    <w:rsid w:val="00794735"/>
    <w:rsid w:val="00796A98"/>
    <w:rsid w:val="007A420D"/>
    <w:rsid w:val="007A42E4"/>
    <w:rsid w:val="007A79DC"/>
    <w:rsid w:val="007B6B95"/>
    <w:rsid w:val="007C5ECB"/>
    <w:rsid w:val="007E3807"/>
    <w:rsid w:val="007F1C8E"/>
    <w:rsid w:val="007F3274"/>
    <w:rsid w:val="008005CE"/>
    <w:rsid w:val="008017EF"/>
    <w:rsid w:val="00802E31"/>
    <w:rsid w:val="008070D0"/>
    <w:rsid w:val="00810F7A"/>
    <w:rsid w:val="008325C0"/>
    <w:rsid w:val="0083487C"/>
    <w:rsid w:val="008444CD"/>
    <w:rsid w:val="00846629"/>
    <w:rsid w:val="008468E1"/>
    <w:rsid w:val="00846CEE"/>
    <w:rsid w:val="00851A9C"/>
    <w:rsid w:val="00853F1C"/>
    <w:rsid w:val="008540C2"/>
    <w:rsid w:val="00854787"/>
    <w:rsid w:val="00865ABA"/>
    <w:rsid w:val="00866725"/>
    <w:rsid w:val="00871837"/>
    <w:rsid w:val="00876989"/>
    <w:rsid w:val="00882065"/>
    <w:rsid w:val="00885FAB"/>
    <w:rsid w:val="00895ED0"/>
    <w:rsid w:val="008A1751"/>
    <w:rsid w:val="008A1D13"/>
    <w:rsid w:val="008A385A"/>
    <w:rsid w:val="008A41FD"/>
    <w:rsid w:val="008A7505"/>
    <w:rsid w:val="008A7D4B"/>
    <w:rsid w:val="008B04C1"/>
    <w:rsid w:val="008B737C"/>
    <w:rsid w:val="008C0B58"/>
    <w:rsid w:val="008C3DF9"/>
    <w:rsid w:val="008C4583"/>
    <w:rsid w:val="008D1172"/>
    <w:rsid w:val="008D5438"/>
    <w:rsid w:val="008D797F"/>
    <w:rsid w:val="008E110E"/>
    <w:rsid w:val="008E1613"/>
    <w:rsid w:val="008F329A"/>
    <w:rsid w:val="008F336F"/>
    <w:rsid w:val="008F5737"/>
    <w:rsid w:val="008F5ED7"/>
    <w:rsid w:val="008F5F11"/>
    <w:rsid w:val="008F69F0"/>
    <w:rsid w:val="009018E9"/>
    <w:rsid w:val="0090236B"/>
    <w:rsid w:val="009125BA"/>
    <w:rsid w:val="00914752"/>
    <w:rsid w:val="009222D9"/>
    <w:rsid w:val="00924CF3"/>
    <w:rsid w:val="00930A90"/>
    <w:rsid w:val="00935199"/>
    <w:rsid w:val="00937809"/>
    <w:rsid w:val="00943CF9"/>
    <w:rsid w:val="00944496"/>
    <w:rsid w:val="00945189"/>
    <w:rsid w:val="00947802"/>
    <w:rsid w:val="009572E3"/>
    <w:rsid w:val="0097752F"/>
    <w:rsid w:val="00980216"/>
    <w:rsid w:val="0098268B"/>
    <w:rsid w:val="00982A6B"/>
    <w:rsid w:val="00983618"/>
    <w:rsid w:val="00984AA3"/>
    <w:rsid w:val="009851F4"/>
    <w:rsid w:val="00996E02"/>
    <w:rsid w:val="009A7538"/>
    <w:rsid w:val="009B67DD"/>
    <w:rsid w:val="009B7B57"/>
    <w:rsid w:val="009C60B1"/>
    <w:rsid w:val="009D1C57"/>
    <w:rsid w:val="009D48C2"/>
    <w:rsid w:val="009E1DA5"/>
    <w:rsid w:val="009F7893"/>
    <w:rsid w:val="00A10685"/>
    <w:rsid w:val="00A10844"/>
    <w:rsid w:val="00A1639A"/>
    <w:rsid w:val="00A21827"/>
    <w:rsid w:val="00A2264B"/>
    <w:rsid w:val="00A248C4"/>
    <w:rsid w:val="00A306A4"/>
    <w:rsid w:val="00A30F42"/>
    <w:rsid w:val="00A34A98"/>
    <w:rsid w:val="00A35453"/>
    <w:rsid w:val="00A3747E"/>
    <w:rsid w:val="00A37EA8"/>
    <w:rsid w:val="00A4302F"/>
    <w:rsid w:val="00A516D6"/>
    <w:rsid w:val="00A537F9"/>
    <w:rsid w:val="00A634B5"/>
    <w:rsid w:val="00A64222"/>
    <w:rsid w:val="00A65FDB"/>
    <w:rsid w:val="00A734DD"/>
    <w:rsid w:val="00A777FF"/>
    <w:rsid w:val="00A8752C"/>
    <w:rsid w:val="00AA1CF9"/>
    <w:rsid w:val="00AA1F6F"/>
    <w:rsid w:val="00AB12F3"/>
    <w:rsid w:val="00AB5E8D"/>
    <w:rsid w:val="00AB60AB"/>
    <w:rsid w:val="00AC199E"/>
    <w:rsid w:val="00AC2F40"/>
    <w:rsid w:val="00AC5075"/>
    <w:rsid w:val="00AC56EF"/>
    <w:rsid w:val="00AC6748"/>
    <w:rsid w:val="00AD0325"/>
    <w:rsid w:val="00AD4D33"/>
    <w:rsid w:val="00AD647B"/>
    <w:rsid w:val="00AE22E2"/>
    <w:rsid w:val="00AE5A72"/>
    <w:rsid w:val="00AF2A53"/>
    <w:rsid w:val="00AF32FD"/>
    <w:rsid w:val="00B00FAC"/>
    <w:rsid w:val="00B0407B"/>
    <w:rsid w:val="00B06C26"/>
    <w:rsid w:val="00B06D66"/>
    <w:rsid w:val="00B13772"/>
    <w:rsid w:val="00B163ED"/>
    <w:rsid w:val="00B20751"/>
    <w:rsid w:val="00B23713"/>
    <w:rsid w:val="00B325A4"/>
    <w:rsid w:val="00B329CB"/>
    <w:rsid w:val="00B35F67"/>
    <w:rsid w:val="00B5111F"/>
    <w:rsid w:val="00B5786A"/>
    <w:rsid w:val="00B60AB6"/>
    <w:rsid w:val="00B618DF"/>
    <w:rsid w:val="00B64F31"/>
    <w:rsid w:val="00B659CC"/>
    <w:rsid w:val="00B668C8"/>
    <w:rsid w:val="00B92323"/>
    <w:rsid w:val="00B97A6A"/>
    <w:rsid w:val="00BA0F38"/>
    <w:rsid w:val="00BB38C7"/>
    <w:rsid w:val="00BB3E5D"/>
    <w:rsid w:val="00BB5237"/>
    <w:rsid w:val="00BC26D3"/>
    <w:rsid w:val="00BC2934"/>
    <w:rsid w:val="00BC4F2E"/>
    <w:rsid w:val="00BE2F4F"/>
    <w:rsid w:val="00BE5367"/>
    <w:rsid w:val="00BF1541"/>
    <w:rsid w:val="00C000FF"/>
    <w:rsid w:val="00C04F13"/>
    <w:rsid w:val="00C104B2"/>
    <w:rsid w:val="00C16AE6"/>
    <w:rsid w:val="00C17775"/>
    <w:rsid w:val="00C22A61"/>
    <w:rsid w:val="00C30249"/>
    <w:rsid w:val="00C31CE1"/>
    <w:rsid w:val="00C3575E"/>
    <w:rsid w:val="00C378F7"/>
    <w:rsid w:val="00C40216"/>
    <w:rsid w:val="00C424D0"/>
    <w:rsid w:val="00C51504"/>
    <w:rsid w:val="00C5744A"/>
    <w:rsid w:val="00C73754"/>
    <w:rsid w:val="00C84946"/>
    <w:rsid w:val="00C84EDA"/>
    <w:rsid w:val="00C86E7F"/>
    <w:rsid w:val="00C90D23"/>
    <w:rsid w:val="00C94BE0"/>
    <w:rsid w:val="00C9772B"/>
    <w:rsid w:val="00CA0EC6"/>
    <w:rsid w:val="00CA28BE"/>
    <w:rsid w:val="00CB588B"/>
    <w:rsid w:val="00CC20CC"/>
    <w:rsid w:val="00CC4E97"/>
    <w:rsid w:val="00CC7423"/>
    <w:rsid w:val="00CD4602"/>
    <w:rsid w:val="00CE0D46"/>
    <w:rsid w:val="00CE1D84"/>
    <w:rsid w:val="00CE5072"/>
    <w:rsid w:val="00CE71DB"/>
    <w:rsid w:val="00CF2288"/>
    <w:rsid w:val="00CF236D"/>
    <w:rsid w:val="00CF54F4"/>
    <w:rsid w:val="00D050D6"/>
    <w:rsid w:val="00D06AF5"/>
    <w:rsid w:val="00D11325"/>
    <w:rsid w:val="00D144DD"/>
    <w:rsid w:val="00D16C09"/>
    <w:rsid w:val="00D17DC9"/>
    <w:rsid w:val="00D21E91"/>
    <w:rsid w:val="00D22009"/>
    <w:rsid w:val="00D22B48"/>
    <w:rsid w:val="00D23ED6"/>
    <w:rsid w:val="00D305D4"/>
    <w:rsid w:val="00D44DFB"/>
    <w:rsid w:val="00D5213B"/>
    <w:rsid w:val="00D64515"/>
    <w:rsid w:val="00D670E5"/>
    <w:rsid w:val="00D7796F"/>
    <w:rsid w:val="00D8194D"/>
    <w:rsid w:val="00D9287B"/>
    <w:rsid w:val="00D96B6D"/>
    <w:rsid w:val="00DA3AC9"/>
    <w:rsid w:val="00DB1712"/>
    <w:rsid w:val="00DB1816"/>
    <w:rsid w:val="00DB1D70"/>
    <w:rsid w:val="00DB6541"/>
    <w:rsid w:val="00DB66D2"/>
    <w:rsid w:val="00DC5929"/>
    <w:rsid w:val="00DD1686"/>
    <w:rsid w:val="00DD42C7"/>
    <w:rsid w:val="00DD43D3"/>
    <w:rsid w:val="00DE35E3"/>
    <w:rsid w:val="00DF117A"/>
    <w:rsid w:val="00DF1B26"/>
    <w:rsid w:val="00E03B4A"/>
    <w:rsid w:val="00E0579A"/>
    <w:rsid w:val="00E05A8F"/>
    <w:rsid w:val="00E200DF"/>
    <w:rsid w:val="00E20787"/>
    <w:rsid w:val="00E21F12"/>
    <w:rsid w:val="00E24A96"/>
    <w:rsid w:val="00E316A8"/>
    <w:rsid w:val="00E55D81"/>
    <w:rsid w:val="00E576F7"/>
    <w:rsid w:val="00E6731D"/>
    <w:rsid w:val="00E71782"/>
    <w:rsid w:val="00E80786"/>
    <w:rsid w:val="00EA28BA"/>
    <w:rsid w:val="00EA7498"/>
    <w:rsid w:val="00EB198D"/>
    <w:rsid w:val="00EC0993"/>
    <w:rsid w:val="00EC1EF0"/>
    <w:rsid w:val="00EC5424"/>
    <w:rsid w:val="00ED35F8"/>
    <w:rsid w:val="00ED5538"/>
    <w:rsid w:val="00EE4977"/>
    <w:rsid w:val="00EE73BA"/>
    <w:rsid w:val="00EF0669"/>
    <w:rsid w:val="00EF1249"/>
    <w:rsid w:val="00EF15FF"/>
    <w:rsid w:val="00F00D4E"/>
    <w:rsid w:val="00F104F8"/>
    <w:rsid w:val="00F125C7"/>
    <w:rsid w:val="00F13987"/>
    <w:rsid w:val="00F221FF"/>
    <w:rsid w:val="00F41DF8"/>
    <w:rsid w:val="00F46DF4"/>
    <w:rsid w:val="00F525F4"/>
    <w:rsid w:val="00F6304D"/>
    <w:rsid w:val="00F63250"/>
    <w:rsid w:val="00F63E01"/>
    <w:rsid w:val="00F71049"/>
    <w:rsid w:val="00F7162D"/>
    <w:rsid w:val="00F731AD"/>
    <w:rsid w:val="00F83667"/>
    <w:rsid w:val="00F8719E"/>
    <w:rsid w:val="00F8722B"/>
    <w:rsid w:val="00FA0CA5"/>
    <w:rsid w:val="00FA50A2"/>
    <w:rsid w:val="00FA6CD6"/>
    <w:rsid w:val="00FB12CB"/>
    <w:rsid w:val="00FC17A3"/>
    <w:rsid w:val="00FC3AFE"/>
    <w:rsid w:val="00FC7F6B"/>
    <w:rsid w:val="00FD66E1"/>
    <w:rsid w:val="00FE1FB9"/>
    <w:rsid w:val="00FF177F"/>
    <w:rsid w:val="00FF31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EC3594"/>
  <w15:chartTrackingRefBased/>
  <w15:docId w15:val="{61CF51FC-A24B-45BF-907E-05F4B486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5CE"/>
    <w:pPr>
      <w:spacing w:after="200" w:line="276" w:lineRule="auto"/>
    </w:pPr>
    <w:rPr>
      <w:sz w:val="22"/>
      <w:szCs w:val="22"/>
      <w:lang w:eastAsia="en-US"/>
    </w:rPr>
  </w:style>
  <w:style w:type="paragraph" w:styleId="Heading2">
    <w:name w:val="heading 2"/>
    <w:aliases w:val="H2,H21,Antraste 2,Reset numbering,B_Kapittel,HD2"/>
    <w:basedOn w:val="Normal"/>
    <w:next w:val="Normal"/>
    <w:link w:val="Heading2Char"/>
    <w:uiPriority w:val="9"/>
    <w:qFormat/>
    <w:rsid w:val="002818CF"/>
    <w:pPr>
      <w:keepNext/>
      <w:widowControl w:val="0"/>
      <w:autoSpaceDE w:val="0"/>
      <w:autoSpaceDN w:val="0"/>
      <w:spacing w:after="0" w:line="240" w:lineRule="auto"/>
      <w:jc w:val="both"/>
      <w:outlineLvl w:val="1"/>
    </w:pPr>
    <w:rPr>
      <w:rFonts w:ascii="Times New Roman" w:eastAsia="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F5746"/>
    <w:rPr>
      <w:rFonts w:cs="Times New Roman"/>
    </w:rPr>
  </w:style>
  <w:style w:type="paragraph" w:styleId="Header">
    <w:name w:val="header"/>
    <w:basedOn w:val="Normal"/>
    <w:link w:val="HeaderChar"/>
    <w:rsid w:val="004F5746"/>
    <w:pPr>
      <w:tabs>
        <w:tab w:val="center" w:pos="4153"/>
        <w:tab w:val="right" w:pos="8306"/>
      </w:tabs>
      <w:spacing w:before="120" w:after="0" w:line="240" w:lineRule="auto"/>
      <w:jc w:val="both"/>
    </w:pPr>
    <w:rPr>
      <w:rFonts w:ascii="Times New Roman" w:eastAsia="Times New Roman" w:hAnsi="Times New Roman"/>
      <w:sz w:val="20"/>
      <w:szCs w:val="20"/>
      <w:lang w:val="x-none"/>
    </w:rPr>
  </w:style>
  <w:style w:type="character" w:customStyle="1" w:styleId="HeaderChar">
    <w:name w:val="Header Char"/>
    <w:link w:val="Header"/>
    <w:rsid w:val="004F5746"/>
    <w:rPr>
      <w:rFonts w:ascii="Times New Roman" w:eastAsia="Times New Roman" w:hAnsi="Times New Roman"/>
      <w:lang w:val="x-none" w:eastAsia="en-US"/>
    </w:rPr>
  </w:style>
  <w:style w:type="character" w:styleId="Hyperlink">
    <w:name w:val="Hyperlink"/>
    <w:rsid w:val="004F5746"/>
    <w:rPr>
      <w:rFonts w:cs="Times New Roman"/>
      <w:color w:val="0000FF"/>
      <w:u w:val="single"/>
    </w:rPr>
  </w:style>
  <w:style w:type="paragraph" w:styleId="BodyText2">
    <w:name w:val="Body Text 2"/>
    <w:basedOn w:val="Normal"/>
    <w:link w:val="BodyText2Char"/>
    <w:rsid w:val="004F5746"/>
    <w:pPr>
      <w:keepLines/>
      <w:spacing w:after="0" w:line="240" w:lineRule="auto"/>
      <w:jc w:val="both"/>
    </w:pPr>
    <w:rPr>
      <w:rFonts w:ascii="Times New Roman" w:eastAsia="Times New Roman" w:hAnsi="Times New Roman"/>
      <w:sz w:val="20"/>
      <w:szCs w:val="20"/>
      <w:lang w:val="x-none"/>
    </w:rPr>
  </w:style>
  <w:style w:type="character" w:customStyle="1" w:styleId="BodyText2Char">
    <w:name w:val="Body Text 2 Char"/>
    <w:link w:val="BodyText2"/>
    <w:rsid w:val="004F5746"/>
    <w:rPr>
      <w:rFonts w:ascii="Times New Roman" w:eastAsia="Times New Roman" w:hAnsi="Times New Roman"/>
      <w:lang w:val="x-none" w:eastAsia="en-US"/>
    </w:rPr>
  </w:style>
  <w:style w:type="paragraph" w:styleId="BodyTextIndent">
    <w:name w:val="Body Text Indent"/>
    <w:basedOn w:val="Normal"/>
    <w:link w:val="BodyTextIndentChar"/>
    <w:rsid w:val="004F5746"/>
    <w:pPr>
      <w:tabs>
        <w:tab w:val="left" w:pos="6663"/>
      </w:tabs>
      <w:spacing w:after="0" w:line="240" w:lineRule="auto"/>
      <w:ind w:left="6663"/>
    </w:pPr>
    <w:rPr>
      <w:rFonts w:ascii="Times New Roman" w:eastAsia="Times New Roman" w:hAnsi="Times New Roman"/>
      <w:sz w:val="20"/>
      <w:szCs w:val="20"/>
      <w:lang w:val="x-none"/>
    </w:rPr>
  </w:style>
  <w:style w:type="character" w:customStyle="1" w:styleId="BodyTextIndentChar">
    <w:name w:val="Body Text Indent Char"/>
    <w:link w:val="BodyTextIndent"/>
    <w:rsid w:val="004F5746"/>
    <w:rPr>
      <w:rFonts w:ascii="Times New Roman" w:eastAsia="Times New Roman" w:hAnsi="Times New Roman"/>
      <w:lang w:val="x-none" w:eastAsia="en-US"/>
    </w:rPr>
  </w:style>
  <w:style w:type="character" w:styleId="CommentReference">
    <w:name w:val="annotation reference"/>
    <w:semiHidden/>
    <w:rsid w:val="004F5746"/>
    <w:rPr>
      <w:rFonts w:cs="Times New Roman"/>
      <w:sz w:val="16"/>
      <w:szCs w:val="16"/>
    </w:rPr>
  </w:style>
  <w:style w:type="paragraph" w:styleId="CommentText">
    <w:name w:val="annotation text"/>
    <w:basedOn w:val="Normal"/>
    <w:link w:val="CommentTextChar"/>
    <w:semiHidden/>
    <w:rsid w:val="004F5746"/>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semiHidden/>
    <w:rsid w:val="004F5746"/>
    <w:rPr>
      <w:rFonts w:ascii="Times New Roman" w:eastAsia="Times New Roman" w:hAnsi="Times New Roman"/>
      <w:lang w:val="x-none" w:eastAsia="en-US"/>
    </w:rPr>
  </w:style>
  <w:style w:type="paragraph" w:styleId="Footer">
    <w:name w:val="footer"/>
    <w:basedOn w:val="Normal"/>
    <w:link w:val="FooterChar"/>
    <w:uiPriority w:val="99"/>
    <w:rsid w:val="004F5746"/>
    <w:pPr>
      <w:tabs>
        <w:tab w:val="center" w:pos="4153"/>
        <w:tab w:val="right" w:pos="8306"/>
      </w:tabs>
      <w:spacing w:after="0" w:line="240" w:lineRule="auto"/>
    </w:pPr>
    <w:rPr>
      <w:rFonts w:ascii="Times New Roman" w:eastAsia="Times New Roman" w:hAnsi="Times New Roman"/>
      <w:sz w:val="20"/>
      <w:szCs w:val="20"/>
      <w:lang w:val="x-none"/>
    </w:rPr>
  </w:style>
  <w:style w:type="character" w:customStyle="1" w:styleId="FooterChar">
    <w:name w:val="Footer Char"/>
    <w:link w:val="Footer"/>
    <w:uiPriority w:val="99"/>
    <w:rsid w:val="004F5746"/>
    <w:rPr>
      <w:rFonts w:ascii="Times New Roman" w:eastAsia="Times New Roman" w:hAnsi="Times New Roman"/>
      <w:lang w:val="x-none" w:eastAsia="en-US"/>
    </w:rPr>
  </w:style>
  <w:style w:type="paragraph" w:styleId="ListParagraph">
    <w:name w:val="List Paragraph"/>
    <w:basedOn w:val="Normal"/>
    <w:uiPriority w:val="34"/>
    <w:qFormat/>
    <w:rsid w:val="004F5746"/>
    <w:pPr>
      <w:spacing w:after="0" w:line="240" w:lineRule="auto"/>
      <w:ind w:left="720"/>
      <w:contextualSpacing/>
    </w:pPr>
    <w:rPr>
      <w:rFonts w:eastAsia="Times New Roman"/>
    </w:rPr>
  </w:style>
  <w:style w:type="paragraph" w:styleId="BlockText">
    <w:name w:val="Block Text"/>
    <w:basedOn w:val="Normal"/>
    <w:unhideWhenUsed/>
    <w:rsid w:val="004F5746"/>
    <w:pPr>
      <w:spacing w:after="120" w:line="240" w:lineRule="auto"/>
      <w:ind w:left="1440" w:right="1440"/>
    </w:pPr>
    <w:rPr>
      <w:rFonts w:ascii="Times New Roman" w:eastAsia="Times New Roman" w:hAnsi="Times New Roman"/>
      <w:sz w:val="20"/>
      <w:szCs w:val="20"/>
    </w:rPr>
  </w:style>
  <w:style w:type="paragraph" w:styleId="BalloonText">
    <w:name w:val="Balloon Text"/>
    <w:basedOn w:val="Normal"/>
    <w:link w:val="BalloonTextChar"/>
    <w:uiPriority w:val="99"/>
    <w:semiHidden/>
    <w:unhideWhenUsed/>
    <w:rsid w:val="004F5746"/>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F5746"/>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4F5746"/>
    <w:pPr>
      <w:spacing w:after="200" w:line="276" w:lineRule="auto"/>
    </w:pPr>
    <w:rPr>
      <w:b/>
      <w:bCs/>
    </w:rPr>
  </w:style>
  <w:style w:type="character" w:customStyle="1" w:styleId="CommentSubjectChar">
    <w:name w:val="Comment Subject Char"/>
    <w:link w:val="CommentSubject"/>
    <w:uiPriority w:val="99"/>
    <w:semiHidden/>
    <w:rsid w:val="004F5746"/>
    <w:rPr>
      <w:rFonts w:ascii="Times New Roman" w:eastAsia="Times New Roman" w:hAnsi="Times New Roman"/>
      <w:b/>
      <w:bCs/>
      <w:lang w:val="x-none" w:eastAsia="en-US"/>
    </w:rPr>
  </w:style>
  <w:style w:type="table" w:styleId="TableGrid">
    <w:name w:val="Table Grid"/>
    <w:basedOn w:val="TableNormal"/>
    <w:uiPriority w:val="59"/>
    <w:rsid w:val="00DA3A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3D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C3DF9"/>
    <w:pPr>
      <w:spacing w:after="0" w:line="240" w:lineRule="auto"/>
    </w:pPr>
    <w:rPr>
      <w:sz w:val="20"/>
      <w:szCs w:val="20"/>
    </w:rPr>
  </w:style>
  <w:style w:type="character" w:customStyle="1" w:styleId="EndnoteTextChar">
    <w:name w:val="Endnote Text Char"/>
    <w:link w:val="EndnoteText"/>
    <w:uiPriority w:val="99"/>
    <w:semiHidden/>
    <w:rsid w:val="008C3DF9"/>
    <w:rPr>
      <w:lang w:eastAsia="en-US"/>
    </w:rPr>
  </w:style>
  <w:style w:type="character" w:styleId="EndnoteReference">
    <w:name w:val="endnote reference"/>
    <w:uiPriority w:val="99"/>
    <w:semiHidden/>
    <w:unhideWhenUsed/>
    <w:rsid w:val="008C3DF9"/>
    <w:rPr>
      <w:vertAlign w:val="superscript"/>
    </w:rPr>
  </w:style>
  <w:style w:type="paragraph" w:styleId="BodyText">
    <w:name w:val="Body Text"/>
    <w:basedOn w:val="Normal"/>
    <w:link w:val="BodyTextChar"/>
    <w:uiPriority w:val="99"/>
    <w:unhideWhenUsed/>
    <w:rsid w:val="00A8752C"/>
    <w:pPr>
      <w:spacing w:after="120"/>
    </w:pPr>
  </w:style>
  <w:style w:type="character" w:customStyle="1" w:styleId="BodyTextChar">
    <w:name w:val="Body Text Char"/>
    <w:link w:val="BodyText"/>
    <w:uiPriority w:val="99"/>
    <w:rsid w:val="00A8752C"/>
    <w:rPr>
      <w:sz w:val="22"/>
      <w:szCs w:val="22"/>
      <w:lang w:eastAsia="en-US"/>
    </w:rPr>
  </w:style>
  <w:style w:type="paragraph" w:styleId="Revision">
    <w:name w:val="Revision"/>
    <w:hidden/>
    <w:uiPriority w:val="99"/>
    <w:semiHidden/>
    <w:rsid w:val="001C35B8"/>
    <w:rPr>
      <w:sz w:val="22"/>
      <w:szCs w:val="22"/>
      <w:lang w:eastAsia="en-US"/>
    </w:rPr>
  </w:style>
  <w:style w:type="paragraph" w:customStyle="1" w:styleId="Normalnum">
    <w:name w:val="Normal num"/>
    <w:basedOn w:val="Normal"/>
    <w:rsid w:val="008D5438"/>
    <w:pPr>
      <w:widowControl w:val="0"/>
      <w:suppressAutoHyphens/>
      <w:spacing w:after="0" w:line="240" w:lineRule="auto"/>
    </w:pPr>
    <w:rPr>
      <w:rFonts w:ascii="Times New Roman" w:eastAsia="Times New Roman" w:hAnsi="Times New Roman"/>
      <w:sz w:val="24"/>
      <w:szCs w:val="20"/>
    </w:rPr>
  </w:style>
  <w:style w:type="character" w:customStyle="1" w:styleId="Heading2Char">
    <w:name w:val="Heading 2 Char"/>
    <w:aliases w:val="H2 Char,H21 Char,Antraste 2 Char,Reset numbering Char,B_Kapittel Char,HD2 Char"/>
    <w:link w:val="Heading2"/>
    <w:uiPriority w:val="9"/>
    <w:rsid w:val="002818CF"/>
    <w:rPr>
      <w:rFonts w:ascii="Times New Roman" w:eastAsia="Times New Roman" w:hAnsi="Times New Roman"/>
      <w:b/>
      <w:bCs/>
      <w:sz w:val="24"/>
      <w:szCs w:val="28"/>
      <w:lang w:eastAsia="en-US"/>
    </w:rPr>
  </w:style>
  <w:style w:type="paragraph" w:styleId="NormalWeb">
    <w:name w:val="Normal (Web)"/>
    <w:basedOn w:val="Normal"/>
    <w:rsid w:val="002818CF"/>
    <w:pPr>
      <w:spacing w:before="100" w:beforeAutospacing="1" w:after="100" w:afterAutospacing="1" w:line="240" w:lineRule="auto"/>
    </w:pPr>
    <w:rPr>
      <w:rFonts w:ascii="Times New Roman" w:eastAsia="Times New Roman" w:hAnsi="Times New Roman"/>
      <w:sz w:val="24"/>
      <w:szCs w:val="24"/>
      <w:lang w:val="en-GB"/>
    </w:rPr>
  </w:style>
  <w:style w:type="paragraph" w:styleId="NoSpacing">
    <w:name w:val="No Spacing"/>
    <w:uiPriority w:val="1"/>
    <w:qFormat/>
    <w:rsid w:val="002818CF"/>
    <w:rPr>
      <w:sz w:val="22"/>
      <w:szCs w:val="22"/>
      <w:lang w:eastAsia="en-US"/>
    </w:rPr>
  </w:style>
  <w:style w:type="table" w:customStyle="1" w:styleId="TableGrid2">
    <w:name w:val="Table Grid2"/>
    <w:basedOn w:val="TableNormal"/>
    <w:next w:val="TableGrid"/>
    <w:locked/>
    <w:rsid w:val="00D17DC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FB1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90195">
      <w:bodyDiv w:val="1"/>
      <w:marLeft w:val="0"/>
      <w:marRight w:val="0"/>
      <w:marTop w:val="0"/>
      <w:marBottom w:val="0"/>
      <w:divBdr>
        <w:top w:val="none" w:sz="0" w:space="0" w:color="auto"/>
        <w:left w:val="none" w:sz="0" w:space="0" w:color="auto"/>
        <w:bottom w:val="none" w:sz="0" w:space="0" w:color="auto"/>
        <w:right w:val="none" w:sz="0" w:space="0" w:color="auto"/>
      </w:divBdr>
    </w:div>
    <w:div w:id="208503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9d1fd35d-5eb5-47c5-afa6-2844c304338d">19</RegNr>
    <ThreeRoApprovalComments xmlns="9d1fd35d-5eb5-47c5-afa6-2844c304338d" xsi:nil="true"/>
    <IsSysUpdate xmlns="9d1fd35d-5eb5-47c5-afa6-2844c304338d">false</IsSysUpdate>
    <ThreeRoApprovalStatus xmlns="9d1fd35d-5eb5-47c5-afa6-2844c30433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3239-5386-4522-BA9E-F95F2BCC9918}">
  <ds:schemaRefs>
    <ds:schemaRef ds:uri="http://schemas.microsoft.com/office/2006/metadata/properties"/>
    <ds:schemaRef ds:uri="http://schemas.microsoft.com/office/infopath/2007/PartnerControls"/>
    <ds:schemaRef ds:uri="9d1fd35d-5eb5-47c5-afa6-2844c304338d"/>
  </ds:schemaRefs>
</ds:datastoreItem>
</file>

<file path=customXml/itemProps2.xml><?xml version="1.0" encoding="utf-8"?>
<ds:datastoreItem xmlns:ds="http://schemas.openxmlformats.org/officeDocument/2006/customXml" ds:itemID="{F4F8EF72-3496-4341-8200-7651EC960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2FEBD-444F-4B97-8C2D-A90F06AE944D}">
  <ds:schemaRefs>
    <ds:schemaRef ds:uri="http://schemas.microsoft.com/sharepoint/v3/contenttype/forms"/>
  </ds:schemaRefs>
</ds:datastoreItem>
</file>

<file path=customXml/itemProps4.xml><?xml version="1.0" encoding="utf-8"?>
<ds:datastoreItem xmlns:ds="http://schemas.openxmlformats.org/officeDocument/2006/customXml" ds:itemID="{FEE9DD3E-9D57-4E15-AE6E-002D3393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2612</Words>
  <Characters>17840</Characters>
  <Application>Microsoft Office Word</Application>
  <DocSecurity>0</DocSecurity>
  <Lines>660</Lines>
  <Paragraphs>206</Paragraphs>
  <ScaleCrop>false</ScaleCrop>
  <HeadingPairs>
    <vt:vector size="2" baseType="variant">
      <vt:variant>
        <vt:lpstr>Title</vt:lpstr>
      </vt:variant>
      <vt:variant>
        <vt:i4>1</vt:i4>
      </vt:variant>
    </vt:vector>
  </HeadingPairs>
  <TitlesOfParts>
    <vt:vector size="1" baseType="lpstr">
      <vt:lpstr>LĪGUMS</vt:lpstr>
    </vt:vector>
  </TitlesOfParts>
  <Company>FMS</Company>
  <LinksUpToDate>false</LinksUpToDate>
  <CharactersWithSpaces>20246</CharactersWithSpaces>
  <SharedDoc>false</SharedDoc>
  <HLinks>
    <vt:vector size="12" baseType="variant">
      <vt:variant>
        <vt:i4>2818075</vt:i4>
      </vt:variant>
      <vt:variant>
        <vt:i4>3</vt:i4>
      </vt:variant>
      <vt:variant>
        <vt:i4>0</vt:i4>
      </vt:variant>
      <vt:variant>
        <vt:i4>5</vt:i4>
      </vt:variant>
      <vt:variant>
        <vt:lpwstr>mailto:Inguna.Malinovska@nva.gov.lv</vt:lpwstr>
      </vt:variant>
      <vt:variant>
        <vt:lpwstr/>
      </vt:variant>
      <vt:variant>
        <vt:i4>2555916</vt:i4>
      </vt:variant>
      <vt:variant>
        <vt:i4>0</vt:i4>
      </vt:variant>
      <vt:variant>
        <vt:i4>0</vt:i4>
      </vt:variant>
      <vt:variant>
        <vt:i4>5</vt:i4>
      </vt:variant>
      <vt:variant>
        <vt:lpwstr>mailto:info@suncontrol.lv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subject/>
  <dc:creator>NVA</dc:creator>
  <cp:keywords/>
  <cp:lastModifiedBy>Artis Zaluksnis</cp:lastModifiedBy>
  <cp:revision>3</cp:revision>
  <cp:lastPrinted>2017-09-15T13:34:00Z</cp:lastPrinted>
  <dcterms:created xsi:type="dcterms:W3CDTF">2017-09-27T12:04:00Z</dcterms:created>
  <dcterms:modified xsi:type="dcterms:W3CDTF">2017-09-27T12:07:00Z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