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C60" w:rsidRPr="008C6E03" w:rsidRDefault="00684C60" w:rsidP="00B075CF">
      <w:pPr>
        <w:ind w:left="6663" w:hanging="65"/>
        <w:jc w:val="right"/>
      </w:pPr>
      <w:r w:rsidRPr="008C6E03">
        <w:t>Apstiprināts:</w:t>
      </w:r>
    </w:p>
    <w:p w:rsidR="00684C60" w:rsidRPr="008C6E03" w:rsidRDefault="00684C60" w:rsidP="00B075CF">
      <w:pPr>
        <w:ind w:left="6663" w:hanging="65"/>
        <w:jc w:val="right"/>
      </w:pPr>
      <w:r w:rsidRPr="008C6E03">
        <w:t>iepirkuma komisijas sēdē</w:t>
      </w:r>
    </w:p>
    <w:p w:rsidR="00684C60" w:rsidRPr="008C6E03" w:rsidRDefault="00684C60" w:rsidP="00B075CF">
      <w:pPr>
        <w:ind w:left="6663" w:hanging="65"/>
        <w:jc w:val="right"/>
      </w:pPr>
      <w:r w:rsidRPr="008C6E03">
        <w:t>201</w:t>
      </w:r>
      <w:r w:rsidR="00E36064" w:rsidRPr="008C6E03">
        <w:t>7</w:t>
      </w:r>
      <w:r w:rsidRPr="008C6E03">
        <w:t>.gada</w:t>
      </w:r>
      <w:r w:rsidR="00E36064" w:rsidRPr="008C6E03">
        <w:t xml:space="preserve"> </w:t>
      </w:r>
      <w:r w:rsidR="000409C5">
        <w:t>7.jūlijā</w:t>
      </w:r>
    </w:p>
    <w:p w:rsidR="00684C60" w:rsidRPr="008C6E03" w:rsidRDefault="0025011D" w:rsidP="009E2CFB">
      <w:pPr>
        <w:ind w:left="6663" w:hanging="65"/>
        <w:jc w:val="right"/>
      </w:pPr>
      <w:r w:rsidRPr="008C6E03">
        <w:t>ar</w:t>
      </w:r>
      <w:r w:rsidR="00684C60" w:rsidRPr="008C6E03">
        <w:t xml:space="preserve"> protokolu Nr.1</w:t>
      </w:r>
    </w:p>
    <w:p w:rsidR="00684C60" w:rsidRPr="008C6E03" w:rsidRDefault="00684C60" w:rsidP="00B075CF">
      <w:pPr>
        <w:widowControl w:val="0"/>
        <w:jc w:val="center"/>
        <w:rPr>
          <w:b/>
        </w:rPr>
      </w:pPr>
    </w:p>
    <w:p w:rsidR="00684C60" w:rsidRPr="008C6E03" w:rsidRDefault="00684C60" w:rsidP="006B0095">
      <w:pPr>
        <w:widowControl w:val="0"/>
        <w:jc w:val="center"/>
        <w:rPr>
          <w:b/>
        </w:rPr>
      </w:pPr>
    </w:p>
    <w:p w:rsidR="00684C60" w:rsidRPr="008C6E03" w:rsidRDefault="00684C60" w:rsidP="006B0095">
      <w:pPr>
        <w:widowControl w:val="0"/>
        <w:jc w:val="center"/>
        <w:rPr>
          <w:b/>
        </w:rPr>
      </w:pPr>
    </w:p>
    <w:p w:rsidR="00684C60" w:rsidRPr="008C6E03" w:rsidRDefault="00684C60" w:rsidP="006B0095">
      <w:pPr>
        <w:widowControl w:val="0"/>
        <w:jc w:val="center"/>
        <w:rPr>
          <w:b/>
        </w:rPr>
      </w:pPr>
    </w:p>
    <w:p w:rsidR="00684C60" w:rsidRPr="008C6E03" w:rsidRDefault="00684C60" w:rsidP="006B0095">
      <w:pPr>
        <w:widowControl w:val="0"/>
        <w:jc w:val="center"/>
        <w:rPr>
          <w:b/>
        </w:rPr>
      </w:pPr>
    </w:p>
    <w:p w:rsidR="00684C60" w:rsidRPr="008C6E03" w:rsidRDefault="00684C60" w:rsidP="006B0095">
      <w:pPr>
        <w:widowControl w:val="0"/>
        <w:jc w:val="center"/>
        <w:rPr>
          <w:b/>
          <w:sz w:val="28"/>
          <w:szCs w:val="28"/>
        </w:rPr>
      </w:pPr>
    </w:p>
    <w:p w:rsidR="00684C60" w:rsidRPr="008C6E03" w:rsidRDefault="00684C60" w:rsidP="00B075CF">
      <w:pPr>
        <w:widowControl w:val="0"/>
        <w:jc w:val="center"/>
        <w:rPr>
          <w:b/>
          <w:sz w:val="28"/>
          <w:szCs w:val="28"/>
        </w:rPr>
      </w:pPr>
    </w:p>
    <w:p w:rsidR="00684C60" w:rsidRPr="008C6E03" w:rsidRDefault="00684C60" w:rsidP="00B075CF">
      <w:pPr>
        <w:widowControl w:val="0"/>
        <w:jc w:val="center"/>
        <w:rPr>
          <w:b/>
          <w:sz w:val="28"/>
          <w:szCs w:val="28"/>
        </w:rPr>
      </w:pPr>
    </w:p>
    <w:p w:rsidR="00684C60" w:rsidRPr="008C6E03" w:rsidRDefault="00684C60" w:rsidP="00B075CF">
      <w:pPr>
        <w:widowControl w:val="0"/>
        <w:jc w:val="center"/>
        <w:rPr>
          <w:b/>
          <w:sz w:val="28"/>
          <w:szCs w:val="28"/>
        </w:rPr>
      </w:pPr>
    </w:p>
    <w:p w:rsidR="00DF7011" w:rsidRPr="008C6E03" w:rsidRDefault="00DB2F36" w:rsidP="006B0095">
      <w:pPr>
        <w:widowControl w:val="0"/>
        <w:jc w:val="center"/>
      </w:pPr>
      <w:r w:rsidRPr="008C6E03">
        <w:t>Iepirkum</w:t>
      </w:r>
      <w:r w:rsidR="00FF6A0B" w:rsidRPr="008C6E03">
        <w:t>s</w:t>
      </w:r>
      <w:r w:rsidR="006B0095" w:rsidRPr="008C6E03">
        <w:t xml:space="preserve"> </w:t>
      </w:r>
      <w:r w:rsidR="00E36064" w:rsidRPr="008C6E03">
        <w:t>Publisko iepirkumu likuma 9</w:t>
      </w:r>
      <w:r w:rsidR="00FD4608" w:rsidRPr="008C6E03">
        <w:t>.</w:t>
      </w:r>
      <w:r w:rsidR="00DF7011" w:rsidRPr="008C6E03">
        <w:t>panta kārtībā</w:t>
      </w:r>
    </w:p>
    <w:p w:rsidR="006B0095" w:rsidRPr="008C6E03" w:rsidRDefault="006B0095" w:rsidP="00B075CF">
      <w:pPr>
        <w:widowControl w:val="0"/>
        <w:jc w:val="center"/>
        <w:rPr>
          <w:b/>
        </w:rPr>
      </w:pPr>
    </w:p>
    <w:p w:rsidR="00684C60" w:rsidRPr="008C6E03" w:rsidRDefault="00B13EC2" w:rsidP="00B075CF">
      <w:pPr>
        <w:widowControl w:val="0"/>
        <w:jc w:val="center"/>
        <w:rPr>
          <w:b/>
        </w:rPr>
      </w:pPr>
      <w:r w:rsidRPr="008C6E03">
        <w:rPr>
          <w:b/>
        </w:rPr>
        <w:t>“</w:t>
      </w:r>
      <w:r w:rsidR="00B67BDC" w:rsidRPr="008C6E03">
        <w:rPr>
          <w:rFonts w:eastAsia="Times New Roman"/>
        </w:rPr>
        <w:t xml:space="preserve">Drukas iekārtu (printeru) kasetņu </w:t>
      </w:r>
      <w:proofErr w:type="spellStart"/>
      <w:r w:rsidR="00B67BDC" w:rsidRPr="008C6E03">
        <w:rPr>
          <w:rFonts w:eastAsia="Times New Roman"/>
        </w:rPr>
        <w:t>uzpilde</w:t>
      </w:r>
      <w:proofErr w:type="spellEnd"/>
      <w:r w:rsidR="00684C60" w:rsidRPr="008C6E03">
        <w:rPr>
          <w:b/>
        </w:rPr>
        <w:t>”</w:t>
      </w:r>
    </w:p>
    <w:p w:rsidR="00684C60" w:rsidRPr="008C6E03" w:rsidRDefault="00684C60" w:rsidP="00B075CF">
      <w:pPr>
        <w:widowControl w:val="0"/>
        <w:jc w:val="center"/>
      </w:pPr>
    </w:p>
    <w:p w:rsidR="00622C94" w:rsidRPr="008C6E03" w:rsidRDefault="00622C94" w:rsidP="00B075CF">
      <w:pPr>
        <w:widowControl w:val="0"/>
        <w:jc w:val="center"/>
      </w:pPr>
    </w:p>
    <w:p w:rsidR="00622C94" w:rsidRPr="008C6E03" w:rsidRDefault="00622C94" w:rsidP="00B075CF">
      <w:pPr>
        <w:widowControl w:val="0"/>
        <w:jc w:val="center"/>
        <w:rPr>
          <w:b/>
        </w:rPr>
      </w:pPr>
    </w:p>
    <w:p w:rsidR="00622C94" w:rsidRPr="008C6E03" w:rsidRDefault="00622C94" w:rsidP="00B075CF">
      <w:pPr>
        <w:widowControl w:val="0"/>
        <w:jc w:val="center"/>
        <w:rPr>
          <w:b/>
        </w:rPr>
      </w:pPr>
    </w:p>
    <w:p w:rsidR="00684C60" w:rsidRPr="008C6E03" w:rsidRDefault="008048D8" w:rsidP="00B075CF">
      <w:pPr>
        <w:jc w:val="center"/>
        <w:rPr>
          <w:b/>
        </w:rPr>
      </w:pPr>
      <w:r w:rsidRPr="008C6E03">
        <w:rPr>
          <w:b/>
        </w:rPr>
        <w:t>NOLIKUMS</w:t>
      </w:r>
    </w:p>
    <w:p w:rsidR="00845B12" w:rsidRPr="008C6E03" w:rsidRDefault="004972CA" w:rsidP="00845B12">
      <w:pPr>
        <w:jc w:val="center"/>
        <w:rPr>
          <w:rFonts w:eastAsia="Times New Roman"/>
          <w:color w:val="000000"/>
          <w:sz w:val="20"/>
          <w:szCs w:val="20"/>
        </w:rPr>
      </w:pPr>
      <w:r w:rsidRPr="008C6E03">
        <w:t>Iepirkuma i</w:t>
      </w:r>
      <w:r w:rsidR="00684C60" w:rsidRPr="008C6E03">
        <w:t xml:space="preserve">dentifikācijas Nr. </w:t>
      </w:r>
      <w:r w:rsidR="00845B12" w:rsidRPr="000409C5">
        <w:t>NVA 2017/</w:t>
      </w:r>
      <w:r w:rsidR="000409C5" w:rsidRPr="000409C5">
        <w:t>20</w:t>
      </w: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B075CF">
      <w:pPr>
        <w:jc w:val="center"/>
      </w:pPr>
    </w:p>
    <w:p w:rsidR="00684C60" w:rsidRPr="008C6E03" w:rsidRDefault="00684C60" w:rsidP="004972CA">
      <w:pPr>
        <w:jc w:val="center"/>
      </w:pPr>
    </w:p>
    <w:p w:rsidR="006B0095" w:rsidRPr="008C6E03" w:rsidRDefault="006B0095" w:rsidP="004972CA">
      <w:pPr>
        <w:jc w:val="center"/>
      </w:pPr>
    </w:p>
    <w:p w:rsidR="006B0095" w:rsidRPr="008C6E03" w:rsidRDefault="006B0095" w:rsidP="004972CA">
      <w:pPr>
        <w:jc w:val="center"/>
      </w:pPr>
    </w:p>
    <w:p w:rsidR="006B0095" w:rsidRPr="008C6E03" w:rsidRDefault="006B0095" w:rsidP="004972CA">
      <w:pPr>
        <w:jc w:val="center"/>
      </w:pPr>
    </w:p>
    <w:p w:rsidR="006B0095" w:rsidRPr="008C6E03" w:rsidRDefault="006B0095" w:rsidP="004972CA">
      <w:pPr>
        <w:jc w:val="center"/>
      </w:pPr>
    </w:p>
    <w:p w:rsidR="006B0095" w:rsidRPr="008C6E03" w:rsidRDefault="006B0095" w:rsidP="004972CA">
      <w:pPr>
        <w:jc w:val="center"/>
      </w:pPr>
    </w:p>
    <w:p w:rsidR="00684C60" w:rsidRPr="008C6E03" w:rsidRDefault="00684C60" w:rsidP="004972CA">
      <w:pPr>
        <w:jc w:val="center"/>
      </w:pPr>
    </w:p>
    <w:p w:rsidR="00684C60" w:rsidRPr="008C6E03" w:rsidRDefault="00684C60" w:rsidP="004972CA">
      <w:pPr>
        <w:jc w:val="center"/>
      </w:pPr>
    </w:p>
    <w:p w:rsidR="00684C60" w:rsidRPr="008C6E03" w:rsidRDefault="00684C60" w:rsidP="004972CA">
      <w:pPr>
        <w:jc w:val="center"/>
        <w:rPr>
          <w:b/>
        </w:rPr>
      </w:pPr>
      <w:r w:rsidRPr="008C6E03">
        <w:rPr>
          <w:b/>
        </w:rPr>
        <w:t>Rīgā</w:t>
      </w:r>
    </w:p>
    <w:p w:rsidR="00684C60" w:rsidRPr="008C6E03" w:rsidRDefault="00684C60" w:rsidP="004972CA">
      <w:pPr>
        <w:jc w:val="center"/>
      </w:pPr>
      <w:r w:rsidRPr="008C6E03">
        <w:rPr>
          <w:b/>
        </w:rPr>
        <w:t>201</w:t>
      </w:r>
      <w:r w:rsidR="00E36064" w:rsidRPr="008C6E03">
        <w:rPr>
          <w:b/>
        </w:rPr>
        <w:t>7</w:t>
      </w:r>
    </w:p>
    <w:p w:rsidR="00684C60" w:rsidRPr="008C6E03" w:rsidRDefault="004972CA" w:rsidP="004972CA">
      <w:pPr>
        <w:jc w:val="center"/>
        <w:rPr>
          <w:b/>
        </w:rPr>
      </w:pPr>
      <w:r w:rsidRPr="008C6E03">
        <w:br w:type="page"/>
      </w:r>
      <w:r w:rsidR="00AA02A0" w:rsidRPr="008C6E03">
        <w:rPr>
          <w:b/>
        </w:rPr>
        <w:lastRenderedPageBreak/>
        <w:t>I</w:t>
      </w:r>
      <w:r w:rsidR="00684C60" w:rsidRPr="008C6E03">
        <w:rPr>
          <w:b/>
        </w:rPr>
        <w:t xml:space="preserve"> VISPĀRĪGĀ INFORMĀCIJA</w:t>
      </w:r>
    </w:p>
    <w:p w:rsidR="00684C60" w:rsidRPr="008C6E03" w:rsidRDefault="00684C60" w:rsidP="00B075CF">
      <w:pPr>
        <w:tabs>
          <w:tab w:val="left" w:pos="6208"/>
        </w:tabs>
        <w:jc w:val="center"/>
        <w:rPr>
          <w:b/>
        </w:rPr>
      </w:pPr>
    </w:p>
    <w:p w:rsidR="00684C60" w:rsidRPr="008C6E03" w:rsidRDefault="00684C60" w:rsidP="00B075CF">
      <w:pPr>
        <w:widowControl w:val="0"/>
        <w:numPr>
          <w:ilvl w:val="0"/>
          <w:numId w:val="1"/>
        </w:numPr>
        <w:tabs>
          <w:tab w:val="num" w:pos="-284"/>
          <w:tab w:val="left" w:pos="360"/>
        </w:tabs>
        <w:autoSpaceDE w:val="0"/>
        <w:autoSpaceDN w:val="0"/>
        <w:jc w:val="both"/>
        <w:outlineLvl w:val="1"/>
        <w:rPr>
          <w:b/>
          <w:bCs/>
        </w:rPr>
      </w:pPr>
      <w:r w:rsidRPr="008C6E03">
        <w:rPr>
          <w:b/>
          <w:bCs/>
        </w:rPr>
        <w:t>Iepirkuma identifikācijas numurs</w:t>
      </w:r>
      <w:r w:rsidRPr="008C6E03">
        <w:rPr>
          <w:bCs/>
        </w:rPr>
        <w:t xml:space="preserve">: </w:t>
      </w:r>
    </w:p>
    <w:p w:rsidR="00684C60" w:rsidRPr="008C6E03" w:rsidRDefault="00D914A3" w:rsidP="00B075CF">
      <w:pPr>
        <w:tabs>
          <w:tab w:val="num" w:pos="-284"/>
          <w:tab w:val="left" w:pos="360"/>
        </w:tabs>
        <w:ind w:left="360" w:hanging="360"/>
        <w:rPr>
          <w:lang w:eastAsia="en-US"/>
        </w:rPr>
      </w:pPr>
      <w:r w:rsidRPr="008C6E03">
        <w:rPr>
          <w:lang w:eastAsia="en-US"/>
        </w:rPr>
        <w:tab/>
      </w:r>
      <w:r w:rsidRPr="008C6E03">
        <w:rPr>
          <w:lang w:eastAsia="en-US"/>
        </w:rPr>
        <w:tab/>
      </w:r>
      <w:r w:rsidR="00845B12" w:rsidRPr="008C6E03">
        <w:t>NVA 2017/</w:t>
      </w:r>
      <w:r w:rsidR="000409C5" w:rsidRPr="000409C5">
        <w:t>20</w:t>
      </w:r>
    </w:p>
    <w:p w:rsidR="00684C60" w:rsidRPr="008C6E03" w:rsidRDefault="00684C60" w:rsidP="00B075CF">
      <w:pPr>
        <w:tabs>
          <w:tab w:val="num" w:pos="-284"/>
          <w:tab w:val="left" w:pos="360"/>
        </w:tabs>
        <w:ind w:left="360" w:hanging="360"/>
        <w:rPr>
          <w:lang w:eastAsia="en-US"/>
        </w:rPr>
      </w:pPr>
    </w:p>
    <w:p w:rsidR="00684C60" w:rsidRPr="008C6E03" w:rsidRDefault="00684C60" w:rsidP="00B075CF">
      <w:pPr>
        <w:numPr>
          <w:ilvl w:val="0"/>
          <w:numId w:val="1"/>
        </w:numPr>
        <w:tabs>
          <w:tab w:val="num" w:pos="-284"/>
          <w:tab w:val="left" w:pos="360"/>
        </w:tabs>
        <w:jc w:val="both"/>
        <w:rPr>
          <w:lang w:eastAsia="en-US"/>
        </w:rPr>
      </w:pPr>
      <w:r w:rsidRPr="008C6E03">
        <w:rPr>
          <w:b/>
          <w:lang w:eastAsia="en-US"/>
        </w:rPr>
        <w:t>Pasūtītājs un tā rekvizīti</w:t>
      </w:r>
      <w:r w:rsidRPr="008C6E03">
        <w:rPr>
          <w:lang w:eastAsia="en-US"/>
        </w:rPr>
        <w:t xml:space="preserve">: </w:t>
      </w:r>
    </w:p>
    <w:p w:rsidR="00684C60" w:rsidRPr="008C6E03" w:rsidRDefault="00684C60" w:rsidP="007427E1">
      <w:pPr>
        <w:tabs>
          <w:tab w:val="num" w:pos="142"/>
          <w:tab w:val="left" w:pos="360"/>
          <w:tab w:val="num" w:pos="1350"/>
        </w:tabs>
        <w:ind w:left="360" w:firstLine="66"/>
        <w:jc w:val="both"/>
        <w:rPr>
          <w:lang w:eastAsia="en-US"/>
        </w:rPr>
      </w:pPr>
      <w:r w:rsidRPr="008C6E03">
        <w:rPr>
          <w:lang w:eastAsia="en-US"/>
        </w:rPr>
        <w:t xml:space="preserve">Nodarbinātības </w:t>
      </w:r>
      <w:r w:rsidR="008048D8" w:rsidRPr="008C6E03">
        <w:rPr>
          <w:lang w:eastAsia="en-US"/>
        </w:rPr>
        <w:t>valsts aģentūra</w:t>
      </w:r>
    </w:p>
    <w:p w:rsidR="00684C60" w:rsidRPr="008C6E03" w:rsidRDefault="00684C60" w:rsidP="007427E1">
      <w:pPr>
        <w:tabs>
          <w:tab w:val="num" w:pos="142"/>
          <w:tab w:val="left" w:pos="360"/>
        </w:tabs>
        <w:ind w:left="360" w:firstLine="66"/>
        <w:jc w:val="both"/>
        <w:rPr>
          <w:lang w:eastAsia="en-US"/>
        </w:rPr>
      </w:pPr>
      <w:r w:rsidRPr="008C6E03">
        <w:rPr>
          <w:lang w:eastAsia="en-US"/>
        </w:rPr>
        <w:t>Reģ.Nr.90001634668</w:t>
      </w:r>
    </w:p>
    <w:p w:rsidR="00684C60" w:rsidRPr="008C6E03" w:rsidRDefault="00684C60" w:rsidP="007427E1">
      <w:pPr>
        <w:tabs>
          <w:tab w:val="num" w:pos="142"/>
          <w:tab w:val="left" w:pos="360"/>
        </w:tabs>
        <w:ind w:left="360" w:firstLine="66"/>
        <w:jc w:val="both"/>
        <w:rPr>
          <w:lang w:eastAsia="en-US"/>
        </w:rPr>
      </w:pPr>
      <w:r w:rsidRPr="008C6E03">
        <w:rPr>
          <w:lang w:eastAsia="en-US"/>
        </w:rPr>
        <w:t xml:space="preserve">Adrese: </w:t>
      </w:r>
      <w:proofErr w:type="spellStart"/>
      <w:r w:rsidRPr="008C6E03">
        <w:rPr>
          <w:lang w:eastAsia="en-US"/>
        </w:rPr>
        <w:t>K.Va</w:t>
      </w:r>
      <w:r w:rsidR="00685128" w:rsidRPr="008C6E03">
        <w:rPr>
          <w:lang w:eastAsia="en-US"/>
        </w:rPr>
        <w:t>ldemāra</w:t>
      </w:r>
      <w:proofErr w:type="spellEnd"/>
      <w:r w:rsidR="00685128" w:rsidRPr="008C6E03">
        <w:rPr>
          <w:lang w:eastAsia="en-US"/>
        </w:rPr>
        <w:t xml:space="preserve"> iela 38 k-1, Rīga, LV-</w:t>
      </w:r>
      <w:r w:rsidRPr="008C6E03">
        <w:rPr>
          <w:lang w:eastAsia="en-US"/>
        </w:rPr>
        <w:t>1010</w:t>
      </w:r>
    </w:p>
    <w:p w:rsidR="00684C60" w:rsidRPr="008C6E03" w:rsidRDefault="00684C60" w:rsidP="007427E1">
      <w:pPr>
        <w:tabs>
          <w:tab w:val="num" w:pos="142"/>
          <w:tab w:val="left" w:pos="360"/>
        </w:tabs>
        <w:ind w:left="360" w:firstLine="66"/>
        <w:jc w:val="both"/>
      </w:pPr>
      <w:r w:rsidRPr="008C6E03">
        <w:rPr>
          <w:lang w:eastAsia="en-US"/>
        </w:rPr>
        <w:t xml:space="preserve">Mājas lapas adrese: </w:t>
      </w:r>
      <w:hyperlink r:id="rId8" w:history="1">
        <w:r w:rsidRPr="008C6E03">
          <w:rPr>
            <w:color w:val="0000FF"/>
            <w:u w:val="single"/>
            <w:lang w:eastAsia="en-US"/>
          </w:rPr>
          <w:t>www.nva.gov.lv</w:t>
        </w:r>
      </w:hyperlink>
    </w:p>
    <w:p w:rsidR="00290CF0" w:rsidRPr="008C6E03" w:rsidRDefault="00290CF0" w:rsidP="00B075CF">
      <w:pPr>
        <w:tabs>
          <w:tab w:val="num" w:pos="142"/>
          <w:tab w:val="left" w:pos="360"/>
        </w:tabs>
        <w:ind w:left="360" w:hanging="360"/>
        <w:jc w:val="both"/>
      </w:pPr>
    </w:p>
    <w:p w:rsidR="00290CF0" w:rsidRPr="008C6E03" w:rsidRDefault="00290CF0" w:rsidP="00290CF0">
      <w:pPr>
        <w:numPr>
          <w:ilvl w:val="0"/>
          <w:numId w:val="1"/>
        </w:numPr>
        <w:jc w:val="both"/>
        <w:rPr>
          <w:b/>
          <w:lang w:eastAsia="en-US"/>
        </w:rPr>
      </w:pPr>
      <w:r w:rsidRPr="008C6E03">
        <w:rPr>
          <w:b/>
        </w:rPr>
        <w:t>Pasūtītāja kontaktpersona:</w:t>
      </w:r>
    </w:p>
    <w:p w:rsidR="00F63807" w:rsidRPr="008C6E03" w:rsidRDefault="004C3ACE" w:rsidP="00290CF0">
      <w:pPr>
        <w:tabs>
          <w:tab w:val="left" w:pos="360"/>
        </w:tabs>
        <w:ind w:left="360"/>
        <w:jc w:val="both"/>
        <w:rPr>
          <w:lang w:eastAsia="en-US"/>
        </w:rPr>
      </w:pPr>
      <w:r w:rsidRPr="008C6E03">
        <w:rPr>
          <w:lang w:eastAsia="en-US"/>
        </w:rPr>
        <w:t>Artis Zaļūksnis</w:t>
      </w:r>
    </w:p>
    <w:p w:rsidR="00F63807" w:rsidRPr="008C6E03" w:rsidRDefault="00F63807" w:rsidP="00290CF0">
      <w:pPr>
        <w:tabs>
          <w:tab w:val="left" w:pos="360"/>
        </w:tabs>
        <w:ind w:left="360"/>
        <w:jc w:val="both"/>
        <w:rPr>
          <w:lang w:eastAsia="en-US"/>
        </w:rPr>
      </w:pPr>
      <w:r w:rsidRPr="008C6E03">
        <w:rPr>
          <w:lang w:eastAsia="en-US"/>
        </w:rPr>
        <w:t>e-pasts:</w:t>
      </w:r>
      <w:r w:rsidR="004C3ACE" w:rsidRPr="008C6E03">
        <w:rPr>
          <w:lang w:eastAsia="en-US"/>
        </w:rPr>
        <w:t xml:space="preserve"> Artis.Zaluksnis</w:t>
      </w:r>
      <w:r w:rsidR="00C82138" w:rsidRPr="008C6E03">
        <w:rPr>
          <w:lang w:eastAsia="en-US"/>
        </w:rPr>
        <w:t>@nva.gov.lv</w:t>
      </w:r>
      <w:hyperlink r:id="rId9" w:history="1"/>
    </w:p>
    <w:p w:rsidR="00290CF0" w:rsidRPr="008C6E03" w:rsidRDefault="008048D8" w:rsidP="00290CF0">
      <w:pPr>
        <w:tabs>
          <w:tab w:val="left" w:pos="360"/>
        </w:tabs>
        <w:ind w:left="360"/>
        <w:jc w:val="both"/>
        <w:rPr>
          <w:lang w:eastAsia="en-US"/>
        </w:rPr>
      </w:pPr>
      <w:r w:rsidRPr="008C6E03">
        <w:rPr>
          <w:rFonts w:eastAsia="Times New Roman"/>
        </w:rPr>
        <w:t xml:space="preserve">Informācijas apmaiņa starp Nodarbinātības valsts aģentūru (turpmāk – Pasūtītājs) un pakalpojuma sniedzēju (turpmāk – </w:t>
      </w:r>
      <w:r w:rsidR="00F352D0" w:rsidRPr="008C6E03">
        <w:rPr>
          <w:rFonts w:eastAsia="SimSun"/>
          <w:lang w:eastAsia="zh-CN"/>
        </w:rPr>
        <w:t>Ieinteresētais piegādātājs</w:t>
      </w:r>
      <w:r w:rsidR="004A552B" w:rsidRPr="008C6E03">
        <w:rPr>
          <w:rFonts w:eastAsia="SimSun"/>
          <w:lang w:eastAsia="zh-CN"/>
        </w:rPr>
        <w:t xml:space="preserve"> vai</w:t>
      </w:r>
      <w:r w:rsidR="00F352D0" w:rsidRPr="008C6E03">
        <w:rPr>
          <w:rFonts w:eastAsia="SimSun"/>
          <w:lang w:eastAsia="zh-CN"/>
        </w:rPr>
        <w:t xml:space="preserve"> </w:t>
      </w:r>
      <w:r w:rsidRPr="008C6E03">
        <w:rPr>
          <w:rFonts w:eastAsia="Times New Roman"/>
        </w:rPr>
        <w:t xml:space="preserve">Pretendents) notiek </w:t>
      </w:r>
      <w:proofErr w:type="spellStart"/>
      <w:r w:rsidRPr="008C6E03">
        <w:rPr>
          <w:rFonts w:eastAsia="Times New Roman"/>
        </w:rPr>
        <w:t>rakstveidā</w:t>
      </w:r>
      <w:proofErr w:type="spellEnd"/>
      <w:r w:rsidRPr="008C6E03">
        <w:rPr>
          <w:rFonts w:eastAsia="Times New Roman"/>
        </w:rPr>
        <w:t xml:space="preserve"> pa pastu vai elektroniski, izmantojot kontaktpersonas elektronisko pasta adresi. </w:t>
      </w:r>
      <w:r w:rsidR="00C82138" w:rsidRPr="008C6E03">
        <w:rPr>
          <w:lang w:eastAsia="en-US"/>
        </w:rPr>
        <w:t>Kontaktpersona</w:t>
      </w:r>
      <w:r w:rsidR="00290CF0" w:rsidRPr="008C6E03">
        <w:rPr>
          <w:lang w:eastAsia="en-US"/>
        </w:rPr>
        <w:t xml:space="preserve"> iepirkuma procedūras laikā sniedz tikai organizatoriska rakstura informāciju. </w:t>
      </w:r>
    </w:p>
    <w:p w:rsidR="00684C60" w:rsidRPr="008C6E03" w:rsidRDefault="00684C60" w:rsidP="00C82138">
      <w:pPr>
        <w:tabs>
          <w:tab w:val="num" w:pos="-284"/>
          <w:tab w:val="left" w:pos="360"/>
        </w:tabs>
        <w:jc w:val="both"/>
        <w:rPr>
          <w:lang w:eastAsia="en-US"/>
        </w:rPr>
      </w:pPr>
    </w:p>
    <w:p w:rsidR="00684C60" w:rsidRPr="008C6E03" w:rsidRDefault="00684C60" w:rsidP="00B075CF">
      <w:pPr>
        <w:numPr>
          <w:ilvl w:val="0"/>
          <w:numId w:val="1"/>
        </w:numPr>
        <w:tabs>
          <w:tab w:val="num" w:pos="-284"/>
          <w:tab w:val="left" w:pos="360"/>
        </w:tabs>
        <w:jc w:val="both"/>
        <w:rPr>
          <w:b/>
          <w:lang w:eastAsia="en-US"/>
        </w:rPr>
      </w:pPr>
      <w:r w:rsidRPr="008C6E03">
        <w:rPr>
          <w:b/>
          <w:lang w:eastAsia="en-US"/>
        </w:rPr>
        <w:t>Iepirkuma priekšmets:</w:t>
      </w:r>
    </w:p>
    <w:p w:rsidR="00741CA8" w:rsidRPr="008C6E03" w:rsidRDefault="00B67BDC" w:rsidP="0020507A">
      <w:pPr>
        <w:numPr>
          <w:ilvl w:val="1"/>
          <w:numId w:val="1"/>
        </w:numPr>
        <w:ind w:left="788" w:hanging="431"/>
        <w:jc w:val="both"/>
      </w:pPr>
      <w:r w:rsidRPr="008C6E03">
        <w:rPr>
          <w:rFonts w:eastAsia="Times New Roman"/>
        </w:rPr>
        <w:t xml:space="preserve">Drukas iekārtu (printeru) kasetņu </w:t>
      </w:r>
      <w:proofErr w:type="spellStart"/>
      <w:r w:rsidRPr="008C6E03">
        <w:rPr>
          <w:rFonts w:eastAsia="Times New Roman"/>
        </w:rPr>
        <w:t>uzpilde</w:t>
      </w:r>
      <w:proofErr w:type="spellEnd"/>
      <w:r w:rsidRPr="008C6E03">
        <w:rPr>
          <w:rFonts w:eastAsia="Times New Roman"/>
        </w:rPr>
        <w:t xml:space="preserve"> saskaņā ar tehnisko specifikāciju </w:t>
      </w:r>
      <w:r w:rsidR="006A19D0" w:rsidRPr="008C6E03">
        <w:rPr>
          <w:bCs/>
        </w:rPr>
        <w:t>(1.pielikums).</w:t>
      </w:r>
    </w:p>
    <w:p w:rsidR="00684C60" w:rsidRPr="008C6E03" w:rsidRDefault="00684C60" w:rsidP="00667CC1">
      <w:pPr>
        <w:numPr>
          <w:ilvl w:val="1"/>
          <w:numId w:val="1"/>
        </w:numPr>
        <w:tabs>
          <w:tab w:val="num" w:pos="900"/>
        </w:tabs>
        <w:jc w:val="both"/>
        <w:rPr>
          <w:b/>
          <w:lang w:eastAsia="en-US"/>
        </w:rPr>
      </w:pPr>
      <w:r w:rsidRPr="008C6E03">
        <w:rPr>
          <w:lang w:eastAsia="en-US"/>
        </w:rPr>
        <w:t>CPV kods</w:t>
      </w:r>
      <w:r w:rsidR="005D24EE" w:rsidRPr="008C6E03">
        <w:rPr>
          <w:lang w:eastAsia="en-US"/>
        </w:rPr>
        <w:t xml:space="preserve">: </w:t>
      </w:r>
      <w:r w:rsidR="00B67BDC" w:rsidRPr="008C6E03">
        <w:rPr>
          <w:rFonts w:eastAsia="Times New Roman"/>
        </w:rPr>
        <w:t>50312000-5.</w:t>
      </w:r>
    </w:p>
    <w:p w:rsidR="00684C60" w:rsidRPr="008C6E03" w:rsidRDefault="00684C60" w:rsidP="00B075CF">
      <w:pPr>
        <w:tabs>
          <w:tab w:val="num" w:pos="-284"/>
          <w:tab w:val="left" w:pos="360"/>
        </w:tabs>
        <w:ind w:left="360" w:hanging="360"/>
        <w:jc w:val="both"/>
        <w:rPr>
          <w:b/>
          <w:lang w:eastAsia="en-US"/>
        </w:rPr>
      </w:pPr>
    </w:p>
    <w:p w:rsidR="00684C60" w:rsidRPr="008C6E03" w:rsidRDefault="00684C60" w:rsidP="00B075CF">
      <w:pPr>
        <w:numPr>
          <w:ilvl w:val="0"/>
          <w:numId w:val="1"/>
        </w:numPr>
        <w:tabs>
          <w:tab w:val="num" w:pos="-284"/>
          <w:tab w:val="left" w:pos="360"/>
        </w:tabs>
        <w:jc w:val="both"/>
        <w:rPr>
          <w:b/>
          <w:lang w:eastAsia="en-US"/>
        </w:rPr>
      </w:pPr>
      <w:r w:rsidRPr="008C6E03">
        <w:rPr>
          <w:b/>
          <w:lang w:eastAsia="en-US"/>
        </w:rPr>
        <w:t xml:space="preserve">Līguma izpildes laiks un vieta: </w:t>
      </w:r>
    </w:p>
    <w:p w:rsidR="00BA7C63" w:rsidRPr="008C6E03" w:rsidRDefault="003142BE" w:rsidP="00BA7C63">
      <w:pPr>
        <w:numPr>
          <w:ilvl w:val="1"/>
          <w:numId w:val="1"/>
        </w:numPr>
        <w:jc w:val="both"/>
      </w:pPr>
      <w:r w:rsidRPr="008C6E03">
        <w:rPr>
          <w:lang w:eastAsia="en-US"/>
        </w:rPr>
        <w:t>Paredz</w:t>
      </w:r>
      <w:r w:rsidR="007B5240" w:rsidRPr="008C6E03">
        <w:rPr>
          <w:lang w:eastAsia="en-US"/>
        </w:rPr>
        <w:t>amais līguma izpildes termiņš –</w:t>
      </w:r>
      <w:r w:rsidR="00ED0843" w:rsidRPr="008C6E03">
        <w:rPr>
          <w:lang w:eastAsia="en-US"/>
        </w:rPr>
        <w:t xml:space="preserve"> </w:t>
      </w:r>
      <w:r w:rsidR="00B67BDC" w:rsidRPr="008C6E03">
        <w:rPr>
          <w:lang w:eastAsia="en-US"/>
        </w:rPr>
        <w:t>1</w:t>
      </w:r>
      <w:r w:rsidR="00610519" w:rsidRPr="008C6E03">
        <w:rPr>
          <w:lang w:eastAsia="en-US"/>
        </w:rPr>
        <w:t>2</w:t>
      </w:r>
      <w:r w:rsidR="00BB04FC" w:rsidRPr="008C6E03">
        <w:rPr>
          <w:lang w:eastAsia="en-US"/>
        </w:rPr>
        <w:t xml:space="preserve"> mēneši </w:t>
      </w:r>
      <w:r w:rsidR="00E55920" w:rsidRPr="008C6E03">
        <w:t>no</w:t>
      </w:r>
      <w:r w:rsidR="00BB04FC" w:rsidRPr="008C6E03">
        <w:t xml:space="preserve"> līguma parakstīšanas brīža</w:t>
      </w:r>
      <w:r w:rsidR="00610519" w:rsidRPr="008C6E03">
        <w:t xml:space="preserve"> vai </w:t>
      </w:r>
    </w:p>
    <w:p w:rsidR="00770952" w:rsidRPr="008C6E03" w:rsidRDefault="00610519" w:rsidP="00BA7C63">
      <w:pPr>
        <w:ind w:left="792"/>
        <w:jc w:val="both"/>
        <w:rPr>
          <w:lang w:eastAsia="en-US"/>
        </w:rPr>
      </w:pPr>
      <w:r w:rsidRPr="008C6E03">
        <w:t>līdz līguma summas apguvei.</w:t>
      </w:r>
    </w:p>
    <w:p w:rsidR="00684C60" w:rsidRPr="008C6E03" w:rsidRDefault="00DE76B7" w:rsidP="00886238">
      <w:pPr>
        <w:tabs>
          <w:tab w:val="num" w:pos="432"/>
          <w:tab w:val="num" w:pos="900"/>
        </w:tabs>
        <w:ind w:left="839" w:hanging="482"/>
        <w:jc w:val="both"/>
        <w:rPr>
          <w:bCs/>
        </w:rPr>
      </w:pPr>
      <w:r w:rsidRPr="008C6E03">
        <w:rPr>
          <w:lang w:eastAsia="en-US"/>
        </w:rPr>
        <w:t>5</w:t>
      </w:r>
      <w:r w:rsidR="00684C60" w:rsidRPr="008C6E03">
        <w:rPr>
          <w:lang w:eastAsia="en-US"/>
        </w:rPr>
        <w:t xml:space="preserve">.2. </w:t>
      </w:r>
      <w:r w:rsidR="00886238" w:rsidRPr="008C6E03">
        <w:rPr>
          <w:lang w:eastAsia="en-US"/>
        </w:rPr>
        <w:tab/>
      </w:r>
      <w:r w:rsidR="00684C60" w:rsidRPr="008C6E03">
        <w:rPr>
          <w:lang w:eastAsia="en-US"/>
        </w:rPr>
        <w:t xml:space="preserve">Līguma izpildes vieta – </w:t>
      </w:r>
      <w:bookmarkStart w:id="0" w:name="_Ref291654765"/>
      <w:r w:rsidR="00AE0553" w:rsidRPr="008C6E03">
        <w:rPr>
          <w:bCs/>
        </w:rPr>
        <w:t>Latvijas Republika</w:t>
      </w:r>
      <w:r w:rsidR="00684C60" w:rsidRPr="008C6E03">
        <w:rPr>
          <w:bCs/>
        </w:rPr>
        <w:t>.</w:t>
      </w:r>
    </w:p>
    <w:p w:rsidR="00684C60" w:rsidRPr="008C6E03" w:rsidRDefault="00684C60" w:rsidP="00BE4AE0">
      <w:pPr>
        <w:tabs>
          <w:tab w:val="num" w:pos="432"/>
          <w:tab w:val="num" w:pos="900"/>
        </w:tabs>
        <w:ind w:left="851" w:hanging="491"/>
        <w:jc w:val="both"/>
        <w:rPr>
          <w:bCs/>
        </w:rPr>
      </w:pPr>
    </w:p>
    <w:p w:rsidR="00684C60" w:rsidRPr="008C6E03" w:rsidRDefault="00DE76B7" w:rsidP="008F38D4">
      <w:pPr>
        <w:tabs>
          <w:tab w:val="num" w:pos="432"/>
          <w:tab w:val="num" w:pos="900"/>
        </w:tabs>
        <w:jc w:val="both"/>
        <w:rPr>
          <w:b/>
          <w:lang w:eastAsia="en-US"/>
        </w:rPr>
      </w:pPr>
      <w:r w:rsidRPr="008C6E03">
        <w:rPr>
          <w:bCs/>
        </w:rPr>
        <w:t>6</w:t>
      </w:r>
      <w:r w:rsidR="008F38D4" w:rsidRPr="008C6E03">
        <w:rPr>
          <w:bCs/>
        </w:rPr>
        <w:t xml:space="preserve">. </w:t>
      </w:r>
      <w:r w:rsidR="00684C60" w:rsidRPr="008C6E03">
        <w:rPr>
          <w:b/>
          <w:lang w:eastAsia="en-US"/>
        </w:rPr>
        <w:t xml:space="preserve">Iespējas iepazīties un saņemt </w:t>
      </w:r>
      <w:r w:rsidR="00656D5E" w:rsidRPr="008C6E03">
        <w:rPr>
          <w:b/>
          <w:lang w:eastAsia="en-US"/>
        </w:rPr>
        <w:t>nolikumu</w:t>
      </w:r>
      <w:r w:rsidR="00684C60" w:rsidRPr="008C6E03">
        <w:rPr>
          <w:b/>
          <w:lang w:eastAsia="en-US"/>
        </w:rPr>
        <w:t>:</w:t>
      </w:r>
      <w:bookmarkEnd w:id="0"/>
    </w:p>
    <w:p w:rsidR="00684C60" w:rsidRPr="008C6E03"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8C6E03">
        <w:rPr>
          <w:rFonts w:ascii="Times New Roman" w:hAnsi="Times New Roman"/>
          <w:bCs/>
          <w:sz w:val="24"/>
          <w:szCs w:val="24"/>
          <w:lang w:val="lv-LV"/>
        </w:rPr>
        <w:t>6</w:t>
      </w:r>
      <w:r w:rsidR="00684C60" w:rsidRPr="008C6E03">
        <w:rPr>
          <w:rFonts w:ascii="Times New Roman" w:hAnsi="Times New Roman"/>
          <w:bCs/>
          <w:sz w:val="24"/>
          <w:szCs w:val="24"/>
          <w:lang w:val="lv-LV"/>
        </w:rPr>
        <w:t>.1.</w:t>
      </w:r>
      <w:r w:rsidR="00684C60" w:rsidRPr="008C6E03">
        <w:rPr>
          <w:rFonts w:ascii="Times New Roman" w:hAnsi="Times New Roman"/>
          <w:bCs/>
          <w:sz w:val="24"/>
          <w:szCs w:val="24"/>
          <w:lang w:val="lv-LV"/>
        </w:rPr>
        <w:tab/>
      </w:r>
      <w:r w:rsidR="00684C60" w:rsidRPr="008C6E03">
        <w:rPr>
          <w:rFonts w:ascii="Times New Roman" w:hAnsi="Times New Roman"/>
          <w:bCs/>
          <w:sz w:val="24"/>
          <w:szCs w:val="24"/>
          <w:lang w:val="lv-LV"/>
        </w:rPr>
        <w:tab/>
      </w:r>
      <w:r w:rsidR="007314A5" w:rsidRPr="008C6E03">
        <w:rPr>
          <w:rFonts w:ascii="Times New Roman" w:eastAsia="SimSun" w:hAnsi="Times New Roman"/>
          <w:sz w:val="24"/>
          <w:szCs w:val="24"/>
          <w:lang w:val="lv-LV" w:eastAsia="zh-CN"/>
        </w:rPr>
        <w:t xml:space="preserve">Ieinteresētais piegādātājs ar </w:t>
      </w:r>
      <w:r w:rsidR="008048D8" w:rsidRPr="008C6E03">
        <w:rPr>
          <w:rFonts w:ascii="Times New Roman" w:eastAsia="SimSun" w:hAnsi="Times New Roman"/>
          <w:sz w:val="24"/>
          <w:szCs w:val="24"/>
          <w:lang w:val="lv-LV" w:eastAsia="zh-CN"/>
        </w:rPr>
        <w:t>nolikumu</w:t>
      </w:r>
      <w:r w:rsidR="007314A5" w:rsidRPr="008C6E03">
        <w:rPr>
          <w:rFonts w:ascii="Times New Roman" w:eastAsia="SimSun" w:hAnsi="Times New Roman"/>
          <w:sz w:val="24"/>
          <w:szCs w:val="24"/>
          <w:lang w:val="lv-LV" w:eastAsia="zh-CN"/>
        </w:rPr>
        <w:t xml:space="preserve"> un tā pielikumiem, k</w:t>
      </w:r>
      <w:r w:rsidR="00F63807" w:rsidRPr="008C6E03">
        <w:rPr>
          <w:rFonts w:ascii="Times New Roman" w:eastAsia="SimSun" w:hAnsi="Times New Roman"/>
          <w:sz w:val="24"/>
          <w:szCs w:val="24"/>
          <w:lang w:val="lv-LV" w:eastAsia="zh-CN"/>
        </w:rPr>
        <w:t>as</w:t>
      </w:r>
      <w:r w:rsidR="007314A5" w:rsidRPr="008C6E03">
        <w:rPr>
          <w:rFonts w:ascii="Times New Roman" w:eastAsia="SimSun" w:hAnsi="Times New Roman"/>
          <w:sz w:val="24"/>
          <w:szCs w:val="24"/>
          <w:lang w:val="lv-LV" w:eastAsia="zh-CN"/>
        </w:rPr>
        <w:t xml:space="preserve"> ir </w:t>
      </w:r>
      <w:r w:rsidR="008048D8" w:rsidRPr="008C6E03">
        <w:rPr>
          <w:rFonts w:ascii="Times New Roman" w:eastAsia="SimSun" w:hAnsi="Times New Roman"/>
          <w:sz w:val="24"/>
          <w:szCs w:val="24"/>
          <w:lang w:val="lv-LV" w:eastAsia="zh-CN"/>
        </w:rPr>
        <w:t>nolikuma</w:t>
      </w:r>
      <w:r w:rsidR="007314A5" w:rsidRPr="008C6E03">
        <w:rPr>
          <w:rFonts w:ascii="Times New Roman" w:eastAsia="SimSun" w:hAnsi="Times New Roman"/>
          <w:sz w:val="24"/>
          <w:szCs w:val="24"/>
          <w:lang w:val="lv-LV" w:eastAsia="zh-CN"/>
        </w:rPr>
        <w:t xml:space="preserve"> neatņemama</w:t>
      </w:r>
      <w:r w:rsidR="00135568" w:rsidRPr="008C6E03">
        <w:rPr>
          <w:rFonts w:ascii="Times New Roman" w:eastAsia="SimSun" w:hAnsi="Times New Roman"/>
          <w:sz w:val="24"/>
          <w:szCs w:val="24"/>
          <w:lang w:val="lv-LV" w:eastAsia="zh-CN"/>
        </w:rPr>
        <w:t>s</w:t>
      </w:r>
      <w:r w:rsidR="007314A5" w:rsidRPr="008C6E03">
        <w:rPr>
          <w:rFonts w:ascii="Times New Roman" w:eastAsia="SimSun" w:hAnsi="Times New Roman"/>
          <w:sz w:val="24"/>
          <w:szCs w:val="24"/>
          <w:lang w:val="lv-LV" w:eastAsia="zh-CN"/>
        </w:rPr>
        <w:t xml:space="preserve"> sastāvdaļa</w:t>
      </w:r>
      <w:r w:rsidR="00135568" w:rsidRPr="008C6E03">
        <w:rPr>
          <w:rFonts w:ascii="Times New Roman" w:eastAsia="SimSun" w:hAnsi="Times New Roman"/>
          <w:sz w:val="24"/>
          <w:szCs w:val="24"/>
          <w:lang w:val="lv-LV" w:eastAsia="zh-CN"/>
        </w:rPr>
        <w:t>s</w:t>
      </w:r>
      <w:r w:rsidR="007314A5" w:rsidRPr="008C6E03">
        <w:rPr>
          <w:rFonts w:ascii="Times New Roman" w:eastAsia="SimSun" w:hAnsi="Times New Roman"/>
          <w:sz w:val="24"/>
          <w:szCs w:val="24"/>
          <w:lang w:val="lv-LV" w:eastAsia="zh-CN"/>
        </w:rPr>
        <w:t xml:space="preserve">, var iepazīties un tos lejupielādēt </w:t>
      </w:r>
      <w:r w:rsidR="00FA64C2" w:rsidRPr="008C6E03">
        <w:rPr>
          <w:rFonts w:ascii="Times New Roman" w:eastAsia="SimSun" w:hAnsi="Times New Roman"/>
          <w:sz w:val="24"/>
          <w:szCs w:val="24"/>
          <w:lang w:val="lv-LV" w:eastAsia="zh-CN"/>
        </w:rPr>
        <w:t>Pasūtītāja mājas lapā</w:t>
      </w:r>
      <w:r w:rsidR="007314A5" w:rsidRPr="008C6E03">
        <w:rPr>
          <w:rFonts w:ascii="Times New Roman" w:eastAsia="SimSun" w:hAnsi="Times New Roman"/>
          <w:sz w:val="24"/>
          <w:szCs w:val="24"/>
          <w:lang w:val="lv-LV" w:eastAsia="zh-CN"/>
        </w:rPr>
        <w:t xml:space="preserve"> www.nva.gov.lv sadaļā </w:t>
      </w:r>
      <w:r w:rsidR="00B13EC2" w:rsidRPr="008C6E03">
        <w:rPr>
          <w:rFonts w:ascii="Times New Roman" w:eastAsia="SimSun" w:hAnsi="Times New Roman"/>
          <w:sz w:val="24"/>
          <w:szCs w:val="24"/>
          <w:lang w:val="lv-LV" w:eastAsia="zh-CN"/>
        </w:rPr>
        <w:t>“</w:t>
      </w:r>
      <w:r w:rsidR="007314A5" w:rsidRPr="008C6E03">
        <w:rPr>
          <w:rFonts w:ascii="Times New Roman" w:eastAsia="SimSun" w:hAnsi="Times New Roman"/>
          <w:sz w:val="24"/>
          <w:szCs w:val="24"/>
          <w:lang w:val="lv-LV" w:eastAsia="zh-CN"/>
        </w:rPr>
        <w:t xml:space="preserve">Iepirkumi”. Jautājumu vai </w:t>
      </w:r>
      <w:r w:rsidR="008048D8" w:rsidRPr="008C6E03">
        <w:rPr>
          <w:rFonts w:ascii="Times New Roman" w:eastAsia="SimSun" w:hAnsi="Times New Roman"/>
          <w:sz w:val="24"/>
          <w:szCs w:val="24"/>
          <w:lang w:val="lv-LV" w:eastAsia="zh-CN"/>
        </w:rPr>
        <w:t>nolikuma</w:t>
      </w:r>
      <w:r w:rsidR="00BB04B0" w:rsidRPr="008C6E03">
        <w:rPr>
          <w:rFonts w:ascii="Times New Roman" w:eastAsia="SimSun" w:hAnsi="Times New Roman"/>
          <w:sz w:val="24"/>
          <w:szCs w:val="24"/>
          <w:lang w:val="lv-LV" w:eastAsia="zh-CN"/>
        </w:rPr>
        <w:t xml:space="preserve"> </w:t>
      </w:r>
      <w:r w:rsidR="007314A5" w:rsidRPr="008C6E03">
        <w:rPr>
          <w:rFonts w:ascii="Times New Roman" w:eastAsia="SimSun" w:hAnsi="Times New Roman"/>
          <w:sz w:val="24"/>
          <w:szCs w:val="24"/>
          <w:lang w:val="lv-LV" w:eastAsia="zh-CN"/>
        </w:rPr>
        <w:t xml:space="preserve">grozījumu gadījumā norādītajā </w:t>
      </w:r>
      <w:r w:rsidR="00FA64C2" w:rsidRPr="008C6E03">
        <w:rPr>
          <w:rFonts w:ascii="Times New Roman" w:eastAsia="SimSun" w:hAnsi="Times New Roman"/>
          <w:sz w:val="24"/>
          <w:szCs w:val="24"/>
          <w:lang w:val="lv-LV" w:eastAsia="zh-CN"/>
        </w:rPr>
        <w:t>mājas lapā</w:t>
      </w:r>
      <w:r w:rsidR="007314A5" w:rsidRPr="008C6E03">
        <w:rPr>
          <w:rFonts w:ascii="Times New Roman" w:eastAsia="SimSun" w:hAnsi="Times New Roman"/>
          <w:sz w:val="24"/>
          <w:szCs w:val="24"/>
          <w:lang w:val="lv-LV" w:eastAsia="zh-CN"/>
        </w:rPr>
        <w:t xml:space="preserve"> iepirkuma komisija ievietos papildu informāciju.</w:t>
      </w:r>
    </w:p>
    <w:p w:rsidR="00684C60" w:rsidRPr="008C6E03"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8C6E03">
        <w:rPr>
          <w:rFonts w:ascii="Times New Roman" w:hAnsi="Times New Roman"/>
          <w:sz w:val="24"/>
          <w:szCs w:val="24"/>
          <w:lang w:val="lv-LV"/>
        </w:rPr>
        <w:t>6</w:t>
      </w:r>
      <w:r w:rsidR="00684C60" w:rsidRPr="008C6E03">
        <w:rPr>
          <w:rFonts w:ascii="Times New Roman" w:hAnsi="Times New Roman"/>
          <w:sz w:val="24"/>
          <w:szCs w:val="24"/>
          <w:lang w:val="lv-LV"/>
        </w:rPr>
        <w:t>.2.</w:t>
      </w:r>
      <w:r w:rsidR="00684C60" w:rsidRPr="008C6E03">
        <w:rPr>
          <w:rFonts w:ascii="Times New Roman" w:hAnsi="Times New Roman"/>
          <w:sz w:val="24"/>
          <w:szCs w:val="24"/>
          <w:lang w:val="lv-LV"/>
        </w:rPr>
        <w:tab/>
      </w:r>
      <w:r w:rsidR="00684C60" w:rsidRPr="008C6E03">
        <w:rPr>
          <w:rFonts w:ascii="Times New Roman" w:hAnsi="Times New Roman"/>
          <w:sz w:val="24"/>
          <w:szCs w:val="24"/>
          <w:lang w:val="lv-LV"/>
        </w:rPr>
        <w:tab/>
        <w:t>Ieinteresētais piegādātājs uzņemas atbildību se</w:t>
      </w:r>
      <w:r w:rsidR="001A2895" w:rsidRPr="008C6E03">
        <w:rPr>
          <w:rFonts w:ascii="Times New Roman" w:hAnsi="Times New Roman"/>
          <w:sz w:val="24"/>
          <w:szCs w:val="24"/>
          <w:lang w:val="lv-LV"/>
        </w:rPr>
        <w:t xml:space="preserve">kot līdzi turpmākajām izmaiņām </w:t>
      </w:r>
      <w:r w:rsidR="00F63807" w:rsidRPr="008C6E03">
        <w:rPr>
          <w:rFonts w:ascii="Times New Roman" w:hAnsi="Times New Roman"/>
          <w:sz w:val="24"/>
          <w:szCs w:val="24"/>
          <w:lang w:val="lv-LV"/>
        </w:rPr>
        <w:t>iepirkuma</w:t>
      </w:r>
      <w:r w:rsidR="0089392F" w:rsidRPr="008C6E03">
        <w:rPr>
          <w:rFonts w:ascii="Times New Roman" w:hAnsi="Times New Roman"/>
          <w:sz w:val="24"/>
          <w:szCs w:val="24"/>
          <w:lang w:val="lv-LV"/>
        </w:rPr>
        <w:t xml:space="preserve"> dokumentācijā</w:t>
      </w:r>
      <w:r w:rsidR="00684C60" w:rsidRPr="008C6E03">
        <w:rPr>
          <w:rFonts w:ascii="Times New Roman" w:hAnsi="Times New Roman"/>
          <w:sz w:val="24"/>
          <w:szCs w:val="24"/>
          <w:lang w:val="lv-LV"/>
        </w:rPr>
        <w:t>, kā arī iepirkuma komisijas sniegtajām atbildēm uz ieinteresēto piegādātāju jautājumiem, kas tiek publicēti Pasūtītāja mājas lapā.</w:t>
      </w:r>
    </w:p>
    <w:p w:rsidR="00FB1B2E" w:rsidRPr="008C6E03"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8C6E03">
        <w:rPr>
          <w:rFonts w:ascii="Times New Roman" w:hAnsi="Times New Roman"/>
          <w:sz w:val="24"/>
          <w:szCs w:val="24"/>
          <w:lang w:val="lv-LV"/>
        </w:rPr>
        <w:t>6</w:t>
      </w:r>
      <w:r w:rsidR="00FB1B2E" w:rsidRPr="008C6E03">
        <w:rPr>
          <w:rFonts w:ascii="Times New Roman" w:hAnsi="Times New Roman"/>
          <w:sz w:val="24"/>
          <w:szCs w:val="24"/>
          <w:lang w:val="lv-LV"/>
        </w:rPr>
        <w:t xml:space="preserve">.3. Pasūtītājs sniegs atbildes uz ieinteresēto piegādātāju uzdotajiem jautājumiem un sniegs papildu informāciju par iepirkuma dokumentācijā iekļautajām prasībām attiecībā uz piedāvājumu sagatavošanu un iesniegšanu vai pretendentu atlasi, ja ieinteresētie piegādātāji būs uzdevuši jautājumus vai pieprasījuši papildu informāciju, ne vēlāk kā </w:t>
      </w:r>
      <w:r w:rsidR="00151D03" w:rsidRPr="008C6E03">
        <w:rPr>
          <w:rFonts w:ascii="Times New Roman" w:hAnsi="Times New Roman"/>
          <w:sz w:val="24"/>
          <w:szCs w:val="24"/>
          <w:lang w:val="lv-LV"/>
        </w:rPr>
        <w:t>triju darbdienu</w:t>
      </w:r>
      <w:r w:rsidR="00FB1B2E" w:rsidRPr="008C6E03">
        <w:rPr>
          <w:rFonts w:ascii="Times New Roman" w:hAnsi="Times New Roman"/>
          <w:sz w:val="24"/>
          <w:szCs w:val="24"/>
          <w:lang w:val="lv-LV"/>
        </w:rPr>
        <w:t xml:space="preserve"> </w:t>
      </w:r>
      <w:r w:rsidR="00151D03" w:rsidRPr="008C6E03">
        <w:rPr>
          <w:rFonts w:ascii="Times New Roman" w:hAnsi="Times New Roman"/>
          <w:sz w:val="24"/>
          <w:szCs w:val="24"/>
          <w:lang w:val="lv-LV"/>
        </w:rPr>
        <w:t>laikā, bet ne vēlāk kā četras dienas pirms piedāvājumu iesniegšanas termiņa beigām.</w:t>
      </w:r>
      <w:r w:rsidRPr="008C6E03">
        <w:rPr>
          <w:rFonts w:ascii="Times New Roman" w:hAnsi="Times New Roman"/>
          <w:sz w:val="24"/>
          <w:szCs w:val="24"/>
          <w:lang w:val="lv-LV"/>
        </w:rPr>
        <w:t xml:space="preserve"> Atbildes uz </w:t>
      </w:r>
      <w:r w:rsidR="00135568" w:rsidRPr="008C6E03">
        <w:rPr>
          <w:rFonts w:ascii="Times New Roman" w:hAnsi="Times New Roman"/>
          <w:sz w:val="24"/>
          <w:szCs w:val="24"/>
          <w:lang w:val="lv-LV"/>
        </w:rPr>
        <w:t>i</w:t>
      </w:r>
      <w:r w:rsidR="00F352D0" w:rsidRPr="008C6E03">
        <w:rPr>
          <w:rFonts w:ascii="Times New Roman" w:eastAsia="SimSun" w:hAnsi="Times New Roman"/>
          <w:sz w:val="24"/>
          <w:szCs w:val="24"/>
          <w:lang w:val="lv-LV" w:eastAsia="zh-CN"/>
        </w:rPr>
        <w:t>einteresētā piegādātāja</w:t>
      </w:r>
      <w:r w:rsidRPr="008C6E03">
        <w:rPr>
          <w:rFonts w:ascii="Times New Roman" w:hAnsi="Times New Roman"/>
          <w:sz w:val="24"/>
          <w:szCs w:val="24"/>
          <w:lang w:val="lv-LV"/>
        </w:rPr>
        <w:t xml:space="preserve"> uzdotajiem jautājumiem tiks ievietotas Pasūtītāja mājaslapā www.nva.gov.lv sadaļā – Iepirkumi, kā arī nosūtītas uz </w:t>
      </w:r>
      <w:r w:rsidR="00F352D0" w:rsidRPr="008C6E03">
        <w:rPr>
          <w:rFonts w:ascii="Times New Roman" w:eastAsia="SimSun" w:hAnsi="Times New Roman"/>
          <w:sz w:val="24"/>
          <w:szCs w:val="24"/>
          <w:lang w:val="lv-LV" w:eastAsia="zh-CN"/>
        </w:rPr>
        <w:t>Ieinteresētā piegādātāja</w:t>
      </w:r>
      <w:r w:rsidRPr="008C6E03">
        <w:rPr>
          <w:rFonts w:ascii="Times New Roman" w:hAnsi="Times New Roman"/>
          <w:sz w:val="24"/>
          <w:szCs w:val="24"/>
          <w:lang w:val="lv-LV"/>
        </w:rPr>
        <w:t xml:space="preserve"> norādīto elektronisko adresi.</w:t>
      </w:r>
    </w:p>
    <w:p w:rsidR="00684C60" w:rsidRPr="008C6E03" w:rsidRDefault="00DE76B7" w:rsidP="00FB1B2E">
      <w:pPr>
        <w:pStyle w:val="ListParagraph"/>
        <w:widowControl w:val="0"/>
        <w:spacing w:after="0" w:line="240" w:lineRule="auto"/>
        <w:ind w:left="839" w:hanging="482"/>
        <w:jc w:val="both"/>
        <w:rPr>
          <w:rFonts w:ascii="Times New Roman" w:hAnsi="Times New Roman"/>
          <w:sz w:val="24"/>
          <w:szCs w:val="24"/>
          <w:lang w:val="lv-LV"/>
        </w:rPr>
      </w:pPr>
      <w:r w:rsidRPr="008C6E03">
        <w:rPr>
          <w:rFonts w:ascii="Times New Roman" w:hAnsi="Times New Roman"/>
          <w:sz w:val="24"/>
          <w:szCs w:val="24"/>
          <w:lang w:val="lv-LV"/>
        </w:rPr>
        <w:t>6</w:t>
      </w:r>
      <w:r w:rsidR="00684C60" w:rsidRPr="008C6E03">
        <w:rPr>
          <w:rFonts w:ascii="Times New Roman" w:hAnsi="Times New Roman"/>
          <w:sz w:val="24"/>
          <w:szCs w:val="24"/>
          <w:lang w:val="lv-LV"/>
        </w:rPr>
        <w:t>.</w:t>
      </w:r>
      <w:r w:rsidR="003B5640" w:rsidRPr="008C6E03">
        <w:rPr>
          <w:rFonts w:ascii="Times New Roman" w:hAnsi="Times New Roman"/>
          <w:sz w:val="24"/>
          <w:szCs w:val="24"/>
          <w:lang w:val="lv-LV"/>
        </w:rPr>
        <w:t>4</w:t>
      </w:r>
      <w:r w:rsidR="00684C60" w:rsidRPr="008C6E03">
        <w:rPr>
          <w:rFonts w:ascii="Times New Roman" w:hAnsi="Times New Roman"/>
          <w:sz w:val="24"/>
          <w:szCs w:val="24"/>
          <w:lang w:val="lv-LV"/>
        </w:rPr>
        <w:t>.</w:t>
      </w:r>
      <w:r w:rsidR="00684C60" w:rsidRPr="008C6E03">
        <w:rPr>
          <w:rFonts w:ascii="Times New Roman" w:hAnsi="Times New Roman"/>
          <w:sz w:val="24"/>
          <w:szCs w:val="24"/>
          <w:lang w:val="lv-LV"/>
        </w:rPr>
        <w:tab/>
      </w:r>
      <w:r w:rsidR="00FB1B2E" w:rsidRPr="008C6E03">
        <w:rPr>
          <w:rFonts w:ascii="Times New Roman" w:hAnsi="Times New Roman"/>
          <w:sz w:val="24"/>
          <w:szCs w:val="24"/>
          <w:lang w:val="lv-LV"/>
        </w:rPr>
        <w:t xml:space="preserve">Ar </w:t>
      </w:r>
      <w:r w:rsidR="008048D8" w:rsidRPr="008C6E03">
        <w:rPr>
          <w:rFonts w:ascii="Times New Roman" w:hAnsi="Times New Roman"/>
          <w:sz w:val="24"/>
          <w:szCs w:val="24"/>
          <w:lang w:val="lv-LV"/>
        </w:rPr>
        <w:t>nolikumu</w:t>
      </w:r>
      <w:r w:rsidR="00FB1B2E" w:rsidRPr="008C6E03">
        <w:rPr>
          <w:rFonts w:ascii="Times New Roman" w:hAnsi="Times New Roman"/>
          <w:sz w:val="24"/>
          <w:szCs w:val="24"/>
          <w:lang w:val="lv-LV"/>
        </w:rPr>
        <w:t xml:space="preserve"> un tā pielikumiem (papīra formātā), kuri ir </w:t>
      </w:r>
      <w:r w:rsidR="008048D8" w:rsidRPr="008C6E03">
        <w:rPr>
          <w:rFonts w:ascii="Times New Roman" w:hAnsi="Times New Roman"/>
          <w:sz w:val="24"/>
          <w:szCs w:val="24"/>
          <w:lang w:val="lv-LV"/>
        </w:rPr>
        <w:t xml:space="preserve">nolikuma </w:t>
      </w:r>
      <w:r w:rsidR="008C3EB8" w:rsidRPr="008C6E03">
        <w:rPr>
          <w:rFonts w:ascii="Times New Roman" w:hAnsi="Times New Roman"/>
          <w:sz w:val="24"/>
          <w:szCs w:val="24"/>
          <w:lang w:val="lv-LV"/>
        </w:rPr>
        <w:t>neatņemama</w:t>
      </w:r>
      <w:r w:rsidR="00135568" w:rsidRPr="008C6E03">
        <w:rPr>
          <w:rFonts w:ascii="Times New Roman" w:hAnsi="Times New Roman"/>
          <w:sz w:val="24"/>
          <w:szCs w:val="24"/>
          <w:lang w:val="lv-LV"/>
        </w:rPr>
        <w:t>s</w:t>
      </w:r>
      <w:r w:rsidR="008C3EB8" w:rsidRPr="008C6E03">
        <w:rPr>
          <w:rFonts w:ascii="Times New Roman" w:hAnsi="Times New Roman"/>
          <w:sz w:val="24"/>
          <w:szCs w:val="24"/>
          <w:lang w:val="lv-LV"/>
        </w:rPr>
        <w:t xml:space="preserve"> sastāvdaļa</w:t>
      </w:r>
      <w:r w:rsidR="00135568" w:rsidRPr="008C6E03">
        <w:rPr>
          <w:rFonts w:ascii="Times New Roman" w:hAnsi="Times New Roman"/>
          <w:sz w:val="24"/>
          <w:szCs w:val="24"/>
          <w:lang w:val="lv-LV"/>
        </w:rPr>
        <w:t>s</w:t>
      </w:r>
      <w:r w:rsidR="00FB1B2E" w:rsidRPr="008C6E03">
        <w:rPr>
          <w:rFonts w:ascii="Times New Roman" w:hAnsi="Times New Roman"/>
          <w:sz w:val="24"/>
          <w:szCs w:val="24"/>
          <w:lang w:val="lv-LV"/>
        </w:rPr>
        <w:t xml:space="preserve">, var iepazīties katru darba dienu no 8:30 līdz 12:00 un no 12:30 līdz 17:00 Pasūtītāja telpās: </w:t>
      </w:r>
      <w:proofErr w:type="spellStart"/>
      <w:r w:rsidR="00FB1B2E" w:rsidRPr="008C6E03">
        <w:rPr>
          <w:rFonts w:ascii="Times New Roman" w:hAnsi="Times New Roman"/>
          <w:sz w:val="24"/>
          <w:szCs w:val="24"/>
          <w:lang w:val="lv-LV"/>
        </w:rPr>
        <w:t>K.Valdemāra</w:t>
      </w:r>
      <w:proofErr w:type="spellEnd"/>
      <w:r w:rsidR="00FB1B2E" w:rsidRPr="008C6E03">
        <w:rPr>
          <w:rFonts w:ascii="Times New Roman" w:hAnsi="Times New Roman"/>
          <w:sz w:val="24"/>
          <w:szCs w:val="24"/>
          <w:lang w:val="lv-LV"/>
        </w:rPr>
        <w:t xml:space="preserve"> ielā 38 k-1, iepriekš piesakoties pie </w:t>
      </w:r>
      <w:r w:rsidR="008048D8" w:rsidRPr="008C6E03">
        <w:rPr>
          <w:rFonts w:ascii="Times New Roman" w:hAnsi="Times New Roman"/>
          <w:sz w:val="24"/>
          <w:szCs w:val="24"/>
          <w:lang w:val="lv-LV"/>
        </w:rPr>
        <w:t>nolikuma</w:t>
      </w:r>
      <w:r w:rsidR="00FF510B" w:rsidRPr="008C6E03">
        <w:rPr>
          <w:rFonts w:ascii="Times New Roman" w:hAnsi="Times New Roman"/>
          <w:sz w:val="24"/>
          <w:szCs w:val="24"/>
          <w:lang w:val="lv-LV"/>
        </w:rPr>
        <w:t xml:space="preserve"> </w:t>
      </w:r>
      <w:r w:rsidR="00F166B2" w:rsidRPr="008C6E03">
        <w:rPr>
          <w:rFonts w:ascii="Times New Roman" w:hAnsi="Times New Roman"/>
          <w:sz w:val="24"/>
          <w:szCs w:val="24"/>
          <w:lang w:val="lv-LV"/>
        </w:rPr>
        <w:t>3.punktā</w:t>
      </w:r>
      <w:r w:rsidR="00FB1B2E" w:rsidRPr="008C6E03">
        <w:rPr>
          <w:rFonts w:ascii="Times New Roman" w:hAnsi="Times New Roman"/>
          <w:sz w:val="24"/>
          <w:szCs w:val="24"/>
          <w:lang w:val="lv-LV"/>
        </w:rPr>
        <w:t xml:space="preserve"> norādītās kontaktpersonas.</w:t>
      </w:r>
    </w:p>
    <w:p w:rsidR="002E2DD4" w:rsidRPr="008C6E03" w:rsidRDefault="002E2DD4" w:rsidP="007D25C7">
      <w:pPr>
        <w:pStyle w:val="ListParagraph"/>
        <w:tabs>
          <w:tab w:val="num" w:pos="900"/>
        </w:tabs>
        <w:spacing w:after="0" w:line="240" w:lineRule="auto"/>
        <w:ind w:left="0"/>
        <w:jc w:val="both"/>
        <w:rPr>
          <w:rFonts w:ascii="Times New Roman" w:hAnsi="Times New Roman"/>
          <w:sz w:val="24"/>
          <w:szCs w:val="24"/>
          <w:lang w:val="lv-LV"/>
        </w:rPr>
      </w:pPr>
    </w:p>
    <w:p w:rsidR="004256A4" w:rsidRPr="008C6E03" w:rsidRDefault="004256A4" w:rsidP="007D25C7">
      <w:pPr>
        <w:pStyle w:val="ListParagraph"/>
        <w:tabs>
          <w:tab w:val="num" w:pos="900"/>
        </w:tabs>
        <w:spacing w:after="0" w:line="240" w:lineRule="auto"/>
        <w:ind w:left="0"/>
        <w:jc w:val="both"/>
        <w:rPr>
          <w:rFonts w:ascii="Times New Roman" w:hAnsi="Times New Roman"/>
          <w:sz w:val="24"/>
          <w:szCs w:val="24"/>
          <w:lang w:val="lv-LV"/>
        </w:rPr>
      </w:pPr>
    </w:p>
    <w:p w:rsidR="00684C60" w:rsidRPr="008C6E03" w:rsidRDefault="00DE76B7" w:rsidP="00C375CF">
      <w:pPr>
        <w:pStyle w:val="ListParagraph"/>
        <w:tabs>
          <w:tab w:val="left" w:pos="284"/>
          <w:tab w:val="left" w:pos="426"/>
        </w:tabs>
        <w:spacing w:after="0"/>
        <w:ind w:left="0"/>
        <w:jc w:val="both"/>
        <w:rPr>
          <w:rFonts w:ascii="Times New Roman" w:hAnsi="Times New Roman"/>
          <w:b/>
          <w:sz w:val="24"/>
          <w:szCs w:val="24"/>
          <w:lang w:val="lv-LV"/>
        </w:rPr>
      </w:pPr>
      <w:r w:rsidRPr="008C6E03">
        <w:rPr>
          <w:rFonts w:ascii="Times New Roman" w:hAnsi="Times New Roman"/>
          <w:sz w:val="24"/>
          <w:szCs w:val="24"/>
          <w:lang w:val="lv-LV"/>
        </w:rPr>
        <w:t>7</w:t>
      </w:r>
      <w:r w:rsidR="00C375CF" w:rsidRPr="008C6E03">
        <w:rPr>
          <w:rFonts w:ascii="Times New Roman" w:hAnsi="Times New Roman"/>
          <w:sz w:val="24"/>
          <w:szCs w:val="24"/>
          <w:lang w:val="lv-LV"/>
        </w:rPr>
        <w:t>.</w:t>
      </w:r>
      <w:r w:rsidR="00C375CF" w:rsidRPr="008C6E03">
        <w:rPr>
          <w:rFonts w:ascii="Times New Roman" w:hAnsi="Times New Roman"/>
          <w:b/>
          <w:sz w:val="24"/>
          <w:szCs w:val="24"/>
          <w:lang w:val="lv-LV"/>
        </w:rPr>
        <w:t xml:space="preserve"> </w:t>
      </w:r>
      <w:r w:rsidR="00684C60" w:rsidRPr="008C6E03">
        <w:rPr>
          <w:rFonts w:ascii="Times New Roman" w:hAnsi="Times New Roman"/>
          <w:b/>
          <w:sz w:val="24"/>
          <w:szCs w:val="24"/>
          <w:lang w:val="lv-LV"/>
        </w:rPr>
        <w:t>Piedāvājuma iesniegšanas vieta, datums, laiks un kārtība:</w:t>
      </w:r>
    </w:p>
    <w:p w:rsidR="00C6061F" w:rsidRPr="008C6E03" w:rsidRDefault="00DE76B7" w:rsidP="004E7CFF">
      <w:pPr>
        <w:pStyle w:val="ListParagraph"/>
        <w:tabs>
          <w:tab w:val="left" w:pos="7938"/>
          <w:tab w:val="left" w:pos="9072"/>
        </w:tabs>
        <w:spacing w:after="0" w:line="240" w:lineRule="auto"/>
        <w:ind w:left="839" w:hanging="482"/>
        <w:jc w:val="both"/>
        <w:rPr>
          <w:rFonts w:ascii="Times New Roman" w:hAnsi="Times New Roman"/>
          <w:sz w:val="24"/>
          <w:szCs w:val="24"/>
          <w:lang w:val="lv-LV"/>
        </w:rPr>
      </w:pPr>
      <w:r w:rsidRPr="008C6E03">
        <w:rPr>
          <w:rFonts w:ascii="Times New Roman" w:hAnsi="Times New Roman"/>
          <w:sz w:val="24"/>
          <w:szCs w:val="24"/>
          <w:lang w:val="lv-LV"/>
        </w:rPr>
        <w:t>7</w:t>
      </w:r>
      <w:r w:rsidR="00684C60" w:rsidRPr="008C6E03">
        <w:rPr>
          <w:rFonts w:ascii="Times New Roman" w:hAnsi="Times New Roman"/>
          <w:sz w:val="24"/>
          <w:szCs w:val="24"/>
          <w:lang w:val="lv-LV"/>
        </w:rPr>
        <w:t>.1.</w:t>
      </w:r>
      <w:bookmarkStart w:id="1" w:name="_Ref294072834"/>
      <w:r w:rsidR="00684C60" w:rsidRPr="008C6E03">
        <w:rPr>
          <w:rFonts w:ascii="Times New Roman" w:hAnsi="Times New Roman"/>
          <w:sz w:val="24"/>
          <w:szCs w:val="24"/>
          <w:lang w:val="lv-LV"/>
        </w:rPr>
        <w:tab/>
      </w:r>
      <w:r w:rsidR="00C375CF" w:rsidRPr="008C6E03">
        <w:rPr>
          <w:rFonts w:ascii="Times New Roman" w:hAnsi="Times New Roman"/>
          <w:sz w:val="24"/>
          <w:szCs w:val="24"/>
          <w:lang w:val="lv-LV"/>
        </w:rPr>
        <w:t>Pretendentam piedāvājums</w:t>
      </w:r>
      <w:r w:rsidR="00684C60" w:rsidRPr="008C6E03">
        <w:rPr>
          <w:rFonts w:ascii="Times New Roman" w:hAnsi="Times New Roman"/>
          <w:sz w:val="24"/>
          <w:szCs w:val="24"/>
          <w:lang w:val="lv-LV"/>
        </w:rPr>
        <w:t xml:space="preserve"> jāiesniedz ne vēlāk kā līdz </w:t>
      </w:r>
      <w:r w:rsidR="00684C60" w:rsidRPr="008C6E03">
        <w:rPr>
          <w:rFonts w:ascii="Times New Roman" w:hAnsi="Times New Roman"/>
          <w:b/>
          <w:sz w:val="24"/>
          <w:szCs w:val="24"/>
          <w:lang w:val="lv-LV"/>
        </w:rPr>
        <w:t>201</w:t>
      </w:r>
      <w:r w:rsidR="00685128" w:rsidRPr="008C6E03">
        <w:rPr>
          <w:rFonts w:ascii="Times New Roman" w:hAnsi="Times New Roman"/>
          <w:b/>
          <w:sz w:val="24"/>
          <w:szCs w:val="24"/>
          <w:lang w:val="lv-LV"/>
        </w:rPr>
        <w:t>7</w:t>
      </w:r>
      <w:r w:rsidR="00684C60" w:rsidRPr="008C6E03">
        <w:rPr>
          <w:rFonts w:ascii="Times New Roman" w:hAnsi="Times New Roman"/>
          <w:b/>
          <w:sz w:val="24"/>
          <w:szCs w:val="24"/>
          <w:lang w:val="lv-LV"/>
        </w:rPr>
        <w:t xml:space="preserve">.gada </w:t>
      </w:r>
      <w:r w:rsidR="005E5496">
        <w:rPr>
          <w:rFonts w:ascii="Times New Roman" w:hAnsi="Times New Roman"/>
          <w:b/>
          <w:sz w:val="24"/>
          <w:szCs w:val="24"/>
          <w:lang w:val="lv-LV"/>
        </w:rPr>
        <w:t>28.j</w:t>
      </w:r>
      <w:r w:rsidR="00ED3C0E">
        <w:rPr>
          <w:rFonts w:ascii="Times New Roman" w:hAnsi="Times New Roman"/>
          <w:b/>
          <w:sz w:val="24"/>
          <w:szCs w:val="24"/>
          <w:lang w:val="lv-LV"/>
        </w:rPr>
        <w:t>ūlija</w:t>
      </w:r>
      <w:bookmarkStart w:id="2" w:name="_GoBack"/>
      <w:bookmarkEnd w:id="2"/>
      <w:r w:rsidR="00684C60" w:rsidRPr="008C6E03">
        <w:rPr>
          <w:rFonts w:ascii="Times New Roman" w:hAnsi="Times New Roman"/>
          <w:b/>
          <w:sz w:val="24"/>
          <w:szCs w:val="24"/>
          <w:lang w:val="lv-LV"/>
        </w:rPr>
        <w:t xml:space="preserve"> plkst.1</w:t>
      </w:r>
      <w:r w:rsidR="0070625E" w:rsidRPr="008C6E03">
        <w:rPr>
          <w:rFonts w:ascii="Times New Roman" w:hAnsi="Times New Roman"/>
          <w:b/>
          <w:sz w:val="24"/>
          <w:szCs w:val="24"/>
          <w:lang w:val="lv-LV"/>
        </w:rPr>
        <w:t>0</w:t>
      </w:r>
      <w:r w:rsidR="00684C60" w:rsidRPr="008C6E03">
        <w:rPr>
          <w:rFonts w:ascii="Times New Roman" w:hAnsi="Times New Roman"/>
          <w:b/>
          <w:sz w:val="24"/>
          <w:szCs w:val="24"/>
          <w:lang w:val="lv-LV"/>
        </w:rPr>
        <w:t>:00</w:t>
      </w:r>
      <w:r w:rsidR="00C6061F" w:rsidRPr="008C6E03">
        <w:rPr>
          <w:rFonts w:ascii="Times New Roman" w:hAnsi="Times New Roman"/>
          <w:sz w:val="24"/>
          <w:szCs w:val="24"/>
          <w:lang w:val="lv-LV"/>
        </w:rPr>
        <w:t>.</w:t>
      </w:r>
    </w:p>
    <w:p w:rsidR="00684C60" w:rsidRPr="008C6E03" w:rsidRDefault="00C6061F" w:rsidP="00C6061F">
      <w:pPr>
        <w:pStyle w:val="ListParagraph"/>
        <w:tabs>
          <w:tab w:val="left" w:pos="7938"/>
          <w:tab w:val="left" w:pos="9072"/>
        </w:tabs>
        <w:spacing w:after="0" w:line="240" w:lineRule="auto"/>
        <w:ind w:left="839" w:hanging="482"/>
        <w:jc w:val="both"/>
        <w:rPr>
          <w:rFonts w:ascii="Times New Roman" w:hAnsi="Times New Roman"/>
          <w:sz w:val="24"/>
          <w:szCs w:val="24"/>
          <w:lang w:val="lv-LV"/>
        </w:rPr>
      </w:pPr>
      <w:r w:rsidRPr="008C6E03">
        <w:rPr>
          <w:rFonts w:ascii="Times New Roman" w:hAnsi="Times New Roman"/>
          <w:sz w:val="24"/>
          <w:szCs w:val="24"/>
          <w:lang w:val="lv-LV"/>
        </w:rPr>
        <w:t xml:space="preserve">7.2. Piedāvājuma iesniegšanas vieta: </w:t>
      </w:r>
      <w:proofErr w:type="spellStart"/>
      <w:r w:rsidRPr="008C6E03">
        <w:rPr>
          <w:rFonts w:ascii="Times New Roman" w:hAnsi="Times New Roman"/>
          <w:sz w:val="24"/>
          <w:szCs w:val="24"/>
          <w:lang w:val="lv-LV"/>
        </w:rPr>
        <w:t>K.Valdemāra</w:t>
      </w:r>
      <w:proofErr w:type="spellEnd"/>
      <w:r w:rsidRPr="008C6E03">
        <w:rPr>
          <w:rFonts w:ascii="Times New Roman" w:hAnsi="Times New Roman"/>
          <w:sz w:val="24"/>
          <w:szCs w:val="24"/>
          <w:lang w:val="lv-LV"/>
        </w:rPr>
        <w:t xml:space="preserve"> ielā 38 k-1, Rīgā, LV-1010, piedāvājumu ievietojot 1.stāva foajē novietotajā pasta kastē, Pasūtītāja darba laikā: katru darba dienu no 8:30 līdz 17:00 vai nosūtot pa pastu ierakstītā sūtījumā.</w:t>
      </w:r>
      <w:bookmarkStart w:id="3" w:name="_Ref294074342"/>
      <w:bookmarkEnd w:id="1"/>
      <w:r w:rsidRPr="008C6E03">
        <w:rPr>
          <w:rFonts w:ascii="Times New Roman" w:hAnsi="Times New Roman"/>
          <w:sz w:val="24"/>
          <w:szCs w:val="24"/>
          <w:lang w:val="lv-LV"/>
        </w:rPr>
        <w:t xml:space="preserve"> </w:t>
      </w:r>
      <w:r w:rsidR="00684C60" w:rsidRPr="008C6E03">
        <w:rPr>
          <w:rFonts w:ascii="Times New Roman" w:hAnsi="Times New Roman"/>
          <w:sz w:val="24"/>
          <w:szCs w:val="24"/>
          <w:u w:val="single"/>
          <w:lang w:val="lv-LV"/>
        </w:rPr>
        <w:t xml:space="preserve">Nosūtot piedāvājumu pa pastu, </w:t>
      </w:r>
      <w:r w:rsidR="005E48F9" w:rsidRPr="008C6E03">
        <w:rPr>
          <w:rFonts w:ascii="Times New Roman" w:hAnsi="Times New Roman"/>
          <w:sz w:val="24"/>
          <w:szCs w:val="24"/>
          <w:u w:val="single"/>
          <w:lang w:val="lv-LV"/>
        </w:rPr>
        <w:t>p</w:t>
      </w:r>
      <w:r w:rsidR="00684C60" w:rsidRPr="008C6E03">
        <w:rPr>
          <w:rFonts w:ascii="Times New Roman" w:hAnsi="Times New Roman"/>
          <w:sz w:val="24"/>
          <w:szCs w:val="24"/>
          <w:u w:val="single"/>
          <w:lang w:val="lv-LV"/>
        </w:rPr>
        <w:t xml:space="preserve">retendents uzņemas atbildību </w:t>
      </w:r>
      <w:r w:rsidR="00D73E7E" w:rsidRPr="008C6E03">
        <w:rPr>
          <w:rFonts w:ascii="Times New Roman" w:hAnsi="Times New Roman"/>
          <w:sz w:val="24"/>
          <w:szCs w:val="24"/>
          <w:u w:val="single"/>
          <w:lang w:val="lv-LV"/>
        </w:rPr>
        <w:t xml:space="preserve">par piedāvājuma saņemšanu līdz </w:t>
      </w:r>
      <w:r w:rsidR="008048D8" w:rsidRPr="008C6E03">
        <w:rPr>
          <w:rFonts w:ascii="Times New Roman" w:hAnsi="Times New Roman"/>
          <w:sz w:val="24"/>
          <w:szCs w:val="24"/>
          <w:u w:val="single"/>
          <w:lang w:val="lv-LV"/>
        </w:rPr>
        <w:t>nolikuma</w:t>
      </w:r>
      <w:r w:rsidR="00684C60" w:rsidRPr="008C6E03">
        <w:rPr>
          <w:rFonts w:ascii="Times New Roman" w:hAnsi="Times New Roman"/>
          <w:sz w:val="24"/>
          <w:szCs w:val="24"/>
          <w:u w:val="single"/>
          <w:lang w:val="lv-LV"/>
        </w:rPr>
        <w:t xml:space="preserve"> </w:t>
      </w:r>
      <w:r w:rsidR="00DE76B7" w:rsidRPr="008C6E03">
        <w:rPr>
          <w:rFonts w:ascii="Times New Roman" w:hAnsi="Times New Roman"/>
          <w:sz w:val="24"/>
          <w:szCs w:val="24"/>
          <w:u w:val="single"/>
          <w:lang w:val="lv-LV"/>
        </w:rPr>
        <w:t>7</w:t>
      </w:r>
      <w:r w:rsidR="00C375CF" w:rsidRPr="008C6E03">
        <w:rPr>
          <w:rFonts w:ascii="Times New Roman" w:hAnsi="Times New Roman"/>
          <w:sz w:val="24"/>
          <w:szCs w:val="24"/>
          <w:u w:val="single"/>
          <w:lang w:val="lv-LV"/>
        </w:rPr>
        <w:t>.1</w:t>
      </w:r>
      <w:r w:rsidR="00684C60" w:rsidRPr="008C6E03">
        <w:rPr>
          <w:rFonts w:ascii="Times New Roman" w:hAnsi="Times New Roman"/>
          <w:sz w:val="24"/>
          <w:szCs w:val="24"/>
          <w:u w:val="single"/>
          <w:lang w:val="lv-LV"/>
        </w:rPr>
        <w:t>.</w:t>
      </w:r>
      <w:r w:rsidR="000B2617" w:rsidRPr="008C6E03">
        <w:rPr>
          <w:rFonts w:ascii="Times New Roman" w:hAnsi="Times New Roman"/>
          <w:sz w:val="24"/>
          <w:szCs w:val="24"/>
          <w:u w:val="single"/>
          <w:lang w:val="lv-LV"/>
        </w:rPr>
        <w:t>apakš</w:t>
      </w:r>
      <w:r w:rsidR="00D73E7E" w:rsidRPr="008C6E03">
        <w:rPr>
          <w:rFonts w:ascii="Times New Roman" w:hAnsi="Times New Roman"/>
          <w:sz w:val="24"/>
          <w:szCs w:val="24"/>
          <w:u w:val="single"/>
          <w:lang w:val="lv-LV"/>
        </w:rPr>
        <w:t xml:space="preserve">punktā norādītajam termiņam </w:t>
      </w:r>
      <w:r w:rsidR="00135568" w:rsidRPr="008C6E03">
        <w:rPr>
          <w:rFonts w:ascii="Times New Roman" w:hAnsi="Times New Roman"/>
          <w:sz w:val="24"/>
          <w:szCs w:val="24"/>
          <w:u w:val="single"/>
          <w:lang w:val="lv-LV"/>
        </w:rPr>
        <w:t>nolikumā</w:t>
      </w:r>
      <w:r w:rsidR="00684C60" w:rsidRPr="008C6E03">
        <w:rPr>
          <w:rFonts w:ascii="Times New Roman" w:hAnsi="Times New Roman"/>
          <w:sz w:val="24"/>
          <w:szCs w:val="24"/>
          <w:u w:val="single"/>
          <w:lang w:val="lv-LV"/>
        </w:rPr>
        <w:t xml:space="preserve"> norādītajā vietā</w:t>
      </w:r>
      <w:r w:rsidR="00684C60" w:rsidRPr="008C6E03">
        <w:rPr>
          <w:rFonts w:ascii="Times New Roman" w:hAnsi="Times New Roman"/>
          <w:sz w:val="24"/>
          <w:szCs w:val="24"/>
          <w:lang w:val="lv-LV"/>
        </w:rPr>
        <w:t xml:space="preserve">. </w:t>
      </w:r>
      <w:r w:rsidR="00D73E7E" w:rsidRPr="008C6E03">
        <w:rPr>
          <w:rFonts w:ascii="Times New Roman" w:hAnsi="Times New Roman"/>
          <w:sz w:val="24"/>
          <w:szCs w:val="24"/>
          <w:lang w:val="lv-LV"/>
        </w:rPr>
        <w:t xml:space="preserve">Piedāvājumi pēc </w:t>
      </w:r>
      <w:r w:rsidR="00135568" w:rsidRPr="008C6E03">
        <w:rPr>
          <w:rFonts w:ascii="Times New Roman" w:hAnsi="Times New Roman"/>
          <w:sz w:val="24"/>
          <w:szCs w:val="24"/>
          <w:lang w:val="lv-LV"/>
        </w:rPr>
        <w:t>nolikumā</w:t>
      </w:r>
      <w:r w:rsidR="00684C60" w:rsidRPr="008C6E03">
        <w:rPr>
          <w:rFonts w:ascii="Times New Roman" w:hAnsi="Times New Roman"/>
          <w:sz w:val="24"/>
          <w:szCs w:val="24"/>
          <w:lang w:val="lv-LV"/>
        </w:rPr>
        <w:t xml:space="preserve"> norādītā iesniegšanas termiņa netiks pieņemti, </w:t>
      </w:r>
      <w:r w:rsidR="00D73E7E" w:rsidRPr="008C6E03">
        <w:rPr>
          <w:rFonts w:ascii="Times New Roman" w:hAnsi="Times New Roman"/>
          <w:sz w:val="24"/>
          <w:szCs w:val="24"/>
          <w:lang w:val="lv-LV"/>
        </w:rPr>
        <w:t>un</w:t>
      </w:r>
      <w:r w:rsidR="00684C60" w:rsidRPr="008C6E03">
        <w:rPr>
          <w:rFonts w:ascii="Times New Roman" w:hAnsi="Times New Roman"/>
          <w:sz w:val="24"/>
          <w:szCs w:val="24"/>
          <w:lang w:val="lv-LV"/>
        </w:rPr>
        <w:t xml:space="preserve"> pa pastu saņemtie piedāvājumi </w:t>
      </w:r>
      <w:bookmarkEnd w:id="3"/>
      <w:r w:rsidR="00684C60" w:rsidRPr="008C6E03">
        <w:rPr>
          <w:rFonts w:ascii="Times New Roman" w:hAnsi="Times New Roman"/>
          <w:sz w:val="24"/>
          <w:szCs w:val="24"/>
          <w:lang w:val="lv-LV"/>
        </w:rPr>
        <w:t>netiks atvērti</w:t>
      </w:r>
      <w:r w:rsidR="00D73E7E" w:rsidRPr="008C6E03">
        <w:rPr>
          <w:rFonts w:ascii="Times New Roman" w:hAnsi="Times New Roman"/>
          <w:sz w:val="24"/>
          <w:szCs w:val="24"/>
          <w:lang w:val="lv-LV"/>
        </w:rPr>
        <w:t xml:space="preserve"> un tiks nosūtīti atpakaļ pretendentam neatvērti</w:t>
      </w:r>
      <w:r w:rsidR="00684C60" w:rsidRPr="008C6E03">
        <w:rPr>
          <w:rFonts w:ascii="Times New Roman" w:hAnsi="Times New Roman"/>
          <w:sz w:val="24"/>
          <w:szCs w:val="24"/>
          <w:lang w:val="lv-LV"/>
        </w:rPr>
        <w:t>.</w:t>
      </w:r>
    </w:p>
    <w:p w:rsidR="00684C60" w:rsidRPr="008C6E03" w:rsidRDefault="00DE76B7" w:rsidP="00701015">
      <w:pPr>
        <w:tabs>
          <w:tab w:val="num" w:pos="900"/>
        </w:tabs>
        <w:ind w:left="839" w:hanging="482"/>
        <w:jc w:val="both"/>
      </w:pPr>
      <w:r w:rsidRPr="008C6E03">
        <w:rPr>
          <w:lang w:eastAsia="en-US"/>
        </w:rPr>
        <w:t>7</w:t>
      </w:r>
      <w:r w:rsidR="00701015" w:rsidRPr="008C6E03">
        <w:rPr>
          <w:lang w:eastAsia="en-US"/>
        </w:rPr>
        <w:t xml:space="preserve">.3. </w:t>
      </w:r>
      <w:r w:rsidR="00701015" w:rsidRPr="008C6E03">
        <w:rPr>
          <w:lang w:eastAsia="en-US"/>
        </w:rPr>
        <w:tab/>
      </w:r>
      <w:r w:rsidR="00701015" w:rsidRPr="008C6E03">
        <w:t xml:space="preserve">Piedāvājumu </w:t>
      </w:r>
      <w:r w:rsidR="00D82660" w:rsidRPr="008C6E03">
        <w:t xml:space="preserve">pretendents </w:t>
      </w:r>
      <w:r w:rsidR="00701015" w:rsidRPr="008C6E03">
        <w:t>var iesniegt par visu iepi</w:t>
      </w:r>
      <w:r w:rsidR="00DB2B86" w:rsidRPr="008C6E03">
        <w:t>rkuma priekšmeta apjomu</w:t>
      </w:r>
      <w:r w:rsidR="00701015" w:rsidRPr="008C6E03">
        <w:t xml:space="preserve">. </w:t>
      </w:r>
      <w:r w:rsidR="00684C60" w:rsidRPr="008C6E03">
        <w:t xml:space="preserve">Pretendents var iesniegt </w:t>
      </w:r>
      <w:r w:rsidR="00684C60" w:rsidRPr="008C6E03">
        <w:rPr>
          <w:u w:val="single"/>
        </w:rPr>
        <w:t>tikai</w:t>
      </w:r>
      <w:r w:rsidR="00684C60" w:rsidRPr="008C6E03">
        <w:t xml:space="preserve"> </w:t>
      </w:r>
      <w:r w:rsidR="00DB2B86" w:rsidRPr="008C6E03">
        <w:t>vienu</w:t>
      </w:r>
      <w:r w:rsidR="00684C60" w:rsidRPr="008C6E03">
        <w:t xml:space="preserve"> piedāvājuma variantu.</w:t>
      </w:r>
    </w:p>
    <w:p w:rsidR="00D82660" w:rsidRPr="008C6E03" w:rsidRDefault="00DE76B7" w:rsidP="00701015">
      <w:pPr>
        <w:tabs>
          <w:tab w:val="num" w:pos="900"/>
        </w:tabs>
        <w:ind w:left="839" w:hanging="482"/>
        <w:jc w:val="both"/>
        <w:rPr>
          <w:lang w:eastAsia="en-US"/>
        </w:rPr>
      </w:pPr>
      <w:r w:rsidRPr="008C6E03">
        <w:t>7</w:t>
      </w:r>
      <w:r w:rsidR="00D82660" w:rsidRPr="008C6E03">
        <w:t xml:space="preserve">.4. </w:t>
      </w:r>
      <w:r w:rsidR="00D82660" w:rsidRPr="008C6E03">
        <w:rPr>
          <w:lang w:eastAsia="en-US"/>
        </w:rPr>
        <w:t>Pretendentam pilnībā jāsedz piedāvājuma sagatavošanas un iesniegšanas izmaksas.</w:t>
      </w:r>
    </w:p>
    <w:p w:rsidR="00684C60" w:rsidRPr="008C6E03" w:rsidRDefault="00684C60" w:rsidP="0075392C">
      <w:pPr>
        <w:tabs>
          <w:tab w:val="left" w:pos="360"/>
          <w:tab w:val="num" w:pos="1425"/>
        </w:tabs>
        <w:jc w:val="both"/>
        <w:rPr>
          <w:lang w:eastAsia="en-US"/>
        </w:rPr>
      </w:pPr>
    </w:p>
    <w:p w:rsidR="00684C60" w:rsidRPr="008C6E03" w:rsidRDefault="00685128" w:rsidP="00685128">
      <w:pPr>
        <w:pStyle w:val="Heading2"/>
        <w:widowControl w:val="0"/>
        <w:tabs>
          <w:tab w:val="left" w:pos="360"/>
        </w:tabs>
        <w:autoSpaceDE w:val="0"/>
        <w:autoSpaceDN w:val="0"/>
        <w:spacing w:before="0" w:after="0"/>
        <w:ind w:left="1077"/>
        <w:jc w:val="center"/>
        <w:rPr>
          <w:rFonts w:ascii="Times New Roman" w:hAnsi="Times New Roman"/>
          <w:i w:val="0"/>
          <w:sz w:val="24"/>
          <w:szCs w:val="24"/>
        </w:rPr>
      </w:pPr>
      <w:bookmarkStart w:id="4" w:name="_Ref291657534"/>
      <w:r w:rsidRPr="008C6E03">
        <w:rPr>
          <w:rFonts w:ascii="Times New Roman" w:hAnsi="Times New Roman"/>
          <w:i w:val="0"/>
          <w:sz w:val="24"/>
          <w:szCs w:val="24"/>
        </w:rPr>
        <w:t xml:space="preserve">II </w:t>
      </w:r>
      <w:r w:rsidR="00684C60" w:rsidRPr="008C6E03">
        <w:rPr>
          <w:rFonts w:ascii="Times New Roman" w:hAnsi="Times New Roman"/>
          <w:i w:val="0"/>
          <w:sz w:val="24"/>
          <w:szCs w:val="24"/>
        </w:rPr>
        <w:t>PRASĪBAS ATTIECĪBĀ UZ PIEDĀVĀJUMA NOFORMĒJUMU UN IESNIEGŠANU</w:t>
      </w:r>
      <w:bookmarkEnd w:id="4"/>
    </w:p>
    <w:p w:rsidR="00684C60" w:rsidRPr="008C6E03" w:rsidRDefault="00684C60" w:rsidP="00B075CF">
      <w:pPr>
        <w:tabs>
          <w:tab w:val="left" w:pos="360"/>
        </w:tabs>
        <w:ind w:left="360" w:hanging="360"/>
      </w:pPr>
    </w:p>
    <w:p w:rsidR="00684C60" w:rsidRPr="008C6E03" w:rsidRDefault="00684C60" w:rsidP="00DE76B7">
      <w:pPr>
        <w:numPr>
          <w:ilvl w:val="0"/>
          <w:numId w:val="2"/>
        </w:numPr>
        <w:jc w:val="both"/>
      </w:pPr>
      <w:r w:rsidRPr="008C6E03">
        <w:t>Pretendents sagatavo un i</w:t>
      </w:r>
      <w:r w:rsidR="001B642F" w:rsidRPr="008C6E03">
        <w:t xml:space="preserve">esniedz piedāvājumu saskaņā ar </w:t>
      </w:r>
      <w:r w:rsidR="00DE76B7" w:rsidRPr="008C6E03">
        <w:t>nolikumā</w:t>
      </w:r>
      <w:r w:rsidR="001B642F" w:rsidRPr="008C6E03">
        <w:t xml:space="preserve"> izvirzītajām prasībām.</w:t>
      </w:r>
    </w:p>
    <w:p w:rsidR="001B642F" w:rsidRPr="008C6E03" w:rsidRDefault="001B642F" w:rsidP="00AF38D6">
      <w:pPr>
        <w:tabs>
          <w:tab w:val="left" w:pos="284"/>
        </w:tabs>
        <w:jc w:val="both"/>
      </w:pPr>
    </w:p>
    <w:p w:rsidR="00684C60" w:rsidRPr="008C6E03" w:rsidRDefault="00AF38D6" w:rsidP="004357C1">
      <w:pPr>
        <w:numPr>
          <w:ilvl w:val="0"/>
          <w:numId w:val="2"/>
        </w:numPr>
        <w:tabs>
          <w:tab w:val="left" w:pos="360"/>
        </w:tabs>
        <w:jc w:val="both"/>
      </w:pPr>
      <w:r w:rsidRPr="008C6E03">
        <w:t xml:space="preserve">Pretendentam jāiesniedz </w:t>
      </w:r>
      <w:r w:rsidR="00253673" w:rsidRPr="008C6E03">
        <w:t xml:space="preserve">viens piedāvājuma oriģināls un </w:t>
      </w:r>
      <w:r w:rsidRPr="008C6E03">
        <w:t>vi</w:t>
      </w:r>
      <w:r w:rsidR="00F63807" w:rsidRPr="008C6E03">
        <w:t>ena piedāvājuma kopija</w:t>
      </w:r>
      <w:r w:rsidRPr="008C6E03">
        <w:t xml:space="preserve"> (papīra formātā). Uz piedāvājuma ori</w:t>
      </w:r>
      <w:r w:rsidR="00D914A3" w:rsidRPr="008C6E03">
        <w:t>ģināla attiecīgi norāda atzīmi “</w:t>
      </w:r>
      <w:r w:rsidRPr="008C6E03">
        <w:t>ORIĢINĀLS” un k</w:t>
      </w:r>
      <w:r w:rsidR="00D914A3" w:rsidRPr="008C6E03">
        <w:t>opijas attiecīgi norāda atzīmi “</w:t>
      </w:r>
      <w:r w:rsidRPr="008C6E03">
        <w:t>KOPIJA”. Ja piedāvājuma kopija atšķirsies no piedāvājuma oriģināla, iepirkuma komisija ņems vērā piedāvājuma oriģinālu.</w:t>
      </w:r>
      <w:r w:rsidR="00253673" w:rsidRPr="008C6E03">
        <w:t xml:space="preserve"> </w:t>
      </w:r>
    </w:p>
    <w:p w:rsidR="00A0543C" w:rsidRPr="008C6E03" w:rsidRDefault="00A0543C" w:rsidP="00A0543C">
      <w:pPr>
        <w:tabs>
          <w:tab w:val="left" w:pos="360"/>
        </w:tabs>
        <w:jc w:val="both"/>
      </w:pPr>
    </w:p>
    <w:p w:rsidR="00684C60" w:rsidRPr="008C6E03" w:rsidRDefault="00AF38D6" w:rsidP="003744B3">
      <w:pPr>
        <w:numPr>
          <w:ilvl w:val="0"/>
          <w:numId w:val="2"/>
        </w:numPr>
        <w:jc w:val="both"/>
      </w:pPr>
      <w:r w:rsidRPr="008C6E03">
        <w:t xml:space="preserve">Piedāvājums pretendentam jānoformē un jāiesniedz vienā iesietā sējumā. Sējumā dokumentiem jābūt sakārtotiem vienkopus, ar numurētām lapām, satura rādītāju un </w:t>
      </w:r>
      <w:proofErr w:type="spellStart"/>
      <w:r w:rsidRPr="008C6E03">
        <w:t>cauršūtiem</w:t>
      </w:r>
      <w:proofErr w:type="spellEnd"/>
      <w:r w:rsidRPr="008C6E03">
        <w:t xml:space="preserve"> ar auklu tādā veidā, kas nepieļauj to atdalīšanu. Uz pēdējās lapas aizmugures </w:t>
      </w:r>
      <w:proofErr w:type="spellStart"/>
      <w:r w:rsidRPr="008C6E03">
        <w:t>cauršūšanai</w:t>
      </w:r>
      <w:proofErr w:type="spellEnd"/>
      <w:r w:rsidRPr="008C6E03">
        <w:t xml:space="preserve"> izmantojamā aukla jānostiprina ar pārlīmētu lapu, uz kuras jānorāda </w:t>
      </w:r>
      <w:proofErr w:type="spellStart"/>
      <w:r w:rsidRPr="008C6E03">
        <w:t>cauršūto</w:t>
      </w:r>
      <w:proofErr w:type="spellEnd"/>
      <w:r w:rsidRPr="008C6E03">
        <w:t xml:space="preserve"> lapu skaits, ko ar savu parakstu un pretendenta zīmoga (spiedoga) nospiedumu apliecina pretendenta pārstāvis.</w:t>
      </w:r>
    </w:p>
    <w:p w:rsidR="00684C60" w:rsidRPr="008C6E03" w:rsidRDefault="00684C60" w:rsidP="00B075CF">
      <w:pPr>
        <w:jc w:val="both"/>
      </w:pPr>
    </w:p>
    <w:p w:rsidR="00684C60" w:rsidRPr="008C6E03" w:rsidRDefault="00684C60" w:rsidP="00B075CF">
      <w:pPr>
        <w:numPr>
          <w:ilvl w:val="0"/>
          <w:numId w:val="2"/>
        </w:numPr>
        <w:tabs>
          <w:tab w:val="left" w:pos="360"/>
        </w:tabs>
        <w:jc w:val="both"/>
      </w:pPr>
      <w:r w:rsidRPr="008C6E03">
        <w:t>Piedāvājums iesniedzams aizlīmētā iepakojumā, uz kura jānorāda:</w:t>
      </w:r>
    </w:p>
    <w:p w:rsidR="00684C60" w:rsidRPr="008C6E03" w:rsidRDefault="00D80705" w:rsidP="00D80705">
      <w:pPr>
        <w:ind w:left="896" w:hanging="539"/>
        <w:jc w:val="both"/>
      </w:pPr>
      <w:r w:rsidRPr="008C6E03">
        <w:t>1</w:t>
      </w:r>
      <w:r w:rsidR="006968AC" w:rsidRPr="008C6E03">
        <w:t>2</w:t>
      </w:r>
      <w:r w:rsidRPr="008C6E03">
        <w:t xml:space="preserve">.1. </w:t>
      </w:r>
      <w:r w:rsidR="005E48F9" w:rsidRPr="008C6E03">
        <w:t>p</w:t>
      </w:r>
      <w:r w:rsidR="006968AC" w:rsidRPr="008C6E03">
        <w:t xml:space="preserve">asūtītāja nosaukums un </w:t>
      </w:r>
      <w:r w:rsidR="00684C60" w:rsidRPr="008C6E03">
        <w:t>adrese;</w:t>
      </w:r>
    </w:p>
    <w:p w:rsidR="00684C60" w:rsidRPr="008C6E03" w:rsidRDefault="00D80705" w:rsidP="00D80705">
      <w:pPr>
        <w:tabs>
          <w:tab w:val="left" w:pos="709"/>
          <w:tab w:val="left" w:pos="851"/>
          <w:tab w:val="left" w:pos="993"/>
        </w:tabs>
        <w:ind w:left="896" w:hanging="539"/>
        <w:jc w:val="both"/>
      </w:pPr>
      <w:r w:rsidRPr="008C6E03">
        <w:t>1</w:t>
      </w:r>
      <w:r w:rsidR="006968AC" w:rsidRPr="008C6E03">
        <w:t>2</w:t>
      </w:r>
      <w:r w:rsidRPr="008C6E03">
        <w:t xml:space="preserve">.2. </w:t>
      </w:r>
      <w:r w:rsidR="005E48F9" w:rsidRPr="008C6E03">
        <w:rPr>
          <w:u w:val="single"/>
        </w:rPr>
        <w:t>p</w:t>
      </w:r>
      <w:r w:rsidR="00684C60" w:rsidRPr="008C6E03">
        <w:rPr>
          <w:u w:val="single"/>
        </w:rPr>
        <w:t>retendenta nosaukums, reģistrācijas numurs, adrese, tālrunis</w:t>
      </w:r>
      <w:r w:rsidR="0068361E" w:rsidRPr="008C6E03">
        <w:rPr>
          <w:u w:val="single"/>
        </w:rPr>
        <w:t>,</w:t>
      </w:r>
      <w:r w:rsidR="00684C60" w:rsidRPr="008C6E03">
        <w:rPr>
          <w:u w:val="single"/>
        </w:rPr>
        <w:t xml:space="preserve"> kontaktpersona</w:t>
      </w:r>
      <w:r w:rsidR="006968AC" w:rsidRPr="008C6E03">
        <w:rPr>
          <w:u w:val="single"/>
        </w:rPr>
        <w:t xml:space="preserve"> un elektroniskā pasta adrese</w:t>
      </w:r>
      <w:r w:rsidR="00684C60" w:rsidRPr="008C6E03">
        <w:t>;</w:t>
      </w:r>
    </w:p>
    <w:p w:rsidR="00684C60" w:rsidRPr="008C6E03" w:rsidRDefault="00D80705" w:rsidP="00D80705">
      <w:pPr>
        <w:tabs>
          <w:tab w:val="left" w:pos="993"/>
          <w:tab w:val="left" w:pos="1560"/>
        </w:tabs>
        <w:ind w:left="896" w:hanging="539"/>
        <w:jc w:val="both"/>
      </w:pPr>
      <w:r w:rsidRPr="008C6E03">
        <w:t>1</w:t>
      </w:r>
      <w:r w:rsidR="006968AC" w:rsidRPr="008C6E03">
        <w:t>2</w:t>
      </w:r>
      <w:r w:rsidRPr="008C6E03">
        <w:t>.3.</w:t>
      </w:r>
      <w:r w:rsidRPr="008C6E03">
        <w:tab/>
        <w:t xml:space="preserve">atzīme </w:t>
      </w:r>
      <w:r w:rsidR="00D914A3" w:rsidRPr="008C6E03">
        <w:t>“</w:t>
      </w:r>
      <w:r w:rsidR="00E679B4" w:rsidRPr="008C6E03">
        <w:t>Piedāvājums iepirkumam “</w:t>
      </w:r>
      <w:r w:rsidR="00E679B4" w:rsidRPr="008C6E03">
        <w:rPr>
          <w:rFonts w:eastAsia="Times New Roman"/>
        </w:rPr>
        <w:t xml:space="preserve">Drukas iekārtu (printeru) kasetņu </w:t>
      </w:r>
      <w:proofErr w:type="spellStart"/>
      <w:r w:rsidR="00E679B4" w:rsidRPr="008C6E03">
        <w:rPr>
          <w:rFonts w:eastAsia="Times New Roman"/>
        </w:rPr>
        <w:t>uzpilde</w:t>
      </w:r>
      <w:proofErr w:type="spellEnd"/>
      <w:r w:rsidR="00684C60" w:rsidRPr="008C6E03">
        <w:t>”, iepirkuma</w:t>
      </w:r>
      <w:r w:rsidR="00701015" w:rsidRPr="008C6E03">
        <w:t xml:space="preserve"> identifikācijas Nr. </w:t>
      </w:r>
      <w:r w:rsidR="00845B12" w:rsidRPr="008C6E03">
        <w:t>NVA 2017/</w:t>
      </w:r>
      <w:r w:rsidR="000409C5">
        <w:t>20</w:t>
      </w:r>
      <w:r w:rsidR="00684C60" w:rsidRPr="008C6E03">
        <w:t>”</w:t>
      </w:r>
      <w:r w:rsidR="000B2617" w:rsidRPr="008C6E03">
        <w:t>.</w:t>
      </w:r>
    </w:p>
    <w:p w:rsidR="00684C60" w:rsidRPr="008C6E03" w:rsidRDefault="00684C60" w:rsidP="003744B3">
      <w:pPr>
        <w:tabs>
          <w:tab w:val="left" w:pos="360"/>
        </w:tabs>
        <w:jc w:val="both"/>
      </w:pPr>
    </w:p>
    <w:p w:rsidR="00684C60" w:rsidRPr="008C6E03" w:rsidRDefault="00684C60" w:rsidP="00330B50">
      <w:pPr>
        <w:numPr>
          <w:ilvl w:val="0"/>
          <w:numId w:val="6"/>
        </w:numPr>
        <w:ind w:left="426" w:hanging="426"/>
        <w:jc w:val="both"/>
      </w:pPr>
      <w:r w:rsidRPr="008C6E03">
        <w:t xml:space="preserve">Piedāvājumam jābūt latviešu valodā. Dokumentiem svešvalodā jāpievieno notariāli vai </w:t>
      </w:r>
      <w:r w:rsidR="005E48F9" w:rsidRPr="008C6E03">
        <w:t>p</w:t>
      </w:r>
      <w:r w:rsidRPr="008C6E03">
        <w:t>retendenta pārstāvja apliecināts tulkojums latviešu valodā.</w:t>
      </w:r>
    </w:p>
    <w:p w:rsidR="00684C60" w:rsidRPr="008C6E03" w:rsidRDefault="00684C60" w:rsidP="00B075CF">
      <w:pPr>
        <w:tabs>
          <w:tab w:val="left" w:pos="360"/>
        </w:tabs>
        <w:ind w:left="360" w:hanging="360"/>
        <w:jc w:val="both"/>
      </w:pPr>
    </w:p>
    <w:p w:rsidR="00684C60" w:rsidRPr="008C6E03" w:rsidRDefault="00684C60" w:rsidP="000B00D8">
      <w:pPr>
        <w:numPr>
          <w:ilvl w:val="0"/>
          <w:numId w:val="6"/>
        </w:numPr>
        <w:tabs>
          <w:tab w:val="left" w:pos="360"/>
        </w:tabs>
        <w:ind w:left="357" w:hanging="357"/>
        <w:jc w:val="both"/>
      </w:pPr>
      <w:r w:rsidRPr="008C6E03">
        <w:t>Iesniegtajiem dokumentiem jābūt skaidri salasāmiem, lai izvairītos no jebkādiem pārpratumiem. Vārdiem un skaitļiem jābūt bez iestarpinājumiem, labojumiem vai dzēsumiem.</w:t>
      </w:r>
    </w:p>
    <w:p w:rsidR="00684C60" w:rsidRPr="008C6E03" w:rsidRDefault="00684C60" w:rsidP="003744B3">
      <w:pPr>
        <w:tabs>
          <w:tab w:val="left" w:pos="360"/>
        </w:tabs>
        <w:jc w:val="both"/>
      </w:pPr>
    </w:p>
    <w:p w:rsidR="00E5130A" w:rsidRPr="008C6E03" w:rsidRDefault="00684C60" w:rsidP="00E5130A">
      <w:pPr>
        <w:pStyle w:val="naisf"/>
        <w:numPr>
          <w:ilvl w:val="0"/>
          <w:numId w:val="6"/>
        </w:numPr>
        <w:tabs>
          <w:tab w:val="left" w:pos="360"/>
        </w:tabs>
        <w:spacing w:before="0" w:beforeAutospacing="0" w:after="0" w:afterAutospacing="0"/>
        <w:ind w:left="357" w:hanging="357"/>
        <w:rPr>
          <w:lang w:val="lv-LV"/>
        </w:rPr>
      </w:pPr>
      <w:bookmarkStart w:id="5" w:name="_Ref294075184"/>
      <w:r w:rsidRPr="008C6E03">
        <w:rPr>
          <w:lang w:val="lv-LV"/>
        </w:rPr>
        <w:t xml:space="preserve">Piedāvājums jāparaksta </w:t>
      </w:r>
      <w:r w:rsidR="005E48F9" w:rsidRPr="008C6E03">
        <w:rPr>
          <w:lang w:val="lv-LV"/>
        </w:rPr>
        <w:t>p</w:t>
      </w:r>
      <w:r w:rsidRPr="008C6E03">
        <w:rPr>
          <w:lang w:val="lv-LV"/>
        </w:rPr>
        <w:t>retendenta pārst</w:t>
      </w:r>
      <w:r w:rsidR="00D9191D" w:rsidRPr="008C6E03">
        <w:rPr>
          <w:lang w:val="lv-LV"/>
        </w:rPr>
        <w:t>āvim, kuram ir pretendenta pārstāvības tiesības</w:t>
      </w:r>
      <w:r w:rsidRPr="008C6E03">
        <w:rPr>
          <w:lang w:val="lv-LV"/>
        </w:rPr>
        <w:t>, vai tā pilnvarotai personai, kvalifikācijas dokumentu paketē pievienojot pilnvaru.</w:t>
      </w:r>
    </w:p>
    <w:bookmarkEnd w:id="5"/>
    <w:p w:rsidR="00684C60" w:rsidRPr="008C6E03" w:rsidRDefault="00684C60" w:rsidP="00305F31">
      <w:pPr>
        <w:pStyle w:val="naisf"/>
        <w:tabs>
          <w:tab w:val="left" w:pos="360"/>
        </w:tabs>
        <w:spacing w:before="0" w:beforeAutospacing="0" w:after="0" w:afterAutospacing="0"/>
        <w:ind w:firstLine="0"/>
        <w:rPr>
          <w:lang w:val="lv-LV"/>
        </w:rPr>
      </w:pPr>
    </w:p>
    <w:p w:rsidR="00684C60" w:rsidRPr="008C6E03" w:rsidRDefault="00684C60" w:rsidP="006000CB">
      <w:pPr>
        <w:numPr>
          <w:ilvl w:val="0"/>
          <w:numId w:val="6"/>
        </w:numPr>
        <w:tabs>
          <w:tab w:val="left" w:pos="360"/>
        </w:tabs>
        <w:ind w:left="357" w:hanging="357"/>
        <w:jc w:val="both"/>
      </w:pPr>
      <w:bookmarkStart w:id="6" w:name="_Ref294074446"/>
      <w:r w:rsidRPr="008C6E03">
        <w:t xml:space="preserve">Pretendents ir tiesīgs atsaukt iesniegto piedāvājumu, </w:t>
      </w:r>
      <w:proofErr w:type="spellStart"/>
      <w:r w:rsidRPr="008C6E03">
        <w:t>rakstveidā</w:t>
      </w:r>
      <w:proofErr w:type="spellEnd"/>
      <w:r w:rsidRPr="008C6E03">
        <w:t xml:space="preserve"> par to paziņojot Pasūtītājam. Piedāvājuma atsaukšana nav grozāma, un tā izbeidz turpmāku </w:t>
      </w:r>
      <w:r w:rsidR="005E48F9" w:rsidRPr="008C6E03">
        <w:t>p</w:t>
      </w:r>
      <w:r w:rsidRPr="008C6E03">
        <w:t>retenden</w:t>
      </w:r>
      <w:r w:rsidR="00701015" w:rsidRPr="008C6E03">
        <w:t>ta līdzdalību iepirkumā</w:t>
      </w:r>
      <w:r w:rsidRPr="008C6E03">
        <w:t>.</w:t>
      </w:r>
      <w:bookmarkEnd w:id="6"/>
    </w:p>
    <w:p w:rsidR="00684C60" w:rsidRPr="008C6E03" w:rsidRDefault="00684C60" w:rsidP="00B075CF">
      <w:pPr>
        <w:tabs>
          <w:tab w:val="left" w:pos="360"/>
        </w:tabs>
        <w:ind w:left="360" w:hanging="360"/>
        <w:jc w:val="both"/>
      </w:pPr>
    </w:p>
    <w:p w:rsidR="00684C60" w:rsidRPr="008C6E03" w:rsidRDefault="00684C60" w:rsidP="006000CB">
      <w:pPr>
        <w:numPr>
          <w:ilvl w:val="0"/>
          <w:numId w:val="6"/>
        </w:numPr>
        <w:tabs>
          <w:tab w:val="left" w:pos="360"/>
        </w:tabs>
        <w:ind w:left="357" w:hanging="357"/>
        <w:jc w:val="both"/>
      </w:pPr>
      <w:r w:rsidRPr="008C6E03">
        <w:t xml:space="preserve">Iesniegtie piedāvājumi ir Pasūtītāja īpašums un netiek atdoti </w:t>
      </w:r>
      <w:r w:rsidR="00967A17" w:rsidRPr="008C6E03">
        <w:t xml:space="preserve">atpakaļ </w:t>
      </w:r>
      <w:r w:rsidR="005E48F9" w:rsidRPr="008C6E03">
        <w:t>p</w:t>
      </w:r>
      <w:r w:rsidR="00967A17" w:rsidRPr="008C6E03">
        <w:t xml:space="preserve">retendentiem, izņemot </w:t>
      </w:r>
      <w:r w:rsidR="008048D8" w:rsidRPr="008C6E03">
        <w:t>nolikuma</w:t>
      </w:r>
      <w:r w:rsidR="00DE76B7" w:rsidRPr="008C6E03">
        <w:t xml:space="preserve"> 7</w:t>
      </w:r>
      <w:r w:rsidR="00967A17" w:rsidRPr="008C6E03">
        <w:t>.2.apakšpunktā</w:t>
      </w:r>
      <w:r w:rsidR="00231E63" w:rsidRPr="008C6E03">
        <w:t xml:space="preserve"> </w:t>
      </w:r>
      <w:r w:rsidR="00967A17" w:rsidRPr="008C6E03">
        <w:t>minētaj</w:t>
      </w:r>
      <w:r w:rsidR="008C3EB8" w:rsidRPr="008C6E03">
        <w:t>ā</w:t>
      </w:r>
      <w:r w:rsidR="00967A17" w:rsidRPr="008C6E03">
        <w:t xml:space="preserve"> gadījum</w:t>
      </w:r>
      <w:r w:rsidR="008C3EB8" w:rsidRPr="008C6E03">
        <w:t>ā</w:t>
      </w:r>
      <w:r w:rsidR="00967A17" w:rsidRPr="008C6E03">
        <w:t>.</w:t>
      </w:r>
      <w:r w:rsidRPr="008C6E03">
        <w:t xml:space="preserve"> </w:t>
      </w:r>
    </w:p>
    <w:p w:rsidR="00684C60" w:rsidRPr="008C6E03" w:rsidRDefault="00684C60" w:rsidP="00B075CF">
      <w:pPr>
        <w:tabs>
          <w:tab w:val="left" w:pos="360"/>
        </w:tabs>
        <w:ind w:left="360" w:hanging="360"/>
        <w:jc w:val="both"/>
      </w:pPr>
    </w:p>
    <w:p w:rsidR="00684C60" w:rsidRPr="008C6E03" w:rsidRDefault="00967A17" w:rsidP="006000CB">
      <w:pPr>
        <w:numPr>
          <w:ilvl w:val="0"/>
          <w:numId w:val="6"/>
        </w:numPr>
        <w:tabs>
          <w:tab w:val="left" w:pos="360"/>
        </w:tabs>
        <w:ind w:left="357" w:hanging="357"/>
        <w:jc w:val="both"/>
      </w:pPr>
      <w:r w:rsidRPr="008C6E03">
        <w:t xml:space="preserve">Pirms </w:t>
      </w:r>
      <w:r w:rsidR="008048D8" w:rsidRPr="008C6E03">
        <w:t>nolikuma</w:t>
      </w:r>
      <w:r w:rsidR="00684C60" w:rsidRPr="008C6E03">
        <w:t xml:space="preserve"> </w:t>
      </w:r>
      <w:r w:rsidR="00DE76B7" w:rsidRPr="008C6E03">
        <w:t>7</w:t>
      </w:r>
      <w:r w:rsidR="0012321E" w:rsidRPr="008C6E03">
        <w:t>.1</w:t>
      </w:r>
      <w:r w:rsidR="00684C60" w:rsidRPr="008C6E03">
        <w:t>.</w:t>
      </w:r>
      <w:r w:rsidR="000B2617" w:rsidRPr="008C6E03">
        <w:t>apakš</w:t>
      </w:r>
      <w:r w:rsidR="00684C60" w:rsidRPr="008C6E03">
        <w:t xml:space="preserve">punktā noteiktā piedāvājuma iesniegšanas termiņa beigām </w:t>
      </w:r>
      <w:r w:rsidR="005E48F9" w:rsidRPr="008C6E03">
        <w:t>p</w:t>
      </w:r>
      <w:r w:rsidR="00684C60" w:rsidRPr="008C6E03">
        <w:t>retendents ir tiesīgs grozīt iesniegto piedāvājumu. Paziņojums par grozījumiem piedāvājumā sagatavojams, noformējams un iesniedzams tā</w:t>
      </w:r>
      <w:r w:rsidR="00216CA8" w:rsidRPr="008C6E03">
        <w:t xml:space="preserve">pat kā piedāvājums (atbilstoši </w:t>
      </w:r>
      <w:r w:rsidR="00AA2E4F" w:rsidRPr="008C6E03">
        <w:t>n</w:t>
      </w:r>
      <w:r w:rsidR="008048D8" w:rsidRPr="008C6E03">
        <w:t>olikuma</w:t>
      </w:r>
      <w:r w:rsidR="00684C60" w:rsidRPr="008C6E03">
        <w:t xml:space="preserve"> prasībām) un uz tā ir jābūt norādei, ka tie ir sākotnējā piedāvājuma grozījumi.</w:t>
      </w:r>
    </w:p>
    <w:p w:rsidR="00684C60" w:rsidRPr="008C6E03" w:rsidRDefault="00684C60" w:rsidP="00B075CF">
      <w:pPr>
        <w:pStyle w:val="BlockText"/>
        <w:ind w:left="0" w:right="44" w:firstLine="0"/>
        <w:rPr>
          <w:sz w:val="24"/>
          <w:szCs w:val="24"/>
          <w:lang w:val="lv-LV"/>
        </w:rPr>
      </w:pPr>
      <w:bookmarkStart w:id="7" w:name="_Ref291657842"/>
    </w:p>
    <w:p w:rsidR="00684C60" w:rsidRPr="008C6E03" w:rsidRDefault="00AA02A0" w:rsidP="00236EB4">
      <w:pPr>
        <w:pStyle w:val="BlockText"/>
        <w:spacing w:after="0"/>
        <w:ind w:left="0" w:right="44" w:firstLine="357"/>
        <w:jc w:val="center"/>
        <w:rPr>
          <w:b/>
          <w:bCs/>
          <w:caps/>
          <w:sz w:val="24"/>
          <w:szCs w:val="24"/>
          <w:lang w:val="lv-LV"/>
        </w:rPr>
      </w:pPr>
      <w:r w:rsidRPr="008C6E03">
        <w:rPr>
          <w:b/>
          <w:sz w:val="24"/>
          <w:szCs w:val="24"/>
          <w:lang w:val="lv-LV"/>
        </w:rPr>
        <w:t>III</w:t>
      </w:r>
      <w:r w:rsidR="00684C60" w:rsidRPr="008C6E03">
        <w:rPr>
          <w:sz w:val="24"/>
          <w:szCs w:val="24"/>
          <w:lang w:val="lv-LV"/>
        </w:rPr>
        <w:t xml:space="preserve"> </w:t>
      </w:r>
      <w:r w:rsidR="00684C60" w:rsidRPr="008C6E03">
        <w:rPr>
          <w:b/>
          <w:bCs/>
          <w:caps/>
          <w:sz w:val="24"/>
          <w:szCs w:val="24"/>
          <w:lang w:val="lv-LV"/>
        </w:rPr>
        <w:t>Nosacījumi Pretendenta dalībai</w:t>
      </w:r>
    </w:p>
    <w:p w:rsidR="00684C60" w:rsidRPr="008C6E03" w:rsidRDefault="00236EB4" w:rsidP="00C5516C">
      <w:pPr>
        <w:pStyle w:val="BlockText"/>
        <w:tabs>
          <w:tab w:val="left" w:pos="360"/>
        </w:tabs>
        <w:spacing w:after="0"/>
        <w:ind w:left="0" w:right="45" w:firstLine="0"/>
        <w:jc w:val="center"/>
        <w:rPr>
          <w:b/>
          <w:bCs/>
          <w:caps/>
          <w:sz w:val="24"/>
          <w:szCs w:val="24"/>
          <w:lang w:val="lv-LV"/>
        </w:rPr>
      </w:pPr>
      <w:r w:rsidRPr="008C6E03">
        <w:rPr>
          <w:b/>
          <w:bCs/>
          <w:caps/>
          <w:sz w:val="24"/>
          <w:szCs w:val="24"/>
          <w:lang w:val="lv-LV"/>
        </w:rPr>
        <w:tab/>
      </w:r>
      <w:r w:rsidR="001E7EF3" w:rsidRPr="008C6E03">
        <w:rPr>
          <w:b/>
          <w:bCs/>
          <w:caps/>
          <w:sz w:val="24"/>
          <w:szCs w:val="24"/>
          <w:lang w:val="lv-LV"/>
        </w:rPr>
        <w:t>IEPIRKUMĀ</w:t>
      </w:r>
      <w:r w:rsidR="00684C60" w:rsidRPr="008C6E03">
        <w:rPr>
          <w:b/>
          <w:bCs/>
          <w:caps/>
          <w:sz w:val="24"/>
          <w:szCs w:val="24"/>
          <w:lang w:val="lv-LV"/>
        </w:rPr>
        <w:t xml:space="preserve"> un</w:t>
      </w:r>
      <w:bookmarkEnd w:id="7"/>
      <w:r w:rsidR="00684C60" w:rsidRPr="008C6E03">
        <w:rPr>
          <w:b/>
          <w:bCs/>
          <w:caps/>
          <w:sz w:val="24"/>
          <w:szCs w:val="24"/>
          <w:lang w:val="lv-LV"/>
        </w:rPr>
        <w:t xml:space="preserve"> IESNIEDZAMIE DOKUMENTI</w:t>
      </w:r>
    </w:p>
    <w:p w:rsidR="00684C60" w:rsidRPr="008C6E03" w:rsidRDefault="00684C60" w:rsidP="00B075CF">
      <w:pPr>
        <w:jc w:val="both"/>
        <w:rPr>
          <w:b/>
        </w:rPr>
      </w:pPr>
    </w:p>
    <w:p w:rsidR="00437207" w:rsidRPr="008C6E03" w:rsidRDefault="00437207" w:rsidP="00761F24">
      <w:pPr>
        <w:widowControl w:val="0"/>
        <w:numPr>
          <w:ilvl w:val="0"/>
          <w:numId w:val="6"/>
        </w:numPr>
        <w:jc w:val="both"/>
        <w:rPr>
          <w:b/>
        </w:rPr>
      </w:pPr>
      <w:r w:rsidRPr="008C6E03">
        <w:rPr>
          <w:b/>
        </w:rPr>
        <w:t>Nosacījumi pretendenta dalībai iepirkumā:</w:t>
      </w:r>
    </w:p>
    <w:p w:rsidR="00761F24" w:rsidRPr="008C6E03" w:rsidRDefault="00761F24" w:rsidP="00761F24">
      <w:pPr>
        <w:widowControl w:val="0"/>
        <w:numPr>
          <w:ilvl w:val="1"/>
          <w:numId w:val="6"/>
        </w:numPr>
        <w:ind w:firstLine="11"/>
        <w:jc w:val="both"/>
      </w:pPr>
      <w:r w:rsidRPr="008C6E03">
        <w:t xml:space="preserve"> pretendents ir reģistrēts normatīvajos aktos noteiktajā kārtībā.</w:t>
      </w:r>
    </w:p>
    <w:p w:rsidR="00761F24" w:rsidRPr="008C6E03" w:rsidRDefault="00761F24" w:rsidP="00761F24">
      <w:pPr>
        <w:widowControl w:val="0"/>
        <w:numPr>
          <w:ilvl w:val="1"/>
          <w:numId w:val="6"/>
        </w:numPr>
        <w:ind w:firstLine="11"/>
        <w:jc w:val="both"/>
      </w:pPr>
      <w:r w:rsidRPr="008C6E03">
        <w:t xml:space="preserve"> uz pretendentu neattiecas Publisko iepirkumu likuma </w:t>
      </w:r>
      <w:r w:rsidR="001D334B" w:rsidRPr="008C6E03">
        <w:t xml:space="preserve">9.panta astotās </w:t>
      </w:r>
      <w:r w:rsidRPr="008C6E03">
        <w:t>daļas nosacījumi;</w:t>
      </w:r>
    </w:p>
    <w:p w:rsidR="00761F24" w:rsidRPr="008C6E03" w:rsidRDefault="00761F24" w:rsidP="00761F24">
      <w:pPr>
        <w:widowControl w:val="0"/>
        <w:numPr>
          <w:ilvl w:val="1"/>
          <w:numId w:val="6"/>
        </w:numPr>
        <w:ind w:left="360" w:firstLine="491"/>
        <w:jc w:val="both"/>
        <w:rPr>
          <w:b/>
        </w:rPr>
      </w:pPr>
      <w:r w:rsidRPr="008C6E03">
        <w:t xml:space="preserve"> </w:t>
      </w:r>
      <w:r w:rsidR="004636E5" w:rsidRPr="008C6E03">
        <w:t>pretendents iepriekšējo trīs gadu laikā (2014.gads – piedāvājumu iesniegšanas dienai) veicis drukas iekārtu kasetņu uzpildi vai atjaunošanu un piegādi vismaz trīs pasūtītājiem, t.sk., vismaz viena pasūtītāja līguma ietvaros piegāde notikusi ārpus Rīgas administratīvās teritorijas;</w:t>
      </w:r>
    </w:p>
    <w:p w:rsidR="004636E5" w:rsidRPr="008C6E03" w:rsidRDefault="004636E5" w:rsidP="00761F24">
      <w:pPr>
        <w:widowControl w:val="0"/>
        <w:numPr>
          <w:ilvl w:val="1"/>
          <w:numId w:val="6"/>
        </w:numPr>
        <w:ind w:left="360" w:firstLine="491"/>
        <w:jc w:val="both"/>
        <w:rPr>
          <w:b/>
        </w:rPr>
      </w:pPr>
      <w:r w:rsidRPr="008C6E03">
        <w:t xml:space="preserve">drukas kasetņu </w:t>
      </w:r>
      <w:proofErr w:type="spellStart"/>
      <w:r w:rsidRPr="008C6E03">
        <w:t>uzpilde</w:t>
      </w:r>
      <w:proofErr w:type="spellEnd"/>
      <w:r w:rsidRPr="008C6E03">
        <w:t xml:space="preserve"> vai atjaunošana vismaz vienam pasūtītājam ar līguma summu ne mazāku kā 6000,00 </w:t>
      </w:r>
      <w:proofErr w:type="spellStart"/>
      <w:r w:rsidRPr="008C6E03">
        <w:rPr>
          <w:i/>
        </w:rPr>
        <w:t>euro</w:t>
      </w:r>
      <w:proofErr w:type="spellEnd"/>
      <w:r w:rsidRPr="008C6E03">
        <w:t xml:space="preserve"> bez pievienotās vērtības nodokļa.</w:t>
      </w:r>
    </w:p>
    <w:p w:rsidR="004636E5" w:rsidRPr="008C6E03" w:rsidRDefault="004636E5" w:rsidP="004636E5">
      <w:pPr>
        <w:widowControl w:val="0"/>
        <w:jc w:val="both"/>
        <w:rPr>
          <w:b/>
        </w:rPr>
      </w:pPr>
    </w:p>
    <w:p w:rsidR="00684C60" w:rsidRPr="000409C5" w:rsidRDefault="001C683F" w:rsidP="000A4518">
      <w:pPr>
        <w:widowControl w:val="0"/>
        <w:numPr>
          <w:ilvl w:val="0"/>
          <w:numId w:val="6"/>
        </w:numPr>
        <w:jc w:val="both"/>
        <w:rPr>
          <w:b/>
        </w:rPr>
      </w:pPr>
      <w:bookmarkStart w:id="8" w:name="_Ref138125777"/>
      <w:bookmarkStart w:id="9" w:name="_Ref156204876"/>
      <w:bookmarkStart w:id="10" w:name="_Ref194826578"/>
      <w:r w:rsidRPr="008C6E03">
        <w:t xml:space="preserve">Lai novērtētu pretendenta kvalifikācijas atbilstību paredzamā iepirkuma līguma izpildes prasībām, pretendentam </w:t>
      </w:r>
      <w:r w:rsidRPr="008C6E03">
        <w:rPr>
          <w:b/>
        </w:rPr>
        <w:t xml:space="preserve">jāiesniedz šādi </w:t>
      </w:r>
      <w:r w:rsidRPr="000409C5">
        <w:rPr>
          <w:b/>
        </w:rPr>
        <w:t>dokumenti</w:t>
      </w:r>
      <w:r w:rsidRPr="000409C5">
        <w:t xml:space="preserve">: </w:t>
      </w:r>
    </w:p>
    <w:p w:rsidR="00250BFE" w:rsidRPr="000409C5" w:rsidRDefault="003817E2" w:rsidP="005C4DE3">
      <w:pPr>
        <w:pStyle w:val="ListParagraph"/>
        <w:widowControl w:val="0"/>
        <w:spacing w:after="0" w:line="240" w:lineRule="auto"/>
        <w:ind w:left="896" w:hanging="45"/>
        <w:jc w:val="both"/>
        <w:rPr>
          <w:rFonts w:ascii="Times New Roman" w:hAnsi="Times New Roman"/>
          <w:sz w:val="24"/>
          <w:szCs w:val="24"/>
          <w:lang w:val="lv-LV"/>
        </w:rPr>
      </w:pPr>
      <w:r w:rsidRPr="000409C5">
        <w:rPr>
          <w:rFonts w:ascii="Times New Roman" w:hAnsi="Times New Roman"/>
          <w:sz w:val="24"/>
          <w:szCs w:val="24"/>
          <w:lang w:val="lv-LV"/>
        </w:rPr>
        <w:t>2</w:t>
      </w:r>
      <w:r w:rsidR="008C3EB8" w:rsidRPr="000409C5">
        <w:rPr>
          <w:rFonts w:ascii="Times New Roman" w:hAnsi="Times New Roman"/>
          <w:sz w:val="24"/>
          <w:szCs w:val="24"/>
          <w:lang w:val="lv-LV"/>
        </w:rPr>
        <w:t>0</w:t>
      </w:r>
      <w:r w:rsidR="00250BFE" w:rsidRPr="000409C5">
        <w:rPr>
          <w:rFonts w:ascii="Times New Roman" w:hAnsi="Times New Roman"/>
          <w:sz w:val="24"/>
          <w:szCs w:val="24"/>
          <w:lang w:val="lv-LV"/>
        </w:rPr>
        <w:t>.1.</w:t>
      </w:r>
      <w:r w:rsidR="00250BFE" w:rsidRPr="000409C5">
        <w:rPr>
          <w:rFonts w:ascii="Times New Roman" w:hAnsi="Times New Roman"/>
          <w:sz w:val="24"/>
          <w:szCs w:val="24"/>
          <w:lang w:val="lv-LV"/>
        </w:rPr>
        <w:tab/>
        <w:t>pieteikums par piedalīšanos iepirkumā (</w:t>
      </w:r>
      <w:r w:rsidR="007D1F50" w:rsidRPr="000409C5">
        <w:rPr>
          <w:rFonts w:ascii="Times New Roman" w:hAnsi="Times New Roman"/>
          <w:sz w:val="24"/>
          <w:szCs w:val="24"/>
          <w:lang w:val="lv-LV"/>
        </w:rPr>
        <w:t>aizpildīta</w:t>
      </w:r>
      <w:r w:rsidR="00250BFE" w:rsidRPr="000409C5">
        <w:rPr>
          <w:rFonts w:ascii="Times New Roman" w:hAnsi="Times New Roman"/>
          <w:sz w:val="24"/>
          <w:szCs w:val="24"/>
          <w:lang w:val="lv-LV"/>
        </w:rPr>
        <w:t xml:space="preserve"> </w:t>
      </w:r>
      <w:r w:rsidR="004636E5" w:rsidRPr="000409C5">
        <w:rPr>
          <w:rFonts w:ascii="Times New Roman" w:hAnsi="Times New Roman"/>
          <w:sz w:val="24"/>
          <w:szCs w:val="24"/>
          <w:lang w:val="lv-LV"/>
        </w:rPr>
        <w:t>2</w:t>
      </w:r>
      <w:r w:rsidR="007D1F50" w:rsidRPr="000409C5">
        <w:rPr>
          <w:rFonts w:ascii="Times New Roman" w:hAnsi="Times New Roman"/>
          <w:sz w:val="24"/>
          <w:szCs w:val="24"/>
          <w:lang w:val="lv-LV"/>
        </w:rPr>
        <w:t>.pielikuma veidlapa</w:t>
      </w:r>
      <w:r w:rsidR="00250BFE" w:rsidRPr="000409C5">
        <w:rPr>
          <w:rFonts w:ascii="Times New Roman" w:hAnsi="Times New Roman"/>
          <w:sz w:val="24"/>
          <w:szCs w:val="24"/>
          <w:lang w:val="lv-LV"/>
        </w:rPr>
        <w:t>);</w:t>
      </w:r>
    </w:p>
    <w:p w:rsidR="004636E5" w:rsidRPr="000409C5" w:rsidRDefault="00250BFE" w:rsidP="005C4DE3">
      <w:pPr>
        <w:pStyle w:val="ListParagraph"/>
        <w:widowControl w:val="0"/>
        <w:spacing w:after="0" w:line="240" w:lineRule="auto"/>
        <w:ind w:left="896" w:hanging="45"/>
        <w:jc w:val="both"/>
        <w:rPr>
          <w:rFonts w:ascii="Times New Roman" w:hAnsi="Times New Roman"/>
          <w:sz w:val="24"/>
          <w:szCs w:val="24"/>
          <w:lang w:val="lv-LV"/>
        </w:rPr>
      </w:pPr>
      <w:r w:rsidRPr="000409C5">
        <w:rPr>
          <w:rFonts w:ascii="Times New Roman" w:hAnsi="Times New Roman"/>
          <w:sz w:val="24"/>
          <w:szCs w:val="24"/>
          <w:lang w:val="lv-LV"/>
        </w:rPr>
        <w:t>2</w:t>
      </w:r>
      <w:r w:rsidR="008C3EB8" w:rsidRPr="000409C5">
        <w:rPr>
          <w:rFonts w:ascii="Times New Roman" w:hAnsi="Times New Roman"/>
          <w:sz w:val="24"/>
          <w:szCs w:val="24"/>
          <w:lang w:val="lv-LV"/>
        </w:rPr>
        <w:t>0</w:t>
      </w:r>
      <w:r w:rsidR="000A4518" w:rsidRPr="000409C5">
        <w:rPr>
          <w:rFonts w:ascii="Times New Roman" w:hAnsi="Times New Roman"/>
          <w:sz w:val="24"/>
          <w:szCs w:val="24"/>
          <w:lang w:val="lv-LV"/>
        </w:rPr>
        <w:t>.</w:t>
      </w:r>
      <w:r w:rsidRPr="000409C5">
        <w:rPr>
          <w:rFonts w:ascii="Times New Roman" w:hAnsi="Times New Roman"/>
          <w:sz w:val="24"/>
          <w:szCs w:val="24"/>
          <w:lang w:val="lv-LV"/>
        </w:rPr>
        <w:t>2.</w:t>
      </w:r>
      <w:r w:rsidRPr="000409C5">
        <w:rPr>
          <w:rFonts w:ascii="Times New Roman" w:hAnsi="Times New Roman"/>
          <w:sz w:val="24"/>
          <w:szCs w:val="24"/>
          <w:lang w:val="lv-LV"/>
        </w:rPr>
        <w:tab/>
      </w:r>
      <w:r w:rsidR="004636E5" w:rsidRPr="000409C5">
        <w:rPr>
          <w:rFonts w:ascii="Times New Roman" w:hAnsi="Times New Roman"/>
          <w:sz w:val="24"/>
          <w:szCs w:val="24"/>
          <w:lang w:val="lv-LV"/>
        </w:rPr>
        <w:t>pretendenta pieredzes apraksts, kurā jānorāda informācija par sniegtajiem pakalpojumiem, saskaņā ar nolikuma 19.3. un 19.4.apakšpunkta prasībām (3.pielikums);</w:t>
      </w:r>
    </w:p>
    <w:p w:rsidR="004636E5" w:rsidRPr="000409C5" w:rsidRDefault="009453E5" w:rsidP="004636E5">
      <w:pPr>
        <w:pStyle w:val="ListParagraph"/>
        <w:widowControl w:val="0"/>
        <w:spacing w:after="0" w:line="240" w:lineRule="auto"/>
        <w:ind w:left="896" w:hanging="45"/>
        <w:jc w:val="both"/>
        <w:rPr>
          <w:rFonts w:ascii="Times New Roman" w:hAnsi="Times New Roman"/>
          <w:sz w:val="24"/>
          <w:szCs w:val="24"/>
          <w:lang w:val="lv-LV"/>
        </w:rPr>
      </w:pPr>
      <w:r w:rsidRPr="000409C5">
        <w:rPr>
          <w:rFonts w:ascii="Times New Roman" w:hAnsi="Times New Roman"/>
          <w:sz w:val="24"/>
          <w:szCs w:val="24"/>
          <w:lang w:val="lv-LV"/>
        </w:rPr>
        <w:t>2</w:t>
      </w:r>
      <w:r w:rsidR="008C3EB8" w:rsidRPr="000409C5">
        <w:rPr>
          <w:rFonts w:ascii="Times New Roman" w:hAnsi="Times New Roman"/>
          <w:sz w:val="24"/>
          <w:szCs w:val="24"/>
          <w:lang w:val="lv-LV"/>
        </w:rPr>
        <w:t>0</w:t>
      </w:r>
      <w:r w:rsidRPr="000409C5">
        <w:rPr>
          <w:rFonts w:ascii="Times New Roman" w:hAnsi="Times New Roman"/>
          <w:sz w:val="24"/>
          <w:szCs w:val="24"/>
          <w:lang w:val="lv-LV"/>
        </w:rPr>
        <w:t>.</w:t>
      </w:r>
      <w:r w:rsidR="000A4518" w:rsidRPr="000409C5">
        <w:rPr>
          <w:rFonts w:ascii="Times New Roman" w:hAnsi="Times New Roman"/>
          <w:sz w:val="24"/>
          <w:szCs w:val="24"/>
          <w:lang w:val="lv-LV"/>
        </w:rPr>
        <w:t>3</w:t>
      </w:r>
      <w:r w:rsidR="00684C60" w:rsidRPr="000409C5">
        <w:rPr>
          <w:rFonts w:ascii="Times New Roman" w:hAnsi="Times New Roman"/>
          <w:sz w:val="24"/>
          <w:szCs w:val="24"/>
          <w:lang w:val="lv-LV"/>
        </w:rPr>
        <w:t>.</w:t>
      </w:r>
      <w:r w:rsidR="00684C60" w:rsidRPr="000409C5">
        <w:rPr>
          <w:rFonts w:ascii="Times New Roman" w:hAnsi="Times New Roman"/>
          <w:sz w:val="24"/>
          <w:szCs w:val="24"/>
          <w:lang w:val="lv-LV"/>
        </w:rPr>
        <w:tab/>
      </w:r>
      <w:r w:rsidR="004636E5" w:rsidRPr="000409C5">
        <w:rPr>
          <w:rFonts w:ascii="Times New Roman" w:hAnsi="Times New Roman"/>
          <w:sz w:val="24"/>
          <w:szCs w:val="24"/>
          <w:lang w:val="lv-LV"/>
        </w:rPr>
        <w:t>ne mazāk kā divas pozitīvas atsauksmes, no kurām secināma pretendenta pieredze nolikuma 19.3. un 19.4.apakšpunktā noteiktajā apjomā.</w:t>
      </w:r>
    </w:p>
    <w:p w:rsidR="004636E5" w:rsidRPr="000409C5" w:rsidRDefault="004636E5" w:rsidP="004636E5">
      <w:pPr>
        <w:pStyle w:val="ListParagraph"/>
        <w:widowControl w:val="0"/>
        <w:spacing w:after="0" w:line="240" w:lineRule="auto"/>
        <w:ind w:left="0"/>
        <w:jc w:val="both"/>
        <w:rPr>
          <w:rFonts w:ascii="Times New Roman" w:hAnsi="Times New Roman"/>
          <w:bCs/>
          <w:sz w:val="24"/>
          <w:szCs w:val="24"/>
          <w:lang w:val="lv-LV"/>
        </w:rPr>
      </w:pPr>
    </w:p>
    <w:bookmarkEnd w:id="8"/>
    <w:bookmarkEnd w:id="9"/>
    <w:bookmarkEnd w:id="10"/>
    <w:p w:rsidR="007714E5" w:rsidRPr="000409C5" w:rsidRDefault="007714E5" w:rsidP="000A4518">
      <w:pPr>
        <w:widowControl w:val="0"/>
        <w:numPr>
          <w:ilvl w:val="0"/>
          <w:numId w:val="6"/>
        </w:numPr>
        <w:ind w:hanging="502"/>
        <w:jc w:val="both"/>
      </w:pPr>
      <w:r w:rsidRPr="000409C5">
        <w:t>Pretendents ir atbildīgs par sniegto ziņu patiesumu. Iepirkuma komisija ir tiesīga pārbaudīt pretendenta sniegto ziņu patiesumu. Ja iepirkuma komisija, pārbaudot pretendenta jebkuras sniegtās ziņas, konstatēs, ka tās neatbilst patiesībai, pretendents no tālākas līdzdalības iepirkumā vai tā daļā tiks izslēgts.</w:t>
      </w:r>
    </w:p>
    <w:p w:rsidR="00C5516C" w:rsidRPr="000409C5" w:rsidRDefault="00C5516C" w:rsidP="000F3969">
      <w:pPr>
        <w:widowControl w:val="0"/>
        <w:jc w:val="both"/>
      </w:pPr>
    </w:p>
    <w:p w:rsidR="00C5516C" w:rsidRPr="000409C5" w:rsidRDefault="00FB33BC" w:rsidP="00236EB4">
      <w:pPr>
        <w:ind w:left="720"/>
        <w:jc w:val="center"/>
        <w:rPr>
          <w:b/>
        </w:rPr>
      </w:pPr>
      <w:r w:rsidRPr="000409C5">
        <w:rPr>
          <w:b/>
        </w:rPr>
        <w:t xml:space="preserve">IV </w:t>
      </w:r>
      <w:r w:rsidR="00B629CC" w:rsidRPr="000409C5">
        <w:rPr>
          <w:b/>
        </w:rPr>
        <w:t>TEHNISKAIS</w:t>
      </w:r>
      <w:r w:rsidR="003D6375" w:rsidRPr="000409C5">
        <w:rPr>
          <w:b/>
        </w:rPr>
        <w:t xml:space="preserve"> UN FINANŠU</w:t>
      </w:r>
      <w:r w:rsidR="00281944" w:rsidRPr="000409C5">
        <w:rPr>
          <w:b/>
        </w:rPr>
        <w:t xml:space="preserve"> </w:t>
      </w:r>
      <w:r w:rsidR="00684C60" w:rsidRPr="000409C5">
        <w:rPr>
          <w:b/>
        </w:rPr>
        <w:t>PIEDĀVĀJUMS</w:t>
      </w:r>
    </w:p>
    <w:p w:rsidR="00C5516C" w:rsidRPr="000409C5" w:rsidRDefault="00C5516C" w:rsidP="00C5516C">
      <w:pPr>
        <w:pStyle w:val="BlockText"/>
        <w:spacing w:after="0"/>
        <w:ind w:left="357" w:right="-51" w:firstLine="0"/>
        <w:jc w:val="center"/>
        <w:rPr>
          <w:b/>
          <w:sz w:val="24"/>
          <w:szCs w:val="24"/>
          <w:lang w:val="lv-LV"/>
        </w:rPr>
      </w:pPr>
    </w:p>
    <w:p w:rsidR="004636E5" w:rsidRPr="008C6E03" w:rsidRDefault="004636E5" w:rsidP="004636E5">
      <w:pPr>
        <w:numPr>
          <w:ilvl w:val="0"/>
          <w:numId w:val="6"/>
        </w:numPr>
        <w:ind w:left="482" w:right="-51" w:hanging="482"/>
        <w:jc w:val="both"/>
        <w:rPr>
          <w:szCs w:val="20"/>
          <w:lang w:eastAsia="x-none"/>
        </w:rPr>
      </w:pPr>
      <w:r w:rsidRPr="000409C5">
        <w:rPr>
          <w:szCs w:val="20"/>
          <w:lang w:eastAsia="x-none"/>
        </w:rPr>
        <w:t>Pretendentam finanšu piedāvājums ir jāsagatavo un jāiesniedz atbilstoši finanšu piedāvājuma veidlapai (4.pielikums).</w:t>
      </w:r>
      <w:r w:rsidRPr="000409C5">
        <w:rPr>
          <w:lang w:eastAsia="x-none"/>
        </w:rPr>
        <w:t xml:space="preserve"> Cenā jāiekļauj visi ar pakalpojuma sniegšanu saistītie izdevumi (darbaspēka izmaksas, nodokļi un nodevas, administratīvās izmaksas, transporta izdevumi, visa veida sakaru izmaksas u.c., izņemot</w:t>
      </w:r>
      <w:r w:rsidRPr="008C6E03">
        <w:rPr>
          <w:lang w:eastAsia="x-none"/>
        </w:rPr>
        <w:t xml:space="preserve"> pievienotās vērtības nodokli (PVN). Papildu izmaksas līguma darbības laikā netiks pieļautas.</w:t>
      </w:r>
    </w:p>
    <w:p w:rsidR="00FB33BC" w:rsidRPr="008C6E03" w:rsidRDefault="00FB33BC" w:rsidP="00FB33BC">
      <w:pPr>
        <w:pStyle w:val="BlockText"/>
        <w:spacing w:after="0"/>
        <w:ind w:left="482" w:right="-51" w:firstLine="0"/>
        <w:jc w:val="both"/>
        <w:rPr>
          <w:sz w:val="24"/>
          <w:szCs w:val="24"/>
          <w:lang w:val="lv-LV"/>
        </w:rPr>
      </w:pPr>
    </w:p>
    <w:p w:rsidR="00FB33BC" w:rsidRPr="008C6E03" w:rsidRDefault="00FB33BC" w:rsidP="000A4518">
      <w:pPr>
        <w:pStyle w:val="BlockText"/>
        <w:numPr>
          <w:ilvl w:val="0"/>
          <w:numId w:val="6"/>
        </w:numPr>
        <w:spacing w:after="0"/>
        <w:ind w:left="482" w:right="-51" w:hanging="482"/>
        <w:jc w:val="both"/>
        <w:rPr>
          <w:sz w:val="24"/>
          <w:szCs w:val="24"/>
          <w:lang w:val="lv-LV"/>
        </w:rPr>
      </w:pPr>
      <w:r w:rsidRPr="008C6E03">
        <w:rPr>
          <w:sz w:val="24"/>
          <w:szCs w:val="24"/>
          <w:lang w:val="lv-LV"/>
        </w:rPr>
        <w:t>Tehnisko</w:t>
      </w:r>
      <w:r w:rsidR="00FA6A87" w:rsidRPr="008C6E03">
        <w:rPr>
          <w:sz w:val="24"/>
          <w:szCs w:val="24"/>
          <w:lang w:val="lv-LV"/>
        </w:rPr>
        <w:t xml:space="preserve"> un finanšu</w:t>
      </w:r>
      <w:r w:rsidRPr="008C6E03">
        <w:rPr>
          <w:sz w:val="24"/>
          <w:szCs w:val="24"/>
          <w:lang w:val="lv-LV"/>
        </w:rPr>
        <w:t xml:space="preserve"> piedāvājumu paraksta </w:t>
      </w:r>
      <w:r w:rsidR="00AA2E4F" w:rsidRPr="008C6E03">
        <w:rPr>
          <w:sz w:val="24"/>
          <w:szCs w:val="24"/>
          <w:lang w:val="lv-LV"/>
        </w:rPr>
        <w:t>nolikuma</w:t>
      </w:r>
      <w:r w:rsidRPr="008C6E03">
        <w:rPr>
          <w:sz w:val="24"/>
          <w:szCs w:val="24"/>
          <w:lang w:val="lv-LV"/>
        </w:rPr>
        <w:t xml:space="preserve"> 15.punktā noteiktajā kārtībā.</w:t>
      </w:r>
    </w:p>
    <w:p w:rsidR="00767A24" w:rsidRPr="008C6E03" w:rsidRDefault="00767A24" w:rsidP="008B596C">
      <w:pPr>
        <w:pStyle w:val="BlockText"/>
        <w:spacing w:after="0"/>
        <w:ind w:left="0" w:right="-51" w:firstLine="0"/>
        <w:jc w:val="both"/>
        <w:rPr>
          <w:sz w:val="24"/>
          <w:szCs w:val="24"/>
          <w:lang w:val="lv-LV"/>
        </w:rPr>
      </w:pPr>
    </w:p>
    <w:p w:rsidR="00350BCB" w:rsidRPr="008C6E03" w:rsidRDefault="00FA6A87" w:rsidP="00350BCB">
      <w:pPr>
        <w:pStyle w:val="BlockText"/>
        <w:spacing w:after="0"/>
        <w:ind w:left="482" w:right="0" w:firstLine="0"/>
        <w:jc w:val="center"/>
        <w:rPr>
          <w:b/>
          <w:sz w:val="24"/>
          <w:szCs w:val="24"/>
          <w:lang w:val="lv-LV"/>
        </w:rPr>
      </w:pPr>
      <w:bookmarkStart w:id="11" w:name="_Ref294076860"/>
      <w:r w:rsidRPr="008C6E03">
        <w:rPr>
          <w:b/>
          <w:sz w:val="24"/>
          <w:szCs w:val="24"/>
          <w:lang w:val="lv-LV"/>
        </w:rPr>
        <w:t>V</w:t>
      </w:r>
      <w:r w:rsidR="00350BCB" w:rsidRPr="008C6E03">
        <w:rPr>
          <w:b/>
          <w:sz w:val="24"/>
          <w:szCs w:val="24"/>
          <w:lang w:val="lv-LV"/>
        </w:rPr>
        <w:t xml:space="preserve"> PIEDĀVĀJUMU VĒRTĒŠANA</w:t>
      </w:r>
    </w:p>
    <w:p w:rsidR="00350BCB" w:rsidRPr="008C6E03" w:rsidRDefault="00350BCB" w:rsidP="00350BCB">
      <w:pPr>
        <w:pStyle w:val="BlockText"/>
        <w:spacing w:after="0"/>
        <w:ind w:left="482" w:right="0" w:firstLine="0"/>
        <w:jc w:val="center"/>
        <w:rPr>
          <w:sz w:val="24"/>
          <w:szCs w:val="24"/>
          <w:lang w:val="lv-LV"/>
        </w:rPr>
      </w:pPr>
    </w:p>
    <w:p w:rsidR="00350BCB" w:rsidRPr="008C6E03" w:rsidRDefault="00350BCB" w:rsidP="000A4518">
      <w:pPr>
        <w:pStyle w:val="BlockText"/>
        <w:numPr>
          <w:ilvl w:val="0"/>
          <w:numId w:val="6"/>
        </w:numPr>
        <w:spacing w:after="0"/>
        <w:ind w:left="482" w:right="0" w:hanging="482"/>
        <w:jc w:val="both"/>
        <w:rPr>
          <w:sz w:val="24"/>
          <w:szCs w:val="24"/>
          <w:lang w:val="lv-LV"/>
        </w:rPr>
      </w:pPr>
      <w:r w:rsidRPr="008C6E03">
        <w:rPr>
          <w:sz w:val="24"/>
          <w:szCs w:val="24"/>
          <w:lang w:val="lv-LV"/>
        </w:rPr>
        <w:t xml:space="preserve">Tiks salīdzināti un vērtēti tikai </w:t>
      </w:r>
      <w:r w:rsidR="000F3969" w:rsidRPr="008C6E03">
        <w:rPr>
          <w:sz w:val="24"/>
          <w:szCs w:val="24"/>
          <w:lang w:val="lv-LV"/>
        </w:rPr>
        <w:t xml:space="preserve">tie piedāvājumi, kas iesniegti </w:t>
      </w:r>
      <w:r w:rsidR="00B825B3" w:rsidRPr="008C6E03">
        <w:rPr>
          <w:sz w:val="24"/>
          <w:szCs w:val="24"/>
          <w:lang w:val="lv-LV"/>
        </w:rPr>
        <w:t>nolikumā</w:t>
      </w:r>
      <w:r w:rsidRPr="008C6E03">
        <w:rPr>
          <w:sz w:val="24"/>
          <w:szCs w:val="24"/>
          <w:lang w:val="lv-LV"/>
        </w:rPr>
        <w:t xml:space="preserve"> paredzētajā kārtībā un termiņā.</w:t>
      </w:r>
    </w:p>
    <w:p w:rsidR="00350BCB" w:rsidRPr="008C6E03" w:rsidRDefault="00350BCB" w:rsidP="00350BCB">
      <w:pPr>
        <w:pStyle w:val="BlockText"/>
        <w:spacing w:after="0"/>
        <w:ind w:left="482" w:right="0" w:firstLine="0"/>
        <w:jc w:val="both"/>
        <w:rPr>
          <w:sz w:val="24"/>
          <w:szCs w:val="24"/>
          <w:lang w:val="lv-LV"/>
        </w:rPr>
      </w:pPr>
    </w:p>
    <w:p w:rsidR="00684C60" w:rsidRPr="008C6E03" w:rsidRDefault="00684C60" w:rsidP="000A4518">
      <w:pPr>
        <w:pStyle w:val="BlockText"/>
        <w:numPr>
          <w:ilvl w:val="0"/>
          <w:numId w:val="6"/>
        </w:numPr>
        <w:spacing w:after="0"/>
        <w:ind w:left="482" w:right="0" w:hanging="482"/>
        <w:jc w:val="both"/>
        <w:rPr>
          <w:sz w:val="24"/>
          <w:szCs w:val="24"/>
          <w:lang w:val="lv-LV"/>
        </w:rPr>
      </w:pPr>
      <w:r w:rsidRPr="008C6E03">
        <w:rPr>
          <w:sz w:val="24"/>
          <w:szCs w:val="24"/>
          <w:lang w:val="lv-LV"/>
        </w:rPr>
        <w:t>Piedāvājumu vērtēšana notiks šādā kārtībā:</w:t>
      </w:r>
    </w:p>
    <w:p w:rsidR="00684C60" w:rsidRPr="008C6E03" w:rsidRDefault="008C3EB8" w:rsidP="008C3EB8">
      <w:pPr>
        <w:pStyle w:val="BlockText"/>
        <w:spacing w:after="0"/>
        <w:ind w:left="862" w:right="0" w:hanging="578"/>
        <w:jc w:val="both"/>
        <w:rPr>
          <w:sz w:val="24"/>
          <w:szCs w:val="24"/>
          <w:lang w:val="lv-LV"/>
        </w:rPr>
      </w:pPr>
      <w:r w:rsidRPr="008C6E03">
        <w:rPr>
          <w:sz w:val="24"/>
          <w:szCs w:val="24"/>
          <w:lang w:val="lv-LV"/>
        </w:rPr>
        <w:t xml:space="preserve"> 25</w:t>
      </w:r>
      <w:r w:rsidR="009373BF" w:rsidRPr="008C6E03">
        <w:rPr>
          <w:sz w:val="24"/>
          <w:szCs w:val="24"/>
          <w:lang w:val="lv-LV"/>
        </w:rPr>
        <w:t>.1.</w:t>
      </w:r>
      <w:r w:rsidRPr="008C6E03">
        <w:rPr>
          <w:sz w:val="24"/>
          <w:szCs w:val="24"/>
          <w:lang w:val="lv-LV"/>
        </w:rPr>
        <w:t xml:space="preserve"> </w:t>
      </w:r>
      <w:r w:rsidR="00684C60" w:rsidRPr="008C6E03">
        <w:rPr>
          <w:sz w:val="24"/>
          <w:szCs w:val="24"/>
          <w:lang w:val="lv-LV"/>
        </w:rPr>
        <w:t>i</w:t>
      </w:r>
      <w:r w:rsidRPr="008C6E03">
        <w:rPr>
          <w:sz w:val="24"/>
          <w:szCs w:val="24"/>
          <w:lang w:val="lv-LV"/>
        </w:rPr>
        <w:t xml:space="preserve">epirkuma </w:t>
      </w:r>
      <w:r w:rsidR="00684C60" w:rsidRPr="008C6E03">
        <w:rPr>
          <w:sz w:val="24"/>
          <w:szCs w:val="24"/>
          <w:lang w:val="lv-LV"/>
        </w:rPr>
        <w:t xml:space="preserve">komisija vērtē </w:t>
      </w:r>
      <w:r w:rsidR="00DD64FB" w:rsidRPr="008C6E03">
        <w:rPr>
          <w:sz w:val="24"/>
          <w:szCs w:val="24"/>
          <w:lang w:val="lv-LV"/>
        </w:rPr>
        <w:t>pretendenta</w:t>
      </w:r>
      <w:r w:rsidR="00684C60" w:rsidRPr="008C6E03">
        <w:rPr>
          <w:sz w:val="24"/>
          <w:szCs w:val="24"/>
          <w:lang w:val="lv-LV"/>
        </w:rPr>
        <w:t xml:space="preserve"> piedāvājuma noformējuma atbilstību </w:t>
      </w:r>
      <w:r w:rsidR="00AA2E4F" w:rsidRPr="008C6E03">
        <w:rPr>
          <w:sz w:val="24"/>
          <w:szCs w:val="24"/>
          <w:lang w:val="lv-LV"/>
        </w:rPr>
        <w:t>nolikuma</w:t>
      </w:r>
      <w:r w:rsidR="00684C60" w:rsidRPr="008C6E03">
        <w:rPr>
          <w:sz w:val="24"/>
          <w:szCs w:val="24"/>
          <w:lang w:val="lv-LV"/>
        </w:rPr>
        <w:t xml:space="preserve"> prasībām. Ja iepirkuma komisija vērtēšanas procesā konstatē tādu piedāvājuma neatbilstību noformējuma prasībām, kura var ietekmēt turpmāko lēmumu pieņemšanu attiecībā uz </w:t>
      </w:r>
      <w:r w:rsidR="00DD64FB" w:rsidRPr="008C6E03">
        <w:rPr>
          <w:sz w:val="24"/>
          <w:szCs w:val="24"/>
          <w:lang w:val="lv-LV"/>
        </w:rPr>
        <w:t>pretendentu vai radīt šaubas par Iepirkumu komisijas darbu</w:t>
      </w:r>
      <w:r w:rsidR="00B4436F" w:rsidRPr="008C6E03">
        <w:rPr>
          <w:sz w:val="24"/>
          <w:szCs w:val="24"/>
          <w:lang w:val="lv-LV"/>
        </w:rPr>
        <w:t xml:space="preserve">, </w:t>
      </w:r>
      <w:r w:rsidR="00DD64FB" w:rsidRPr="008C6E03">
        <w:rPr>
          <w:sz w:val="24"/>
          <w:szCs w:val="24"/>
          <w:lang w:val="lv-LV"/>
        </w:rPr>
        <w:t>pretendents</w:t>
      </w:r>
      <w:r w:rsidR="003F78A4" w:rsidRPr="008C6E03">
        <w:rPr>
          <w:sz w:val="24"/>
          <w:szCs w:val="24"/>
          <w:lang w:val="lv-LV"/>
        </w:rPr>
        <w:t xml:space="preserve"> no līdzdalības iepirkumā</w:t>
      </w:r>
      <w:r w:rsidR="00684C60" w:rsidRPr="008C6E03">
        <w:rPr>
          <w:sz w:val="24"/>
          <w:szCs w:val="24"/>
          <w:lang w:val="lv-LV"/>
        </w:rPr>
        <w:t xml:space="preserve"> </w:t>
      </w:r>
      <w:r w:rsidR="00B825B3" w:rsidRPr="008C6E03">
        <w:rPr>
          <w:sz w:val="24"/>
          <w:szCs w:val="24"/>
          <w:lang w:val="lv-LV"/>
        </w:rPr>
        <w:t xml:space="preserve">var </w:t>
      </w:r>
      <w:r w:rsidR="00684C60" w:rsidRPr="008C6E03">
        <w:rPr>
          <w:sz w:val="24"/>
          <w:szCs w:val="24"/>
          <w:lang w:val="lv-LV"/>
        </w:rPr>
        <w:t>tik</w:t>
      </w:r>
      <w:r w:rsidR="00B825B3" w:rsidRPr="008C6E03">
        <w:rPr>
          <w:sz w:val="24"/>
          <w:szCs w:val="24"/>
          <w:lang w:val="lv-LV"/>
        </w:rPr>
        <w:t>t</w:t>
      </w:r>
      <w:r w:rsidR="00684C60" w:rsidRPr="008C6E03">
        <w:rPr>
          <w:sz w:val="24"/>
          <w:szCs w:val="24"/>
          <w:lang w:val="lv-LV"/>
        </w:rPr>
        <w:t xml:space="preserve"> izslēgts;</w:t>
      </w:r>
    </w:p>
    <w:p w:rsidR="00684C60" w:rsidRPr="008C6E03" w:rsidRDefault="009373BF" w:rsidP="009373BF">
      <w:pPr>
        <w:ind w:left="862" w:hanging="578"/>
        <w:jc w:val="both"/>
      </w:pPr>
      <w:r w:rsidRPr="008C6E03">
        <w:t xml:space="preserve"> </w:t>
      </w:r>
      <w:r w:rsidR="008C3EB8" w:rsidRPr="008C6E03">
        <w:t>25</w:t>
      </w:r>
      <w:r w:rsidRPr="008C6E03">
        <w:t>.2.</w:t>
      </w:r>
      <w:r w:rsidR="00A90F95" w:rsidRPr="008C6E03">
        <w:t xml:space="preserve"> </w:t>
      </w:r>
      <w:r w:rsidR="00684C60" w:rsidRPr="008C6E03">
        <w:t xml:space="preserve">iepirkuma komisija vērtē </w:t>
      </w:r>
      <w:r w:rsidR="00047D8E" w:rsidRPr="008C6E03">
        <w:t>p</w:t>
      </w:r>
      <w:r w:rsidR="00684C60" w:rsidRPr="008C6E03">
        <w:t xml:space="preserve">retendenta atbilstību </w:t>
      </w:r>
      <w:r w:rsidR="00AA2E4F" w:rsidRPr="008C6E03">
        <w:t xml:space="preserve">nolikuma </w:t>
      </w:r>
      <w:r w:rsidR="00121CCD" w:rsidRPr="008C6E03">
        <w:t xml:space="preserve">III </w:t>
      </w:r>
      <w:r w:rsidR="00485D64" w:rsidRPr="008C6E03">
        <w:t>sadaļā</w:t>
      </w:r>
      <w:r w:rsidR="001E7EF3" w:rsidRPr="008C6E03">
        <w:t xml:space="preserve"> </w:t>
      </w:r>
      <w:r w:rsidR="00AA02A0" w:rsidRPr="008C6E03">
        <w:t>“</w:t>
      </w:r>
      <w:r w:rsidR="001E7EF3" w:rsidRPr="008C6E03">
        <w:t xml:space="preserve">Nosacījumi </w:t>
      </w:r>
      <w:r w:rsidR="00047D8E" w:rsidRPr="008C6E03">
        <w:t>p</w:t>
      </w:r>
      <w:r w:rsidR="001E7EF3" w:rsidRPr="008C6E03">
        <w:t>retendenta dalībai iepirkumā</w:t>
      </w:r>
      <w:r w:rsidR="006E2C5F" w:rsidRPr="008C6E03">
        <w:t xml:space="preserve"> un iesniedzamie dokumenti”</w:t>
      </w:r>
      <w:r w:rsidR="00485D64" w:rsidRPr="008C6E03">
        <w:t xml:space="preserve"> izvirzītajām </w:t>
      </w:r>
      <w:r w:rsidR="003F78A4" w:rsidRPr="008C6E03">
        <w:t xml:space="preserve">kvalifikācijas </w:t>
      </w:r>
      <w:r w:rsidR="00684C60" w:rsidRPr="008C6E03">
        <w:t>prasībām, kā arī to, v</w:t>
      </w:r>
      <w:r w:rsidR="006E2C5F" w:rsidRPr="008C6E03">
        <w:t xml:space="preserve">ai ir iesniegti visi </w:t>
      </w:r>
      <w:r w:rsidR="00AA2E4F" w:rsidRPr="008C6E03">
        <w:t>nolikuma</w:t>
      </w:r>
      <w:r w:rsidR="003F78A4" w:rsidRPr="008C6E03">
        <w:t xml:space="preserve"> </w:t>
      </w:r>
      <w:r w:rsidR="006634B1" w:rsidRPr="008C6E03">
        <w:t>2</w:t>
      </w:r>
      <w:r w:rsidR="008C3EB8" w:rsidRPr="008C6E03">
        <w:t>0</w:t>
      </w:r>
      <w:r w:rsidR="009A64A1" w:rsidRPr="008C6E03">
        <w:t>.punkta apakšpunktos</w:t>
      </w:r>
      <w:r w:rsidR="00684C60" w:rsidRPr="008C6E03">
        <w:t xml:space="preserve"> norādītie dokumenti. Pretendents </w:t>
      </w:r>
      <w:r w:rsidR="009A64A1" w:rsidRPr="008C6E03">
        <w:t xml:space="preserve">var </w:t>
      </w:r>
      <w:r w:rsidR="00684C60" w:rsidRPr="008C6E03">
        <w:t>tiek izslēgts no turpmākās dalīb</w:t>
      </w:r>
      <w:r w:rsidR="003F78A4" w:rsidRPr="008C6E03">
        <w:t>as iepirkumā</w:t>
      </w:r>
      <w:r w:rsidR="00684C60" w:rsidRPr="008C6E03">
        <w:t xml:space="preserve"> un piedāvājums tālāk netiek vēr</w:t>
      </w:r>
      <w:r w:rsidR="00FA575D" w:rsidRPr="008C6E03">
        <w:t xml:space="preserve">tēts, ja nav iesniegts kāds no </w:t>
      </w:r>
      <w:r w:rsidR="00B825B3" w:rsidRPr="008C6E03">
        <w:t>nolikumā</w:t>
      </w:r>
      <w:r w:rsidR="00684C60" w:rsidRPr="008C6E03">
        <w:t xml:space="preserve"> norādītajiem dokum</w:t>
      </w:r>
      <w:r w:rsidR="003F78A4" w:rsidRPr="008C6E03">
        <w:t>entiem vai tiek konsta</w:t>
      </w:r>
      <w:r w:rsidR="00FA575D" w:rsidRPr="008C6E03">
        <w:t xml:space="preserve">tēts, ka </w:t>
      </w:r>
      <w:r w:rsidR="00624974" w:rsidRPr="008C6E03">
        <w:t>p</w:t>
      </w:r>
      <w:r w:rsidR="00FA575D" w:rsidRPr="008C6E03">
        <w:t xml:space="preserve">retendents neatbilst </w:t>
      </w:r>
      <w:r w:rsidR="00AA2E4F" w:rsidRPr="008C6E03">
        <w:t>nolikuma</w:t>
      </w:r>
      <w:r w:rsidR="003F78A4" w:rsidRPr="008C6E03">
        <w:t xml:space="preserve"> prasībām</w:t>
      </w:r>
      <w:r w:rsidR="00684C60" w:rsidRPr="008C6E03">
        <w:t>;</w:t>
      </w:r>
    </w:p>
    <w:p w:rsidR="0002649C" w:rsidRPr="008C6E03" w:rsidRDefault="009373BF" w:rsidP="009373BF">
      <w:pPr>
        <w:ind w:left="862" w:hanging="578"/>
        <w:jc w:val="both"/>
        <w:rPr>
          <w:highlight w:val="green"/>
        </w:rPr>
      </w:pPr>
      <w:r w:rsidRPr="008C6E03">
        <w:t xml:space="preserve"> </w:t>
      </w:r>
      <w:r w:rsidR="008C3EB8" w:rsidRPr="008C6E03">
        <w:t>25</w:t>
      </w:r>
      <w:r w:rsidRPr="008C6E03">
        <w:t>.3.</w:t>
      </w:r>
      <w:r w:rsidR="00AA02A0" w:rsidRPr="008C6E03">
        <w:t xml:space="preserve"> </w:t>
      </w:r>
      <w:r w:rsidR="00884468" w:rsidRPr="008C6E03">
        <w:t xml:space="preserve">iepirkuma komisija pārbauda, vai pretendenta </w:t>
      </w:r>
      <w:r w:rsidR="00936A4B" w:rsidRPr="008C6E03">
        <w:t xml:space="preserve">tehniskā un </w:t>
      </w:r>
      <w:r w:rsidR="00884468" w:rsidRPr="008C6E03">
        <w:t>finanšu piedāvājumā nav aritmētisku kļūdu. Ja iepirkuma komisija konstatēs aritmētiskās kļūdas, tā veiks pārrēķinu un turpmākajā vērtēšanas procesā izmantos labotās cenas. Par aritmētisko kļūdu labojumiem iepirkum</w:t>
      </w:r>
      <w:r w:rsidR="00936A4B" w:rsidRPr="008C6E03">
        <w:t>a komisija informēs pretendentu.</w:t>
      </w:r>
    </w:p>
    <w:bookmarkEnd w:id="11"/>
    <w:p w:rsidR="00B825B3" w:rsidRPr="008C6E03" w:rsidRDefault="00B825B3" w:rsidP="00B825B3">
      <w:pPr>
        <w:ind w:left="622"/>
        <w:jc w:val="both"/>
      </w:pPr>
    </w:p>
    <w:p w:rsidR="009D314B" w:rsidRPr="008C6E03" w:rsidRDefault="009D314B" w:rsidP="000A4518">
      <w:pPr>
        <w:numPr>
          <w:ilvl w:val="0"/>
          <w:numId w:val="6"/>
        </w:numPr>
        <w:ind w:hanging="502"/>
        <w:jc w:val="both"/>
      </w:pPr>
      <w:r w:rsidRPr="008C6E03">
        <w:t xml:space="preserve">Iepirkuma komisija var pieņemt lēmumu par iepirkuma pārtraukšanu vai izbeigšanu bez rezultāta, ja nav saņemts neviens piedāvājums vai nav saņemts neviens </w:t>
      </w:r>
      <w:r w:rsidR="00AA2E4F" w:rsidRPr="008C6E03">
        <w:t>nolikuma</w:t>
      </w:r>
      <w:r w:rsidRPr="008C6E03">
        <w:t xml:space="preserve"> vai tehniskajai specifikācijai atbilstošs piedāvājums, kā arī citos gadījumos saskaņā ar Publisko iepirkumu likumu.</w:t>
      </w:r>
    </w:p>
    <w:p w:rsidR="009D314B" w:rsidRPr="008C6E03" w:rsidRDefault="009D314B" w:rsidP="009D314B">
      <w:pPr>
        <w:ind w:left="480"/>
        <w:jc w:val="both"/>
      </w:pPr>
    </w:p>
    <w:p w:rsidR="00B825B3" w:rsidRPr="008C6E03" w:rsidRDefault="009D314B" w:rsidP="00B825B3">
      <w:pPr>
        <w:numPr>
          <w:ilvl w:val="0"/>
          <w:numId w:val="6"/>
        </w:numPr>
        <w:ind w:hanging="502"/>
        <w:jc w:val="both"/>
      </w:pPr>
      <w:r w:rsidRPr="008C6E03">
        <w:t xml:space="preserve">Iepirkuma komisija nepieciešamības gadījumā lūgs </w:t>
      </w:r>
      <w:r w:rsidR="003721AC" w:rsidRPr="008C6E03">
        <w:t>p</w:t>
      </w:r>
      <w:r w:rsidRPr="008C6E03">
        <w:t>retendentiem vai kompetentajām institūcijām papildināt vai izskaidrot p</w:t>
      </w:r>
      <w:r w:rsidR="006D07CA" w:rsidRPr="008C6E03">
        <w:t>iedāvājumā ietvertos dokumentus.</w:t>
      </w:r>
    </w:p>
    <w:p w:rsidR="00B825B3" w:rsidRPr="008C6E03" w:rsidRDefault="00B825B3" w:rsidP="00B825B3">
      <w:pPr>
        <w:pStyle w:val="ListParagraph"/>
        <w:spacing w:after="0" w:line="240" w:lineRule="auto"/>
        <w:rPr>
          <w:rFonts w:ascii="Times New Roman" w:hAnsi="Times New Roman"/>
          <w:color w:val="000000"/>
          <w:sz w:val="24"/>
          <w:szCs w:val="24"/>
          <w:lang w:val="lv-LV"/>
        </w:rPr>
      </w:pPr>
    </w:p>
    <w:p w:rsidR="00B825B3" w:rsidRPr="008C6E03" w:rsidRDefault="00B825B3" w:rsidP="00B825B3">
      <w:pPr>
        <w:numPr>
          <w:ilvl w:val="0"/>
          <w:numId w:val="6"/>
        </w:numPr>
        <w:ind w:hanging="502"/>
        <w:jc w:val="both"/>
      </w:pPr>
      <w:r w:rsidRPr="008C6E03">
        <w:rPr>
          <w:rFonts w:eastAsia="Times New Roman"/>
          <w:color w:val="000000"/>
        </w:rPr>
        <w:t xml:space="preserve">Iepirkuma komisija veiks Publiskā iepirkuma likuma 9. panta astotajā daļā noteikto </w:t>
      </w:r>
      <w:r w:rsidR="00656D5E" w:rsidRPr="008C6E03">
        <w:rPr>
          <w:rFonts w:eastAsia="Times New Roman"/>
          <w:color w:val="000000"/>
        </w:rPr>
        <w:t>p</w:t>
      </w:r>
      <w:r w:rsidRPr="008C6E03">
        <w:rPr>
          <w:rFonts w:eastAsia="Times New Roman"/>
          <w:color w:val="000000"/>
        </w:rPr>
        <w:t xml:space="preserve">retendentu izslēgšanas nosacījumu pārbaudi, ievērojot Publiskā iepirkuma likuma 9. panta devītajā, desmitajā, vienpadsmitajā un divpadsmitajā daļā noteikto kārtību, pārbaudīs tikai attiecībā uz </w:t>
      </w:r>
      <w:r w:rsidR="00656D5E" w:rsidRPr="008C6E03">
        <w:rPr>
          <w:rFonts w:eastAsia="Times New Roman"/>
          <w:color w:val="000000"/>
        </w:rPr>
        <w:t>p</w:t>
      </w:r>
      <w:r w:rsidRPr="008C6E03">
        <w:rPr>
          <w:rFonts w:eastAsia="Times New Roman"/>
          <w:color w:val="000000"/>
        </w:rPr>
        <w:t xml:space="preserve">retendentu, kuram </w:t>
      </w:r>
      <w:r w:rsidRPr="008C6E03">
        <w:rPr>
          <w:rFonts w:eastAsia="Times New Roman"/>
          <w:color w:val="000000"/>
          <w:u w:val="single"/>
        </w:rPr>
        <w:t>būtu piešķiramas līguma slēgšanas tiesības.</w:t>
      </w:r>
    </w:p>
    <w:p w:rsidR="00B825B3" w:rsidRPr="008C6E03" w:rsidRDefault="00B825B3" w:rsidP="00B825B3">
      <w:pPr>
        <w:pStyle w:val="ListParagraph"/>
        <w:spacing w:after="0" w:line="240" w:lineRule="auto"/>
        <w:rPr>
          <w:rFonts w:ascii="Times New Roman" w:hAnsi="Times New Roman"/>
          <w:color w:val="000000"/>
          <w:sz w:val="24"/>
          <w:szCs w:val="24"/>
          <w:lang w:val="lv-LV"/>
        </w:rPr>
      </w:pPr>
    </w:p>
    <w:p w:rsidR="00B825B3" w:rsidRPr="008C6E03" w:rsidRDefault="00B825B3" w:rsidP="00B825B3">
      <w:pPr>
        <w:numPr>
          <w:ilvl w:val="0"/>
          <w:numId w:val="6"/>
        </w:numPr>
        <w:ind w:hanging="502"/>
        <w:jc w:val="both"/>
      </w:pPr>
      <w:r w:rsidRPr="008C6E03">
        <w:rPr>
          <w:rFonts w:eastAsia="Times New Roman"/>
          <w:color w:val="000000"/>
        </w:rPr>
        <w:t xml:space="preserve">Iepirkuma komisija ar lēmumu par uzvarētāju iepirkumā atzīs </w:t>
      </w:r>
      <w:r w:rsidR="00656D5E" w:rsidRPr="008C6E03">
        <w:rPr>
          <w:rFonts w:eastAsia="Times New Roman"/>
          <w:color w:val="000000"/>
        </w:rPr>
        <w:t>p</w:t>
      </w:r>
      <w:r w:rsidRPr="008C6E03">
        <w:rPr>
          <w:rFonts w:eastAsia="Times New Roman"/>
          <w:color w:val="000000"/>
        </w:rPr>
        <w:t>retendentu, kurš izraudzīts atbilstoši nolikumā noteiktajām prasībām un kritērijiem un nav izslēdzams no dalības iepirkumā saskaņā ar Publisko iepirkumu likuma 9. panta astoto daļu</w:t>
      </w:r>
      <w:r w:rsidR="00DD6286" w:rsidRPr="008C6E03">
        <w:rPr>
          <w:rFonts w:eastAsia="Times New Roman"/>
          <w:color w:val="000000"/>
        </w:rPr>
        <w:t xml:space="preserve">, ar viszemāko </w:t>
      </w:r>
      <w:r w:rsidR="00DD6286" w:rsidRPr="008C6E03">
        <w:t xml:space="preserve">piedāvāto cenu summu par </w:t>
      </w:r>
      <w:r w:rsidR="008C6E03" w:rsidRPr="008C6E03">
        <w:t>vienas vienības drukas kasetņu uzpildīšanu un atjaunošanu</w:t>
      </w:r>
      <w:r w:rsidR="00DD6286" w:rsidRPr="008C6E03">
        <w:t>.</w:t>
      </w:r>
    </w:p>
    <w:p w:rsidR="005D12CF" w:rsidRPr="008C6E03" w:rsidRDefault="005D12CF" w:rsidP="00B825B3">
      <w:pPr>
        <w:jc w:val="both"/>
      </w:pPr>
    </w:p>
    <w:p w:rsidR="003C7B3A" w:rsidRPr="008C6E03" w:rsidRDefault="00B53A6A" w:rsidP="00B825B3">
      <w:pPr>
        <w:numPr>
          <w:ilvl w:val="0"/>
          <w:numId w:val="6"/>
        </w:numPr>
        <w:ind w:hanging="502"/>
        <w:jc w:val="both"/>
      </w:pPr>
      <w:r w:rsidRPr="008C6E03">
        <w:t>Iepirkuma komisija var pieņemt lēmumu par iepirkuma pārtraukšanu, ja tam ir objektīvs pamatojums.</w:t>
      </w:r>
    </w:p>
    <w:p w:rsidR="00684C60" w:rsidRPr="008C6E03" w:rsidRDefault="00684C60" w:rsidP="00B825B3">
      <w:pPr>
        <w:jc w:val="both"/>
      </w:pPr>
    </w:p>
    <w:p w:rsidR="00684C60" w:rsidRPr="008C6E03" w:rsidRDefault="00684C60" w:rsidP="00B075CF">
      <w:pPr>
        <w:pStyle w:val="ListParagraph"/>
        <w:tabs>
          <w:tab w:val="left" w:pos="360"/>
          <w:tab w:val="left" w:pos="1134"/>
        </w:tabs>
        <w:ind w:left="1080" w:right="-99"/>
        <w:jc w:val="center"/>
        <w:rPr>
          <w:rFonts w:ascii="Times New Roman" w:hAnsi="Times New Roman"/>
          <w:sz w:val="24"/>
          <w:szCs w:val="24"/>
          <w:lang w:val="lv-LV"/>
        </w:rPr>
      </w:pPr>
      <w:r w:rsidRPr="008C6E03">
        <w:rPr>
          <w:rFonts w:ascii="Times New Roman" w:hAnsi="Times New Roman"/>
          <w:b/>
          <w:sz w:val="24"/>
          <w:szCs w:val="24"/>
          <w:lang w:val="lv-LV"/>
        </w:rPr>
        <w:t xml:space="preserve">VI </w:t>
      </w:r>
      <w:r w:rsidR="0055094C" w:rsidRPr="008C6E03">
        <w:rPr>
          <w:rFonts w:ascii="Times New Roman" w:hAnsi="Times New Roman"/>
          <w:b/>
          <w:sz w:val="24"/>
          <w:szCs w:val="24"/>
          <w:lang w:val="lv-LV"/>
        </w:rPr>
        <w:t>LĪGUMISKIE NOSACĪJUMI</w:t>
      </w:r>
    </w:p>
    <w:p w:rsidR="008C6E03" w:rsidRPr="008C6E03" w:rsidRDefault="006144EA" w:rsidP="008C6E03">
      <w:pPr>
        <w:widowControl w:val="0"/>
        <w:numPr>
          <w:ilvl w:val="0"/>
          <w:numId w:val="6"/>
        </w:numPr>
        <w:jc w:val="both"/>
      </w:pPr>
      <w:r w:rsidRPr="008C6E03">
        <w:t xml:space="preserve">Pasūtītājs iepirkuma līgumu ar iepirkuma uzvarētāju (turpmāk – </w:t>
      </w:r>
      <w:r w:rsidR="005A4861" w:rsidRPr="008C6E03">
        <w:t>Izpildītājs</w:t>
      </w:r>
      <w:r w:rsidRPr="008C6E03">
        <w:t>) slēdz</w:t>
      </w:r>
      <w:r w:rsidR="00364289" w:rsidRPr="008C6E03">
        <w:t>, pama</w:t>
      </w:r>
      <w:r w:rsidR="002B4577" w:rsidRPr="008C6E03">
        <w:t xml:space="preserve">tojoties uz </w:t>
      </w:r>
      <w:r w:rsidR="00B825B3" w:rsidRPr="008C6E03">
        <w:t>nolikumu</w:t>
      </w:r>
      <w:r w:rsidR="002D47E9" w:rsidRPr="008C6E03">
        <w:t>, tā pielikumiem</w:t>
      </w:r>
      <w:r w:rsidR="00364289" w:rsidRPr="008C6E03">
        <w:t xml:space="preserve"> un </w:t>
      </w:r>
      <w:r w:rsidR="004A552B" w:rsidRPr="008C6E03">
        <w:t>Izpildītāja</w:t>
      </w:r>
      <w:r w:rsidR="00364289" w:rsidRPr="008C6E03">
        <w:t xml:space="preserve"> piedāvājumu</w:t>
      </w:r>
      <w:r w:rsidR="00684C60" w:rsidRPr="008C6E03">
        <w:t>.</w:t>
      </w:r>
    </w:p>
    <w:p w:rsidR="008C6E03" w:rsidRPr="008C6E03" w:rsidRDefault="008C6E03" w:rsidP="008C6E03">
      <w:pPr>
        <w:widowControl w:val="0"/>
        <w:ind w:left="622"/>
        <w:jc w:val="both"/>
      </w:pPr>
    </w:p>
    <w:p w:rsidR="008C6E03" w:rsidRPr="008C6E03" w:rsidRDefault="008C6E03" w:rsidP="008C6E03">
      <w:pPr>
        <w:widowControl w:val="0"/>
        <w:numPr>
          <w:ilvl w:val="0"/>
          <w:numId w:val="6"/>
        </w:numPr>
        <w:jc w:val="both"/>
      </w:pPr>
      <w:r w:rsidRPr="008C6E03">
        <w:t>Par iepriekšējā mēnesī sniegtajiem pakalpojumiem Pasūtītājs maksā Izpildītājam 15 darba dienu laikā skaitot no rēķina saņemšanas dienas, pārskaitot attiecīgo naudas summu uz Izpildītāja līgumā norādīto bankas kontu.</w:t>
      </w:r>
    </w:p>
    <w:p w:rsidR="008C6E03" w:rsidRPr="008C6E03" w:rsidRDefault="008C6E03" w:rsidP="008C6E03">
      <w:pPr>
        <w:widowControl w:val="0"/>
        <w:jc w:val="both"/>
      </w:pPr>
    </w:p>
    <w:p w:rsidR="008C6E03" w:rsidRPr="008C6E03" w:rsidRDefault="008C6E03" w:rsidP="008C6E03">
      <w:pPr>
        <w:widowControl w:val="0"/>
        <w:ind w:left="142"/>
        <w:jc w:val="both"/>
      </w:pPr>
      <w:r w:rsidRPr="008C6E03">
        <w:t>34.</w:t>
      </w:r>
      <w:r w:rsidR="004E1826">
        <w:t xml:space="preserve"> </w:t>
      </w:r>
      <w:r w:rsidRPr="008C6E03">
        <w:t>Izpildītājs apņemas:</w:t>
      </w:r>
    </w:p>
    <w:p w:rsidR="008C6E03" w:rsidRPr="008C6E03" w:rsidRDefault="008C6E03" w:rsidP="008C6E03">
      <w:pPr>
        <w:widowControl w:val="0"/>
        <w:ind w:left="142"/>
        <w:jc w:val="both"/>
      </w:pPr>
      <w:r w:rsidRPr="008C6E03">
        <w:t>34.1.</w:t>
      </w:r>
      <w:r w:rsidRPr="008C6E03">
        <w:tab/>
        <w:t>Nodrošināt bezmaksas Pasūtītāja tukšo tonera kasetņu savākšanu 24 stundu laikā no pasūtījuma saņemšanas brīža;</w:t>
      </w:r>
    </w:p>
    <w:p w:rsidR="008C6E03" w:rsidRPr="008C6E03" w:rsidRDefault="008C6E03" w:rsidP="008C6E03">
      <w:pPr>
        <w:widowControl w:val="0"/>
        <w:ind w:left="142"/>
        <w:jc w:val="both"/>
      </w:pPr>
      <w:r w:rsidRPr="008C6E03">
        <w:t>34.2.</w:t>
      </w:r>
      <w:r w:rsidRPr="008C6E03">
        <w:tab/>
        <w:t>Piegādāt uzpildītās vai atjaunotās kasetnes Pasūtītājam piecu darba dienu laikā pēc pasūtījuma saņemšanas.</w:t>
      </w:r>
    </w:p>
    <w:p w:rsidR="008C6E03" w:rsidRPr="008C6E03" w:rsidRDefault="008C6E03" w:rsidP="008C6E03">
      <w:pPr>
        <w:widowControl w:val="0"/>
        <w:ind w:left="142"/>
        <w:jc w:val="both"/>
      </w:pPr>
    </w:p>
    <w:p w:rsidR="008C6E03" w:rsidRPr="008C6E03" w:rsidRDefault="008C6E03" w:rsidP="008C6E03">
      <w:pPr>
        <w:widowControl w:val="0"/>
        <w:ind w:left="142"/>
        <w:jc w:val="both"/>
      </w:pPr>
      <w:r w:rsidRPr="008C6E03">
        <w:t>35.</w:t>
      </w:r>
      <w:r w:rsidR="004E1826">
        <w:t xml:space="preserve"> </w:t>
      </w:r>
      <w:r w:rsidRPr="008C6E03">
        <w:t>Izpildītājs sniedz Pakalpojumu divpadsmit mēnešus no līguma spēkā stāšanās dienas vai līdz brīdim, kad ir sasniegta kopējā līgumcena.</w:t>
      </w:r>
    </w:p>
    <w:p w:rsidR="008C6E03" w:rsidRPr="008C6E03" w:rsidRDefault="008C6E03" w:rsidP="008C6E03">
      <w:pPr>
        <w:widowControl w:val="0"/>
        <w:ind w:left="142"/>
        <w:jc w:val="both"/>
      </w:pPr>
    </w:p>
    <w:p w:rsidR="008C6E03" w:rsidRPr="008C6E03" w:rsidRDefault="008C6E03" w:rsidP="008C6E03">
      <w:pPr>
        <w:widowControl w:val="0"/>
        <w:ind w:left="142"/>
        <w:jc w:val="both"/>
      </w:pPr>
      <w:r w:rsidRPr="008C6E03">
        <w:t>36.</w:t>
      </w:r>
      <w:r w:rsidR="004E1826">
        <w:t xml:space="preserve"> </w:t>
      </w:r>
      <w:r w:rsidRPr="008C6E03">
        <w:t>Par katru nokavēto piegādes darba dienu (pavadzīmes, rēķina vai nodošanas – pieņemšanas akta parakstīšanas datums) sākot ar nākamo darba dienu no līgumā noteiktajiem termiņiem, Izpildītājs maksā līgumsodu 0,1% apmērā no līgumcenas, saskaņā ar izrakstīto rēķinu par līgumsodu. Izpildītājam piemēroto līgumsodu summa nevar pārsniegt 10% no līgumā norādītās līgumcenas.</w:t>
      </w:r>
    </w:p>
    <w:p w:rsidR="008C6E03" w:rsidRPr="008C6E03" w:rsidRDefault="008C6E03" w:rsidP="008C6E03">
      <w:pPr>
        <w:widowControl w:val="0"/>
        <w:ind w:left="142"/>
        <w:jc w:val="both"/>
      </w:pPr>
    </w:p>
    <w:p w:rsidR="008C6E03" w:rsidRPr="008C6E03" w:rsidRDefault="008C6E03" w:rsidP="008C6E03">
      <w:pPr>
        <w:widowControl w:val="0"/>
        <w:ind w:left="142"/>
        <w:jc w:val="both"/>
      </w:pPr>
      <w:r w:rsidRPr="008C6E03">
        <w:t>3</w:t>
      </w:r>
      <w:r w:rsidR="004E1826">
        <w:t xml:space="preserve">7. </w:t>
      </w:r>
      <w:r w:rsidRPr="008C6E03">
        <w:t>Pasūtītājs līguma darbības laikā ir tiesīgs mainīt piegādes adreses, nemainot administratīvo teritoriju.</w:t>
      </w:r>
    </w:p>
    <w:p w:rsidR="008C6E03" w:rsidRPr="008C6E03" w:rsidRDefault="008C6E03" w:rsidP="008C6E03">
      <w:pPr>
        <w:widowControl w:val="0"/>
        <w:ind w:left="142"/>
        <w:jc w:val="both"/>
      </w:pPr>
    </w:p>
    <w:p w:rsidR="008C6E03" w:rsidRPr="008C6E03" w:rsidRDefault="008C6E03" w:rsidP="008C6E03">
      <w:pPr>
        <w:widowControl w:val="0"/>
        <w:ind w:left="142"/>
        <w:jc w:val="both"/>
      </w:pPr>
      <w:r w:rsidRPr="008C6E03">
        <w:t>38.</w:t>
      </w:r>
      <w:r w:rsidR="004E1826">
        <w:t xml:space="preserve"> </w:t>
      </w:r>
      <w:r w:rsidRPr="008C6E03">
        <w:t xml:space="preserve">Pasūtītājs ir tiesīgs vienpusēji atkāpties no līguma, ja tiek samazināts finansējums līguma izpildei, par to </w:t>
      </w:r>
      <w:proofErr w:type="spellStart"/>
      <w:r w:rsidRPr="008C6E03">
        <w:t>rakstveidā</w:t>
      </w:r>
      <w:proofErr w:type="spellEnd"/>
      <w:r w:rsidRPr="008C6E03">
        <w:t xml:space="preserve"> vienu mēnesi iepriekš brīdinot Izpildītāju.</w:t>
      </w:r>
    </w:p>
    <w:p w:rsidR="008C6E03" w:rsidRPr="008C6E03" w:rsidRDefault="008C6E03" w:rsidP="008C6E03">
      <w:pPr>
        <w:widowControl w:val="0"/>
        <w:ind w:left="142"/>
        <w:jc w:val="both"/>
      </w:pPr>
    </w:p>
    <w:p w:rsidR="008C6E03" w:rsidRPr="008C6E03" w:rsidRDefault="008C6E03" w:rsidP="008C6E03">
      <w:pPr>
        <w:widowControl w:val="0"/>
        <w:ind w:left="142"/>
        <w:jc w:val="both"/>
      </w:pPr>
      <w:r w:rsidRPr="008C6E03">
        <w:t>39.</w:t>
      </w:r>
      <w:r w:rsidR="004E1826">
        <w:t xml:space="preserve"> </w:t>
      </w:r>
      <w:r w:rsidRPr="008C6E03">
        <w:t>Katra no pusēm ir atbildīga par zaudējumiem, kas otrai pusei radušies tās darbinieku vai pilnvaroto personu darbības vai bezdarbības rezultātā.</w:t>
      </w:r>
    </w:p>
    <w:p w:rsidR="008C6E03" w:rsidRPr="008C6E03" w:rsidRDefault="008C6E03" w:rsidP="008C6E03">
      <w:pPr>
        <w:widowControl w:val="0"/>
        <w:ind w:left="142"/>
        <w:jc w:val="both"/>
      </w:pPr>
    </w:p>
    <w:p w:rsidR="00684C60" w:rsidRPr="008C6E03" w:rsidRDefault="005F6900" w:rsidP="005F6900">
      <w:pPr>
        <w:jc w:val="center"/>
        <w:rPr>
          <w:b/>
        </w:rPr>
      </w:pPr>
      <w:r w:rsidRPr="008C6E03">
        <w:rPr>
          <w:b/>
        </w:rPr>
        <w:t>VIII PIELIKUMI</w:t>
      </w:r>
    </w:p>
    <w:p w:rsidR="005F6900" w:rsidRPr="008C6E03" w:rsidRDefault="005F6900" w:rsidP="005F6900">
      <w:pPr>
        <w:jc w:val="center"/>
        <w:rPr>
          <w:b/>
          <w:caps/>
        </w:rPr>
      </w:pPr>
    </w:p>
    <w:p w:rsidR="008C6E03" w:rsidRPr="008C6E03" w:rsidRDefault="008C6E03" w:rsidP="008C6E03">
      <w:pPr>
        <w:pStyle w:val="ListParagraph"/>
        <w:numPr>
          <w:ilvl w:val="0"/>
          <w:numId w:val="40"/>
        </w:numPr>
        <w:spacing w:after="0" w:line="240" w:lineRule="auto"/>
        <w:ind w:right="66"/>
        <w:contextualSpacing/>
        <w:rPr>
          <w:rFonts w:ascii="Times New Roman" w:hAnsi="Times New Roman"/>
          <w:sz w:val="24"/>
          <w:szCs w:val="24"/>
          <w:lang w:val="lv-LV"/>
        </w:rPr>
      </w:pPr>
      <w:r w:rsidRPr="008C6E03">
        <w:rPr>
          <w:rFonts w:ascii="Times New Roman" w:hAnsi="Times New Roman"/>
          <w:sz w:val="24"/>
          <w:szCs w:val="24"/>
          <w:lang w:val="lv-LV"/>
        </w:rPr>
        <w:t>pielikums – tehniskā specifikācija uz trīs l</w:t>
      </w:r>
      <w:r>
        <w:rPr>
          <w:rFonts w:ascii="Times New Roman" w:hAnsi="Times New Roman"/>
          <w:sz w:val="24"/>
          <w:szCs w:val="24"/>
          <w:lang w:val="lv-LV"/>
        </w:rPr>
        <w:t>a</w:t>
      </w:r>
      <w:r w:rsidRPr="008C6E03">
        <w:rPr>
          <w:rFonts w:ascii="Times New Roman" w:hAnsi="Times New Roman"/>
          <w:sz w:val="24"/>
          <w:szCs w:val="24"/>
          <w:lang w:val="lv-LV"/>
        </w:rPr>
        <w:t>p</w:t>
      </w:r>
      <w:r>
        <w:rPr>
          <w:rFonts w:ascii="Times New Roman" w:hAnsi="Times New Roman"/>
          <w:sz w:val="24"/>
          <w:szCs w:val="24"/>
          <w:lang w:val="lv-LV"/>
        </w:rPr>
        <w:t>ām</w:t>
      </w:r>
      <w:r w:rsidR="001D6E3A">
        <w:rPr>
          <w:rFonts w:ascii="Times New Roman" w:hAnsi="Times New Roman"/>
          <w:sz w:val="24"/>
          <w:szCs w:val="24"/>
          <w:lang w:val="lv-LV"/>
        </w:rPr>
        <w:t>;</w:t>
      </w:r>
    </w:p>
    <w:p w:rsidR="008C6E03" w:rsidRPr="008C6E03" w:rsidRDefault="008C6E03" w:rsidP="008C6E03">
      <w:pPr>
        <w:pStyle w:val="ListParagraph"/>
        <w:numPr>
          <w:ilvl w:val="0"/>
          <w:numId w:val="40"/>
        </w:numPr>
        <w:spacing w:after="0" w:line="240" w:lineRule="auto"/>
        <w:ind w:right="66"/>
        <w:contextualSpacing/>
        <w:rPr>
          <w:rFonts w:ascii="Times New Roman" w:hAnsi="Times New Roman"/>
          <w:sz w:val="24"/>
          <w:szCs w:val="24"/>
          <w:lang w:val="lv-LV"/>
        </w:rPr>
      </w:pPr>
      <w:r w:rsidRPr="008C6E03">
        <w:rPr>
          <w:rFonts w:ascii="Times New Roman" w:hAnsi="Times New Roman"/>
          <w:sz w:val="24"/>
          <w:szCs w:val="24"/>
          <w:lang w:val="lv-LV"/>
        </w:rPr>
        <w:t xml:space="preserve">pielikums </w:t>
      </w:r>
      <w:r>
        <w:rPr>
          <w:rFonts w:ascii="Times New Roman" w:hAnsi="Times New Roman"/>
          <w:sz w:val="24"/>
          <w:szCs w:val="24"/>
          <w:lang w:val="lv-LV"/>
        </w:rPr>
        <w:t>–</w:t>
      </w:r>
      <w:r w:rsidRPr="008C6E03">
        <w:rPr>
          <w:rFonts w:ascii="Times New Roman" w:hAnsi="Times New Roman"/>
          <w:sz w:val="24"/>
          <w:szCs w:val="24"/>
          <w:lang w:val="lv-LV"/>
        </w:rPr>
        <w:t xml:space="preserve"> pieteikuma veidlapa par piedalīšanos iepirkumā uz </w:t>
      </w:r>
      <w:r w:rsidR="001D6E3A">
        <w:rPr>
          <w:rFonts w:ascii="Times New Roman" w:hAnsi="Times New Roman"/>
          <w:sz w:val="24"/>
          <w:szCs w:val="24"/>
          <w:lang w:val="lv-LV"/>
        </w:rPr>
        <w:t>divām</w:t>
      </w:r>
      <w:r w:rsidRPr="008C6E03">
        <w:rPr>
          <w:rFonts w:ascii="Times New Roman" w:hAnsi="Times New Roman"/>
          <w:sz w:val="24"/>
          <w:szCs w:val="24"/>
          <w:lang w:val="lv-LV"/>
        </w:rPr>
        <w:t xml:space="preserve"> l</w:t>
      </w:r>
      <w:r>
        <w:rPr>
          <w:rFonts w:ascii="Times New Roman" w:hAnsi="Times New Roman"/>
          <w:sz w:val="24"/>
          <w:szCs w:val="24"/>
          <w:lang w:val="lv-LV"/>
        </w:rPr>
        <w:t>a</w:t>
      </w:r>
      <w:r w:rsidRPr="008C6E03">
        <w:rPr>
          <w:rFonts w:ascii="Times New Roman" w:hAnsi="Times New Roman"/>
          <w:sz w:val="24"/>
          <w:szCs w:val="24"/>
          <w:lang w:val="lv-LV"/>
        </w:rPr>
        <w:t>p</w:t>
      </w:r>
      <w:r w:rsidR="001D6E3A">
        <w:rPr>
          <w:rFonts w:ascii="Times New Roman" w:hAnsi="Times New Roman"/>
          <w:sz w:val="24"/>
          <w:szCs w:val="24"/>
          <w:lang w:val="lv-LV"/>
        </w:rPr>
        <w:t>ām</w:t>
      </w:r>
      <w:r w:rsidRPr="008C6E03">
        <w:rPr>
          <w:rFonts w:ascii="Times New Roman" w:hAnsi="Times New Roman"/>
          <w:sz w:val="24"/>
          <w:szCs w:val="24"/>
          <w:lang w:val="lv-LV"/>
        </w:rPr>
        <w:t>;</w:t>
      </w:r>
    </w:p>
    <w:p w:rsidR="008C6E03" w:rsidRPr="008C6E03" w:rsidRDefault="008C6E03" w:rsidP="008C6E03">
      <w:pPr>
        <w:pStyle w:val="ListParagraph"/>
        <w:numPr>
          <w:ilvl w:val="0"/>
          <w:numId w:val="40"/>
        </w:numPr>
        <w:spacing w:after="0" w:line="240" w:lineRule="auto"/>
        <w:ind w:right="66"/>
        <w:contextualSpacing/>
        <w:rPr>
          <w:rFonts w:ascii="Times New Roman" w:hAnsi="Times New Roman"/>
          <w:sz w:val="24"/>
          <w:szCs w:val="24"/>
          <w:lang w:val="lv-LV"/>
        </w:rPr>
      </w:pPr>
      <w:r w:rsidRPr="008C6E03">
        <w:rPr>
          <w:rFonts w:ascii="Times New Roman" w:hAnsi="Times New Roman"/>
          <w:sz w:val="24"/>
          <w:szCs w:val="24"/>
          <w:lang w:val="lv-LV"/>
        </w:rPr>
        <w:t>pielikums – pretendenta pieredzes apraksta veidlapa uz vienas l</w:t>
      </w:r>
      <w:r>
        <w:rPr>
          <w:rFonts w:ascii="Times New Roman" w:hAnsi="Times New Roman"/>
          <w:sz w:val="24"/>
          <w:szCs w:val="24"/>
          <w:lang w:val="lv-LV"/>
        </w:rPr>
        <w:t>a</w:t>
      </w:r>
      <w:r w:rsidRPr="008C6E03">
        <w:rPr>
          <w:rFonts w:ascii="Times New Roman" w:hAnsi="Times New Roman"/>
          <w:sz w:val="24"/>
          <w:szCs w:val="24"/>
          <w:lang w:val="lv-LV"/>
        </w:rPr>
        <w:t>p</w:t>
      </w:r>
      <w:r>
        <w:rPr>
          <w:rFonts w:ascii="Times New Roman" w:hAnsi="Times New Roman"/>
          <w:sz w:val="24"/>
          <w:szCs w:val="24"/>
          <w:lang w:val="lv-LV"/>
        </w:rPr>
        <w:t>as</w:t>
      </w:r>
      <w:r w:rsidRPr="008C6E03">
        <w:rPr>
          <w:rFonts w:ascii="Times New Roman" w:hAnsi="Times New Roman"/>
          <w:sz w:val="24"/>
          <w:szCs w:val="24"/>
          <w:lang w:val="lv-LV"/>
        </w:rPr>
        <w:t>;</w:t>
      </w:r>
    </w:p>
    <w:p w:rsidR="004F2829" w:rsidRPr="008C6E03" w:rsidRDefault="008C6E03" w:rsidP="008C6E03">
      <w:pPr>
        <w:pStyle w:val="ListParagraph"/>
        <w:numPr>
          <w:ilvl w:val="0"/>
          <w:numId w:val="40"/>
        </w:numPr>
        <w:spacing w:after="0" w:line="240" w:lineRule="auto"/>
        <w:ind w:right="66"/>
        <w:contextualSpacing/>
        <w:rPr>
          <w:rFonts w:ascii="Times New Roman" w:hAnsi="Times New Roman"/>
          <w:sz w:val="24"/>
          <w:szCs w:val="24"/>
          <w:lang w:val="lv-LV"/>
        </w:rPr>
      </w:pPr>
      <w:r w:rsidRPr="008C6E03">
        <w:rPr>
          <w:rFonts w:ascii="Times New Roman" w:hAnsi="Times New Roman"/>
          <w:sz w:val="24"/>
          <w:szCs w:val="24"/>
          <w:lang w:val="lv-LV"/>
        </w:rPr>
        <w:t xml:space="preserve">pielikums </w:t>
      </w:r>
      <w:r w:rsidR="00115B2F">
        <w:rPr>
          <w:rFonts w:ascii="Times New Roman" w:hAnsi="Times New Roman"/>
          <w:sz w:val="24"/>
          <w:szCs w:val="24"/>
          <w:lang w:val="lv-LV"/>
        </w:rPr>
        <w:t>–</w:t>
      </w:r>
      <w:r w:rsidRPr="008C6E03">
        <w:rPr>
          <w:rFonts w:ascii="Times New Roman" w:hAnsi="Times New Roman"/>
          <w:sz w:val="24"/>
          <w:szCs w:val="24"/>
          <w:lang w:val="lv-LV"/>
        </w:rPr>
        <w:t xml:space="preserve"> finanšu piedāvājuma veidlapa uz </w:t>
      </w:r>
      <w:r w:rsidR="00C54DC3">
        <w:rPr>
          <w:rFonts w:ascii="Times New Roman" w:hAnsi="Times New Roman"/>
          <w:sz w:val="24"/>
          <w:szCs w:val="24"/>
          <w:lang w:val="lv-LV"/>
        </w:rPr>
        <w:t>trīs</w:t>
      </w:r>
      <w:r w:rsidRPr="008C6E03">
        <w:rPr>
          <w:rFonts w:ascii="Times New Roman" w:hAnsi="Times New Roman"/>
          <w:sz w:val="24"/>
          <w:szCs w:val="24"/>
          <w:lang w:val="lv-LV"/>
        </w:rPr>
        <w:t xml:space="preserve"> l</w:t>
      </w:r>
      <w:r>
        <w:rPr>
          <w:rFonts w:ascii="Times New Roman" w:hAnsi="Times New Roman"/>
          <w:sz w:val="24"/>
          <w:szCs w:val="24"/>
          <w:lang w:val="lv-LV"/>
        </w:rPr>
        <w:t>a</w:t>
      </w:r>
      <w:r w:rsidRPr="008C6E03">
        <w:rPr>
          <w:rFonts w:ascii="Times New Roman" w:hAnsi="Times New Roman"/>
          <w:sz w:val="24"/>
          <w:szCs w:val="24"/>
          <w:lang w:val="lv-LV"/>
        </w:rPr>
        <w:t>p</w:t>
      </w:r>
      <w:r>
        <w:rPr>
          <w:rFonts w:ascii="Times New Roman" w:hAnsi="Times New Roman"/>
          <w:sz w:val="24"/>
          <w:szCs w:val="24"/>
          <w:lang w:val="lv-LV"/>
        </w:rPr>
        <w:t>ām</w:t>
      </w:r>
      <w:r w:rsidRPr="008C6E03">
        <w:rPr>
          <w:rFonts w:ascii="Times New Roman" w:hAnsi="Times New Roman"/>
          <w:sz w:val="24"/>
          <w:szCs w:val="24"/>
          <w:lang w:val="lv-LV"/>
        </w:rPr>
        <w:t>.</w:t>
      </w:r>
    </w:p>
    <w:sectPr w:rsidR="004F2829" w:rsidRPr="008C6E03" w:rsidSect="00DE7EB2">
      <w:headerReference w:type="even" r:id="rId10"/>
      <w:headerReference w:type="default" r:id="rId11"/>
      <w:footerReference w:type="even" r:id="rId12"/>
      <w:footerReference w:type="default" r:id="rId13"/>
      <w:pgSz w:w="11906" w:h="16838" w:code="9"/>
      <w:pgMar w:top="1134" w:right="1134" w:bottom="1258" w:left="1701"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A40" w:rsidRDefault="00605A40" w:rsidP="00B075CF">
      <w:r>
        <w:separator/>
      </w:r>
    </w:p>
  </w:endnote>
  <w:endnote w:type="continuationSeparator" w:id="0">
    <w:p w:rsidR="00605A40" w:rsidRDefault="00605A40" w:rsidP="00B0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17" w:rsidRDefault="000B2617" w:rsidP="00DE7EB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2617" w:rsidRDefault="000B2617" w:rsidP="00DE7E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C63" w:rsidRDefault="00BA7C63">
    <w:pPr>
      <w:pStyle w:val="Footer"/>
      <w:jc w:val="center"/>
    </w:pPr>
    <w:r>
      <w:fldChar w:fldCharType="begin"/>
    </w:r>
    <w:r>
      <w:instrText xml:space="preserve"> PAGE   \* MERGEFORMAT </w:instrText>
    </w:r>
    <w:r>
      <w:fldChar w:fldCharType="separate"/>
    </w:r>
    <w:r w:rsidR="00ED3C0E">
      <w:rPr>
        <w:noProof/>
      </w:rPr>
      <w:t>6</w:t>
    </w:r>
    <w:r>
      <w:rPr>
        <w:noProof/>
      </w:rPr>
      <w:fldChar w:fldCharType="end"/>
    </w:r>
  </w:p>
  <w:p w:rsidR="000B2617" w:rsidRPr="00BA7C63" w:rsidRDefault="000B2617" w:rsidP="00BA7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A40" w:rsidRDefault="00605A40" w:rsidP="00B075CF">
      <w:r>
        <w:separator/>
      </w:r>
    </w:p>
  </w:footnote>
  <w:footnote w:type="continuationSeparator" w:id="0">
    <w:p w:rsidR="00605A40" w:rsidRDefault="00605A40" w:rsidP="00B07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17" w:rsidRDefault="000B2617" w:rsidP="00DE7EB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2617" w:rsidRDefault="000B2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17" w:rsidRPr="00A501B1" w:rsidRDefault="000B2617" w:rsidP="00DE7EB2">
    <w:pPr>
      <w:pStyle w:val="Header"/>
      <w:framePr w:wrap="auto" w:vAnchor="text" w:hAnchor="margin" w:xAlign="center" w:y="1"/>
      <w:rPr>
        <w:rStyle w:val="PageNumber"/>
      </w:rPr>
    </w:pPr>
  </w:p>
  <w:p w:rsidR="000B2617" w:rsidRDefault="000B2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768E"/>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CB5425"/>
    <w:multiLevelType w:val="multilevel"/>
    <w:tmpl w:val="962461AE"/>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CEB3F67"/>
    <w:multiLevelType w:val="multilevel"/>
    <w:tmpl w:val="4B8800F6"/>
    <w:lvl w:ilvl="0">
      <w:start w:val="2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F172AB8"/>
    <w:multiLevelType w:val="multilevel"/>
    <w:tmpl w:val="ADAE7418"/>
    <w:lvl w:ilvl="0">
      <w:start w:val="32"/>
      <w:numFmt w:val="decimal"/>
      <w:lvlText w:val="%1."/>
      <w:lvlJc w:val="left"/>
      <w:pPr>
        <w:tabs>
          <w:tab w:val="num" w:pos="525"/>
        </w:tabs>
        <w:ind w:left="525" w:hanging="52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4386AF8"/>
    <w:multiLevelType w:val="hybridMultilevel"/>
    <w:tmpl w:val="096CB5B2"/>
    <w:lvl w:ilvl="0" w:tplc="0426000F">
      <w:start w:val="4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15A87D20"/>
    <w:multiLevelType w:val="hybridMultilevel"/>
    <w:tmpl w:val="8D849AF8"/>
    <w:lvl w:ilvl="0" w:tplc="FDA42626">
      <w:start w:val="25"/>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16E16BA1"/>
    <w:multiLevelType w:val="multilevel"/>
    <w:tmpl w:val="975C113C"/>
    <w:lvl w:ilvl="0">
      <w:start w:val="1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035940"/>
    <w:multiLevelType w:val="hybridMultilevel"/>
    <w:tmpl w:val="AE36BDBC"/>
    <w:lvl w:ilvl="0" w:tplc="26D29214">
      <w:start w:val="24"/>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190E561A"/>
    <w:multiLevelType w:val="hybridMultilevel"/>
    <w:tmpl w:val="3D626672"/>
    <w:lvl w:ilvl="0" w:tplc="584A9BA0">
      <w:start w:val="24"/>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060"/>
        </w:tabs>
        <w:ind w:left="3060" w:hanging="360"/>
      </w:pPr>
    </w:lvl>
    <w:lvl w:ilvl="2" w:tplc="0419001B">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9" w15:restartNumberingAfterBreak="0">
    <w:nsid w:val="19BF7A6F"/>
    <w:multiLevelType w:val="multilevel"/>
    <w:tmpl w:val="8FE0ED4C"/>
    <w:lvl w:ilvl="0">
      <w:start w:val="27"/>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BFB3267"/>
    <w:multiLevelType w:val="hybridMultilevel"/>
    <w:tmpl w:val="6672AE78"/>
    <w:lvl w:ilvl="0" w:tplc="4DB458FE">
      <w:start w:val="1"/>
      <w:numFmt w:val="decimal"/>
      <w:suff w:val="space"/>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D03414B"/>
    <w:multiLevelType w:val="multilevel"/>
    <w:tmpl w:val="147C5240"/>
    <w:lvl w:ilvl="0">
      <w:start w:val="7"/>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15:restartNumberingAfterBreak="0">
    <w:nsid w:val="23605401"/>
    <w:multiLevelType w:val="multilevel"/>
    <w:tmpl w:val="67BAEC56"/>
    <w:lvl w:ilvl="0">
      <w:start w:val="13"/>
      <w:numFmt w:val="decimal"/>
      <w:suff w:val="space"/>
      <w:lvlText w:val="%1."/>
      <w:lvlJc w:val="left"/>
      <w:pPr>
        <w:ind w:left="622" w:hanging="480"/>
      </w:pPr>
      <w:rPr>
        <w:rFonts w:cs="Times New Roman" w:hint="default"/>
        <w:b w:val="0"/>
        <w:sz w:val="24"/>
        <w:szCs w:val="24"/>
      </w:rPr>
    </w:lvl>
    <w:lvl w:ilvl="1">
      <w:start w:val="1"/>
      <w:numFmt w:val="decimal"/>
      <w:lvlText w:val="%1.%2."/>
      <w:lvlJc w:val="left"/>
      <w:pPr>
        <w:tabs>
          <w:tab w:val="num" w:pos="840"/>
        </w:tabs>
        <w:ind w:left="840" w:hanging="48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27CC087F"/>
    <w:multiLevelType w:val="multilevel"/>
    <w:tmpl w:val="904633A8"/>
    <w:lvl w:ilvl="0">
      <w:start w:val="32"/>
      <w:numFmt w:val="decimal"/>
      <w:lvlText w:val="%1."/>
      <w:lvlJc w:val="left"/>
      <w:pPr>
        <w:tabs>
          <w:tab w:val="num" w:pos="660"/>
        </w:tabs>
        <w:ind w:left="660" w:hanging="660"/>
      </w:pPr>
      <w:rPr>
        <w:rFonts w:cs="Times New Roman" w:hint="default"/>
        <w:b w:val="0"/>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80D2B07"/>
    <w:multiLevelType w:val="multilevel"/>
    <w:tmpl w:val="E6446F0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BBC7E2B"/>
    <w:multiLevelType w:val="hybridMultilevel"/>
    <w:tmpl w:val="DEDA110C"/>
    <w:lvl w:ilvl="0" w:tplc="7B6AF040">
      <w:start w:val="32"/>
      <w:numFmt w:val="decimal"/>
      <w:lvlText w:val="%1."/>
      <w:lvlJc w:val="left"/>
      <w:pPr>
        <w:tabs>
          <w:tab w:val="num" w:pos="720"/>
        </w:tabs>
        <w:ind w:left="720" w:hanging="360"/>
      </w:pPr>
      <w:rPr>
        <w:rFonts w:cs="Times New Roman" w:hint="default"/>
        <w:b w:val="0"/>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6" w15:restartNumberingAfterBreak="0">
    <w:nsid w:val="2E762512"/>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2FA6CFC"/>
    <w:multiLevelType w:val="multilevel"/>
    <w:tmpl w:val="AADE8A22"/>
    <w:lvl w:ilvl="0">
      <w:start w:val="50"/>
      <w:numFmt w:val="decimal"/>
      <w:lvlText w:val="%1."/>
      <w:lvlJc w:val="left"/>
      <w:pPr>
        <w:ind w:left="1146" w:hanging="360"/>
      </w:pPr>
      <w:rPr>
        <w:rFonts w:cs="Times New Roman" w:hint="default"/>
      </w:rPr>
    </w:lvl>
    <w:lvl w:ilvl="1">
      <w:start w:val="1"/>
      <w:numFmt w:val="decimal"/>
      <w:isLgl/>
      <w:lvlText w:val="%1.%2."/>
      <w:lvlJc w:val="left"/>
      <w:pPr>
        <w:ind w:left="1473" w:hanging="48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694" w:hanging="1080"/>
      </w:pPr>
      <w:rPr>
        <w:rFonts w:cs="Times New Roman" w:hint="default"/>
      </w:rPr>
    </w:lvl>
    <w:lvl w:ilvl="5">
      <w:start w:val="1"/>
      <w:numFmt w:val="decimal"/>
      <w:isLgl/>
      <w:lvlText w:val="%1.%2.%3.%4.%5.%6."/>
      <w:lvlJc w:val="left"/>
      <w:pPr>
        <w:ind w:left="2901" w:hanging="1080"/>
      </w:pPr>
      <w:rPr>
        <w:rFonts w:cs="Times New Roman" w:hint="default"/>
      </w:rPr>
    </w:lvl>
    <w:lvl w:ilvl="6">
      <w:start w:val="1"/>
      <w:numFmt w:val="decimal"/>
      <w:isLgl/>
      <w:lvlText w:val="%1.%2.%3.%4.%5.%6.%7."/>
      <w:lvlJc w:val="left"/>
      <w:pPr>
        <w:ind w:left="3468" w:hanging="1440"/>
      </w:pPr>
      <w:rPr>
        <w:rFonts w:cs="Times New Roman" w:hint="default"/>
      </w:rPr>
    </w:lvl>
    <w:lvl w:ilvl="7">
      <w:start w:val="1"/>
      <w:numFmt w:val="decimal"/>
      <w:isLgl/>
      <w:lvlText w:val="%1.%2.%3.%4.%5.%6.%7.%8."/>
      <w:lvlJc w:val="left"/>
      <w:pPr>
        <w:ind w:left="3675" w:hanging="1440"/>
      </w:pPr>
      <w:rPr>
        <w:rFonts w:cs="Times New Roman" w:hint="default"/>
      </w:rPr>
    </w:lvl>
    <w:lvl w:ilvl="8">
      <w:start w:val="1"/>
      <w:numFmt w:val="decimal"/>
      <w:isLgl/>
      <w:lvlText w:val="%1.%2.%3.%4.%5.%6.%7.%8.%9."/>
      <w:lvlJc w:val="left"/>
      <w:pPr>
        <w:ind w:left="4242" w:hanging="1800"/>
      </w:pPr>
      <w:rPr>
        <w:rFonts w:cs="Times New Roman" w:hint="default"/>
      </w:rPr>
    </w:lvl>
  </w:abstractNum>
  <w:abstractNum w:abstractNumId="18" w15:restartNumberingAfterBreak="0">
    <w:nsid w:val="34514802"/>
    <w:multiLevelType w:val="multilevel"/>
    <w:tmpl w:val="B37291AE"/>
    <w:lvl w:ilvl="0">
      <w:start w:val="8"/>
      <w:numFmt w:val="decimal"/>
      <w:lvlText w:val="%1."/>
      <w:lvlJc w:val="left"/>
      <w:pPr>
        <w:ind w:left="360" w:hanging="360"/>
      </w:pPr>
      <w:rPr>
        <w:rFonts w:cs="Times New Roman" w:hint="default"/>
        <w:b w:val="0"/>
      </w:rPr>
    </w:lvl>
    <w:lvl w:ilvl="1">
      <w:start w:val="2"/>
      <w:numFmt w:val="decimal"/>
      <w:lvlText w:val="%1.%2."/>
      <w:lvlJc w:val="left"/>
      <w:pPr>
        <w:ind w:left="717" w:hanging="36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19" w15:restartNumberingAfterBreak="0">
    <w:nsid w:val="381414AB"/>
    <w:multiLevelType w:val="multilevel"/>
    <w:tmpl w:val="4908469A"/>
    <w:lvl w:ilvl="0">
      <w:start w:val="3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60"/>
        </w:tabs>
        <w:ind w:left="960" w:hanging="48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0" w15:restartNumberingAfterBreak="0">
    <w:nsid w:val="42087F44"/>
    <w:multiLevelType w:val="multilevel"/>
    <w:tmpl w:val="8A4C0CEE"/>
    <w:lvl w:ilvl="0">
      <w:start w:val="7"/>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4B1C35FC"/>
    <w:multiLevelType w:val="multilevel"/>
    <w:tmpl w:val="ECD693C4"/>
    <w:lvl w:ilvl="0">
      <w:start w:val="21"/>
      <w:numFmt w:val="decimal"/>
      <w:lvlText w:val="%1."/>
      <w:lvlJc w:val="left"/>
      <w:pPr>
        <w:ind w:left="480" w:hanging="480"/>
      </w:pPr>
      <w:rPr>
        <w:rFonts w:hint="default"/>
        <w:b w:val="0"/>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4D533338"/>
    <w:multiLevelType w:val="hybridMultilevel"/>
    <w:tmpl w:val="15B660E2"/>
    <w:lvl w:ilvl="0" w:tplc="17B26494">
      <w:start w:val="8"/>
      <w:numFmt w:val="decimal"/>
      <w:suff w:val="space"/>
      <w:lvlText w:val="%1."/>
      <w:lvlJc w:val="left"/>
      <w:pPr>
        <w:ind w:left="360" w:hanging="360"/>
      </w:pPr>
      <w:rPr>
        <w:rFonts w:cs="Times New Roman" w:hint="default"/>
        <w:b w:val="0"/>
        <w:sz w:val="24"/>
        <w:szCs w:val="24"/>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742B186">
      <w:start w:val="3"/>
      <w:numFmt w:val="upperRoman"/>
      <w:lvlText w:val="%6."/>
      <w:lvlJc w:val="left"/>
      <w:pPr>
        <w:tabs>
          <w:tab w:val="num" w:pos="4860"/>
        </w:tabs>
        <w:ind w:left="4860" w:hanging="720"/>
      </w:pPr>
      <w:rPr>
        <w:rFonts w:cs="Times New Roman" w:hint="default"/>
      </w:rPr>
    </w:lvl>
    <w:lvl w:ilvl="6" w:tplc="04260001">
      <w:start w:val="1"/>
      <w:numFmt w:val="bullet"/>
      <w:lvlText w:val=""/>
      <w:lvlJc w:val="left"/>
      <w:pPr>
        <w:tabs>
          <w:tab w:val="num" w:pos="5040"/>
        </w:tabs>
        <w:ind w:left="5040" w:hanging="360"/>
      </w:pPr>
      <w:rPr>
        <w:rFonts w:ascii="Symbol" w:hAnsi="Symbol" w:hint="default"/>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3" w15:restartNumberingAfterBreak="0">
    <w:nsid w:val="4E6F2FA6"/>
    <w:multiLevelType w:val="hybridMultilevel"/>
    <w:tmpl w:val="B7302C78"/>
    <w:lvl w:ilvl="0" w:tplc="5F54B1A0">
      <w:start w:val="9"/>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1C0D9E"/>
    <w:multiLevelType w:val="multilevel"/>
    <w:tmpl w:val="14E8874C"/>
    <w:lvl w:ilvl="0">
      <w:start w:val="10"/>
      <w:numFmt w:val="decimal"/>
      <w:lvlText w:val="%1."/>
      <w:lvlJc w:val="left"/>
      <w:pPr>
        <w:ind w:left="525" w:hanging="525"/>
      </w:pPr>
      <w:rPr>
        <w:rFonts w:hint="default"/>
        <w:b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4B578CA"/>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55310E2F"/>
    <w:multiLevelType w:val="multilevel"/>
    <w:tmpl w:val="DBD07A7E"/>
    <w:lvl w:ilvl="0">
      <w:start w:val="7"/>
      <w:numFmt w:val="decimal"/>
      <w:lvlText w:val="%1."/>
      <w:lvlJc w:val="left"/>
      <w:pPr>
        <w:ind w:left="360" w:hanging="360"/>
      </w:pPr>
      <w:rPr>
        <w:rFonts w:cs="Times New Roman" w:hint="default"/>
        <w:b w:val="0"/>
      </w:rPr>
    </w:lvl>
    <w:lvl w:ilvl="1">
      <w:start w:val="3"/>
      <w:numFmt w:val="decimal"/>
      <w:lvlText w:val="%1.%2."/>
      <w:lvlJc w:val="left"/>
      <w:pPr>
        <w:ind w:left="717" w:hanging="36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27" w15:restartNumberingAfterBreak="0">
    <w:nsid w:val="55420AC8"/>
    <w:multiLevelType w:val="multilevel"/>
    <w:tmpl w:val="ECB6C3B4"/>
    <w:lvl w:ilvl="0">
      <w:start w:val="14"/>
      <w:numFmt w:val="decimal"/>
      <w:lvlText w:val="%1."/>
      <w:lvlJc w:val="left"/>
      <w:pPr>
        <w:tabs>
          <w:tab w:val="num" w:pos="480"/>
        </w:tabs>
        <w:ind w:left="480" w:hanging="480"/>
      </w:pPr>
      <w:rPr>
        <w:rFonts w:cs="Times New Roman" w:hint="default"/>
        <w:b w:val="0"/>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15:restartNumberingAfterBreak="0">
    <w:nsid w:val="58A0311E"/>
    <w:multiLevelType w:val="multilevel"/>
    <w:tmpl w:val="09ECE2C8"/>
    <w:lvl w:ilvl="0">
      <w:start w:val="8"/>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BCD0BA0"/>
    <w:multiLevelType w:val="hybridMultilevel"/>
    <w:tmpl w:val="8E1899BC"/>
    <w:lvl w:ilvl="0" w:tplc="0426000F">
      <w:start w:val="4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3619F1"/>
    <w:multiLevelType w:val="multilevel"/>
    <w:tmpl w:val="43463A9C"/>
    <w:lvl w:ilvl="0">
      <w:start w:val="4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60"/>
        </w:tabs>
        <w:ind w:left="960" w:hanging="48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A4D5A94"/>
    <w:multiLevelType w:val="multilevel"/>
    <w:tmpl w:val="339A0068"/>
    <w:lvl w:ilvl="0">
      <w:start w:val="49"/>
      <w:numFmt w:val="decimal"/>
      <w:lvlText w:val="%1."/>
      <w:lvlJc w:val="left"/>
      <w:pPr>
        <w:ind w:left="1146" w:hanging="360"/>
      </w:pPr>
      <w:rPr>
        <w:rFonts w:cs="Times New Roman" w:hint="default"/>
      </w:rPr>
    </w:lvl>
    <w:lvl w:ilvl="1">
      <w:start w:val="1"/>
      <w:numFmt w:val="decimal"/>
      <w:isLgl/>
      <w:lvlText w:val="%1.%2."/>
      <w:lvlJc w:val="left"/>
      <w:pPr>
        <w:ind w:left="1473" w:hanging="48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694" w:hanging="1080"/>
      </w:pPr>
      <w:rPr>
        <w:rFonts w:cs="Times New Roman" w:hint="default"/>
      </w:rPr>
    </w:lvl>
    <w:lvl w:ilvl="5">
      <w:start w:val="1"/>
      <w:numFmt w:val="decimal"/>
      <w:isLgl/>
      <w:lvlText w:val="%1.%2.%3.%4.%5.%6."/>
      <w:lvlJc w:val="left"/>
      <w:pPr>
        <w:ind w:left="2901" w:hanging="1080"/>
      </w:pPr>
      <w:rPr>
        <w:rFonts w:cs="Times New Roman" w:hint="default"/>
      </w:rPr>
    </w:lvl>
    <w:lvl w:ilvl="6">
      <w:start w:val="1"/>
      <w:numFmt w:val="decimal"/>
      <w:isLgl/>
      <w:lvlText w:val="%1.%2.%3.%4.%5.%6.%7."/>
      <w:lvlJc w:val="left"/>
      <w:pPr>
        <w:ind w:left="3468" w:hanging="1440"/>
      </w:pPr>
      <w:rPr>
        <w:rFonts w:cs="Times New Roman" w:hint="default"/>
      </w:rPr>
    </w:lvl>
    <w:lvl w:ilvl="7">
      <w:start w:val="1"/>
      <w:numFmt w:val="decimal"/>
      <w:isLgl/>
      <w:lvlText w:val="%1.%2.%3.%4.%5.%6.%7.%8."/>
      <w:lvlJc w:val="left"/>
      <w:pPr>
        <w:ind w:left="3675" w:hanging="1440"/>
      </w:pPr>
      <w:rPr>
        <w:rFonts w:cs="Times New Roman" w:hint="default"/>
      </w:rPr>
    </w:lvl>
    <w:lvl w:ilvl="8">
      <w:start w:val="1"/>
      <w:numFmt w:val="decimal"/>
      <w:isLgl/>
      <w:lvlText w:val="%1.%2.%3.%4.%5.%6.%7.%8.%9."/>
      <w:lvlJc w:val="left"/>
      <w:pPr>
        <w:ind w:left="4242" w:hanging="1800"/>
      </w:pPr>
      <w:rPr>
        <w:rFonts w:cs="Times New Roman" w:hint="default"/>
      </w:rPr>
    </w:lvl>
  </w:abstractNum>
  <w:abstractNum w:abstractNumId="32" w15:restartNumberingAfterBreak="0">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187"/>
        </w:tabs>
        <w:ind w:left="2187" w:hanging="567"/>
      </w:pPr>
      <w:rPr>
        <w:rFonts w:hint="default"/>
        <w:sz w:val="20"/>
        <w:szCs w:val="20"/>
      </w:rPr>
    </w:lvl>
    <w:lvl w:ilvl="3">
      <w:start w:val="1"/>
      <w:numFmt w:val="decimal"/>
      <w:pStyle w:val="Stils4"/>
      <w:lvlText w:val="%1.%2.%3.%4."/>
      <w:lvlJc w:val="left"/>
      <w:pPr>
        <w:tabs>
          <w:tab w:val="num" w:pos="2864"/>
        </w:tabs>
        <w:ind w:left="2864"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E934872"/>
    <w:multiLevelType w:val="multilevel"/>
    <w:tmpl w:val="0C30DEE2"/>
    <w:lvl w:ilvl="0">
      <w:start w:val="11"/>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4" w15:restartNumberingAfterBreak="0">
    <w:nsid w:val="6EF21569"/>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748B3746"/>
    <w:multiLevelType w:val="hybridMultilevel"/>
    <w:tmpl w:val="7C6CBD16"/>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6" w15:restartNumberingAfterBreak="0">
    <w:nsid w:val="7A99058E"/>
    <w:multiLevelType w:val="multilevel"/>
    <w:tmpl w:val="D904E942"/>
    <w:lvl w:ilvl="0">
      <w:start w:val="5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ABC6285"/>
    <w:multiLevelType w:val="hybridMultilevel"/>
    <w:tmpl w:val="AD481AF6"/>
    <w:lvl w:ilvl="0" w:tplc="71FA07F2">
      <w:start w:val="2"/>
      <w:numFmt w:val="upperRoman"/>
      <w:lvlText w:val="%1."/>
      <w:lvlJc w:val="left"/>
      <w:pPr>
        <w:tabs>
          <w:tab w:val="num" w:pos="1080"/>
        </w:tabs>
        <w:ind w:left="1080" w:hanging="720"/>
      </w:pPr>
      <w:rPr>
        <w:rFonts w:cs="Times New Roman" w:hint="default"/>
      </w:rPr>
    </w:lvl>
    <w:lvl w:ilvl="1" w:tplc="B2865CA0">
      <w:start w:val="47"/>
      <w:numFmt w:val="decimal"/>
      <w:lvlText w:val="%2."/>
      <w:lvlJc w:val="left"/>
      <w:pPr>
        <w:tabs>
          <w:tab w:val="num" w:pos="1440"/>
        </w:tabs>
        <w:ind w:left="1440" w:hanging="360"/>
      </w:pPr>
      <w:rPr>
        <w:rFonts w:cs="Times New Roman" w:hint="default"/>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8" w15:restartNumberingAfterBreak="0">
    <w:nsid w:val="7B5A7251"/>
    <w:multiLevelType w:val="multilevel"/>
    <w:tmpl w:val="4D227350"/>
    <w:lvl w:ilvl="0">
      <w:start w:val="1"/>
      <w:numFmt w:val="decimal"/>
      <w:suff w:val="space"/>
      <w:lvlText w:val="%1."/>
      <w:lvlJc w:val="left"/>
      <w:pPr>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7E17082E"/>
    <w:multiLevelType w:val="multilevel"/>
    <w:tmpl w:val="F948E1B4"/>
    <w:lvl w:ilvl="0">
      <w:start w:val="12"/>
      <w:numFmt w:val="decimal"/>
      <w:lvlText w:val="%1."/>
      <w:lvlJc w:val="left"/>
      <w:pPr>
        <w:tabs>
          <w:tab w:val="num" w:pos="525"/>
        </w:tabs>
        <w:ind w:left="525" w:hanging="525"/>
      </w:pPr>
      <w:rPr>
        <w:rFonts w:hint="default"/>
        <w:b w:val="0"/>
        <w:i w:val="0"/>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sz w:val="24"/>
        <w:szCs w:val="24"/>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num w:numId="1">
    <w:abstractNumId w:val="38"/>
  </w:num>
  <w:num w:numId="2">
    <w:abstractNumId w:val="22"/>
  </w:num>
  <w:num w:numId="3">
    <w:abstractNumId w:val="37"/>
  </w:num>
  <w:num w:numId="4">
    <w:abstractNumId w:val="20"/>
  </w:num>
  <w:num w:numId="5">
    <w:abstractNumId w:val="6"/>
  </w:num>
  <w:num w:numId="6">
    <w:abstractNumId w:val="12"/>
  </w:num>
  <w:num w:numId="7">
    <w:abstractNumId w:val="15"/>
  </w:num>
  <w:num w:numId="8">
    <w:abstractNumId w:val="13"/>
  </w:num>
  <w:num w:numId="9">
    <w:abstractNumId w:val="31"/>
  </w:num>
  <w:num w:numId="10">
    <w:abstractNumId w:val="30"/>
  </w:num>
  <w:num w:numId="11">
    <w:abstractNumId w:val="19"/>
  </w:num>
  <w:num w:numId="12">
    <w:abstractNumId w:val="36"/>
  </w:num>
  <w:num w:numId="13">
    <w:abstractNumId w:val="17"/>
  </w:num>
  <w:num w:numId="14">
    <w:abstractNumId w:val="14"/>
  </w:num>
  <w:num w:numId="15">
    <w:abstractNumId w:val="27"/>
  </w:num>
  <w:num w:numId="16">
    <w:abstractNumId w:val="11"/>
  </w:num>
  <w:num w:numId="17">
    <w:abstractNumId w:val="26"/>
  </w:num>
  <w:num w:numId="18">
    <w:abstractNumId w:val="1"/>
  </w:num>
  <w:num w:numId="19">
    <w:abstractNumId w:val="18"/>
  </w:num>
  <w:num w:numId="20">
    <w:abstractNumId w:val="33"/>
  </w:num>
  <w:num w:numId="21">
    <w:abstractNumId w:val="35"/>
  </w:num>
  <w:num w:numId="22">
    <w:abstractNumId w:val="23"/>
  </w:num>
  <w:num w:numId="23">
    <w:abstractNumId w:val="39"/>
  </w:num>
  <w:num w:numId="24">
    <w:abstractNumId w:val="21"/>
  </w:num>
  <w:num w:numId="25">
    <w:abstractNumId w:val="8"/>
  </w:num>
  <w:num w:numId="26">
    <w:abstractNumId w:val="9"/>
  </w:num>
  <w:num w:numId="27">
    <w:abstractNumId w:val="3"/>
  </w:num>
  <w:num w:numId="28">
    <w:abstractNumId w:val="4"/>
  </w:num>
  <w:num w:numId="29">
    <w:abstractNumId w:val="29"/>
  </w:num>
  <w:num w:numId="30">
    <w:abstractNumId w:val="7"/>
  </w:num>
  <w:num w:numId="31">
    <w:abstractNumId w:val="32"/>
  </w:num>
  <w:num w:numId="32">
    <w:abstractNumId w:val="28"/>
  </w:num>
  <w:num w:numId="33">
    <w:abstractNumId w:val="2"/>
  </w:num>
  <w:num w:numId="34">
    <w:abstractNumId w:val="5"/>
  </w:num>
  <w:num w:numId="35">
    <w:abstractNumId w:val="25"/>
  </w:num>
  <w:num w:numId="36">
    <w:abstractNumId w:val="34"/>
  </w:num>
  <w:num w:numId="37">
    <w:abstractNumId w:val="0"/>
  </w:num>
  <w:num w:numId="38">
    <w:abstractNumId w:val="16"/>
  </w:num>
  <w:num w:numId="39">
    <w:abstractNumId w:val="2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5CF"/>
    <w:rsid w:val="00000C77"/>
    <w:rsid w:val="00004F63"/>
    <w:rsid w:val="00005BE0"/>
    <w:rsid w:val="00006EA3"/>
    <w:rsid w:val="00007B18"/>
    <w:rsid w:val="000120F7"/>
    <w:rsid w:val="00015FE0"/>
    <w:rsid w:val="00020207"/>
    <w:rsid w:val="000205F7"/>
    <w:rsid w:val="0002095A"/>
    <w:rsid w:val="00021054"/>
    <w:rsid w:val="00021259"/>
    <w:rsid w:val="000215E2"/>
    <w:rsid w:val="00023FE4"/>
    <w:rsid w:val="00024134"/>
    <w:rsid w:val="000247EB"/>
    <w:rsid w:val="0002649C"/>
    <w:rsid w:val="00030616"/>
    <w:rsid w:val="000317B8"/>
    <w:rsid w:val="000372E6"/>
    <w:rsid w:val="000409C5"/>
    <w:rsid w:val="0004620A"/>
    <w:rsid w:val="0004670C"/>
    <w:rsid w:val="00047029"/>
    <w:rsid w:val="0004704C"/>
    <w:rsid w:val="00047D8E"/>
    <w:rsid w:val="00052FCE"/>
    <w:rsid w:val="00053625"/>
    <w:rsid w:val="00053F15"/>
    <w:rsid w:val="00060435"/>
    <w:rsid w:val="00060646"/>
    <w:rsid w:val="00060EC1"/>
    <w:rsid w:val="000613FA"/>
    <w:rsid w:val="000632AA"/>
    <w:rsid w:val="00064F23"/>
    <w:rsid w:val="00067740"/>
    <w:rsid w:val="00071408"/>
    <w:rsid w:val="00071481"/>
    <w:rsid w:val="00073E52"/>
    <w:rsid w:val="00074937"/>
    <w:rsid w:val="00075A2B"/>
    <w:rsid w:val="0008124D"/>
    <w:rsid w:val="000826DE"/>
    <w:rsid w:val="00095E42"/>
    <w:rsid w:val="000A09E8"/>
    <w:rsid w:val="000A4044"/>
    <w:rsid w:val="000A4518"/>
    <w:rsid w:val="000A4E45"/>
    <w:rsid w:val="000A55BA"/>
    <w:rsid w:val="000B00CD"/>
    <w:rsid w:val="000B00D8"/>
    <w:rsid w:val="000B2617"/>
    <w:rsid w:val="000C0471"/>
    <w:rsid w:val="000C5224"/>
    <w:rsid w:val="000C5DEC"/>
    <w:rsid w:val="000D1163"/>
    <w:rsid w:val="000D18A2"/>
    <w:rsid w:val="000D23F9"/>
    <w:rsid w:val="000D2B99"/>
    <w:rsid w:val="000D56CB"/>
    <w:rsid w:val="000D7775"/>
    <w:rsid w:val="000E063D"/>
    <w:rsid w:val="000E2F45"/>
    <w:rsid w:val="000E3EE4"/>
    <w:rsid w:val="000E45E9"/>
    <w:rsid w:val="000F3969"/>
    <w:rsid w:val="000F3A36"/>
    <w:rsid w:val="000F43E0"/>
    <w:rsid w:val="000F474F"/>
    <w:rsid w:val="000F4A6C"/>
    <w:rsid w:val="000F53FA"/>
    <w:rsid w:val="000F578F"/>
    <w:rsid w:val="00100F97"/>
    <w:rsid w:val="00110572"/>
    <w:rsid w:val="0011085B"/>
    <w:rsid w:val="00112874"/>
    <w:rsid w:val="00115A49"/>
    <w:rsid w:val="00115B2F"/>
    <w:rsid w:val="00115C00"/>
    <w:rsid w:val="0012105A"/>
    <w:rsid w:val="00121CCD"/>
    <w:rsid w:val="00122E60"/>
    <w:rsid w:val="0012321E"/>
    <w:rsid w:val="00124432"/>
    <w:rsid w:val="00125D04"/>
    <w:rsid w:val="00127C3B"/>
    <w:rsid w:val="001347B2"/>
    <w:rsid w:val="00135568"/>
    <w:rsid w:val="00136979"/>
    <w:rsid w:val="00137DAA"/>
    <w:rsid w:val="00142B1A"/>
    <w:rsid w:val="001441B0"/>
    <w:rsid w:val="00151D03"/>
    <w:rsid w:val="001542AA"/>
    <w:rsid w:val="0016395C"/>
    <w:rsid w:val="001649B5"/>
    <w:rsid w:val="00167DE8"/>
    <w:rsid w:val="0017024C"/>
    <w:rsid w:val="0017214B"/>
    <w:rsid w:val="00172C83"/>
    <w:rsid w:val="00173361"/>
    <w:rsid w:val="00180711"/>
    <w:rsid w:val="001817BE"/>
    <w:rsid w:val="001846E6"/>
    <w:rsid w:val="001923DE"/>
    <w:rsid w:val="00192B1F"/>
    <w:rsid w:val="00193282"/>
    <w:rsid w:val="00194646"/>
    <w:rsid w:val="00195F00"/>
    <w:rsid w:val="00197278"/>
    <w:rsid w:val="001972F1"/>
    <w:rsid w:val="001A0880"/>
    <w:rsid w:val="001A13FC"/>
    <w:rsid w:val="001A2895"/>
    <w:rsid w:val="001A33E3"/>
    <w:rsid w:val="001B0852"/>
    <w:rsid w:val="001B0C78"/>
    <w:rsid w:val="001B3A3B"/>
    <w:rsid w:val="001B451D"/>
    <w:rsid w:val="001B642F"/>
    <w:rsid w:val="001C34DC"/>
    <w:rsid w:val="001C3852"/>
    <w:rsid w:val="001C3EA5"/>
    <w:rsid w:val="001C683F"/>
    <w:rsid w:val="001D20B1"/>
    <w:rsid w:val="001D26DB"/>
    <w:rsid w:val="001D334B"/>
    <w:rsid w:val="001D375B"/>
    <w:rsid w:val="001D6E3A"/>
    <w:rsid w:val="001D736E"/>
    <w:rsid w:val="001E11B7"/>
    <w:rsid w:val="001E2172"/>
    <w:rsid w:val="001E58C2"/>
    <w:rsid w:val="001E6CE6"/>
    <w:rsid w:val="001E6E35"/>
    <w:rsid w:val="001E7EF3"/>
    <w:rsid w:val="001F0F60"/>
    <w:rsid w:val="001F12DB"/>
    <w:rsid w:val="001F40F3"/>
    <w:rsid w:val="001F6040"/>
    <w:rsid w:val="0020507A"/>
    <w:rsid w:val="00206A57"/>
    <w:rsid w:val="00206F68"/>
    <w:rsid w:val="00207C4F"/>
    <w:rsid w:val="00210196"/>
    <w:rsid w:val="00210CDF"/>
    <w:rsid w:val="002117D5"/>
    <w:rsid w:val="0021314C"/>
    <w:rsid w:val="00215664"/>
    <w:rsid w:val="00216846"/>
    <w:rsid w:val="00216CA8"/>
    <w:rsid w:val="00220A8E"/>
    <w:rsid w:val="0022145B"/>
    <w:rsid w:val="00222915"/>
    <w:rsid w:val="0022420D"/>
    <w:rsid w:val="00225C98"/>
    <w:rsid w:val="002275FD"/>
    <w:rsid w:val="002318BC"/>
    <w:rsid w:val="00231E63"/>
    <w:rsid w:val="002327B2"/>
    <w:rsid w:val="00232BCD"/>
    <w:rsid w:val="00233D5F"/>
    <w:rsid w:val="00236D99"/>
    <w:rsid w:val="00236EB4"/>
    <w:rsid w:val="00237AC6"/>
    <w:rsid w:val="00242F88"/>
    <w:rsid w:val="00243458"/>
    <w:rsid w:val="0024488C"/>
    <w:rsid w:val="00245AEC"/>
    <w:rsid w:val="00245E23"/>
    <w:rsid w:val="00246480"/>
    <w:rsid w:val="0025011D"/>
    <w:rsid w:val="00250BFE"/>
    <w:rsid w:val="00251A9C"/>
    <w:rsid w:val="00253673"/>
    <w:rsid w:val="00256084"/>
    <w:rsid w:val="00257766"/>
    <w:rsid w:val="00263196"/>
    <w:rsid w:val="002632F2"/>
    <w:rsid w:val="00265E2B"/>
    <w:rsid w:val="00274B3C"/>
    <w:rsid w:val="002779EC"/>
    <w:rsid w:val="00280D91"/>
    <w:rsid w:val="002813F0"/>
    <w:rsid w:val="00281944"/>
    <w:rsid w:val="00285DD0"/>
    <w:rsid w:val="00286DE3"/>
    <w:rsid w:val="002907EB"/>
    <w:rsid w:val="00290CF0"/>
    <w:rsid w:val="00290EA4"/>
    <w:rsid w:val="00292EF6"/>
    <w:rsid w:val="0029525C"/>
    <w:rsid w:val="002A0B42"/>
    <w:rsid w:val="002A0D8D"/>
    <w:rsid w:val="002A27F5"/>
    <w:rsid w:val="002A4DB5"/>
    <w:rsid w:val="002B1749"/>
    <w:rsid w:val="002B1795"/>
    <w:rsid w:val="002B1CC4"/>
    <w:rsid w:val="002B3470"/>
    <w:rsid w:val="002B4577"/>
    <w:rsid w:val="002B654F"/>
    <w:rsid w:val="002C00F2"/>
    <w:rsid w:val="002C154E"/>
    <w:rsid w:val="002C4639"/>
    <w:rsid w:val="002C6A5D"/>
    <w:rsid w:val="002C774A"/>
    <w:rsid w:val="002D2DD4"/>
    <w:rsid w:val="002D47E9"/>
    <w:rsid w:val="002D4C31"/>
    <w:rsid w:val="002E286B"/>
    <w:rsid w:val="002E2DD4"/>
    <w:rsid w:val="002E355F"/>
    <w:rsid w:val="002E3F22"/>
    <w:rsid w:val="002E7EE9"/>
    <w:rsid w:val="002F0353"/>
    <w:rsid w:val="002F1FFF"/>
    <w:rsid w:val="002F4A4E"/>
    <w:rsid w:val="002F53C2"/>
    <w:rsid w:val="002F5BED"/>
    <w:rsid w:val="002F5D79"/>
    <w:rsid w:val="002F61A5"/>
    <w:rsid w:val="0030210D"/>
    <w:rsid w:val="00303161"/>
    <w:rsid w:val="00305F31"/>
    <w:rsid w:val="003060F8"/>
    <w:rsid w:val="003066BE"/>
    <w:rsid w:val="003142BE"/>
    <w:rsid w:val="00314388"/>
    <w:rsid w:val="00315BE4"/>
    <w:rsid w:val="003218B3"/>
    <w:rsid w:val="003231E3"/>
    <w:rsid w:val="00324ACA"/>
    <w:rsid w:val="00327CD3"/>
    <w:rsid w:val="00330B50"/>
    <w:rsid w:val="00331B33"/>
    <w:rsid w:val="00333F68"/>
    <w:rsid w:val="003365FE"/>
    <w:rsid w:val="00336615"/>
    <w:rsid w:val="003366F6"/>
    <w:rsid w:val="003367FE"/>
    <w:rsid w:val="00337198"/>
    <w:rsid w:val="00340DEA"/>
    <w:rsid w:val="00341D38"/>
    <w:rsid w:val="003468E6"/>
    <w:rsid w:val="00346DD6"/>
    <w:rsid w:val="00350BCB"/>
    <w:rsid w:val="003549C1"/>
    <w:rsid w:val="0035567E"/>
    <w:rsid w:val="003557CA"/>
    <w:rsid w:val="00357163"/>
    <w:rsid w:val="00357222"/>
    <w:rsid w:val="003602C0"/>
    <w:rsid w:val="0036031B"/>
    <w:rsid w:val="00364289"/>
    <w:rsid w:val="00364491"/>
    <w:rsid w:val="00366038"/>
    <w:rsid w:val="00366B70"/>
    <w:rsid w:val="003721AC"/>
    <w:rsid w:val="0037418B"/>
    <w:rsid w:val="003744B3"/>
    <w:rsid w:val="00377ACE"/>
    <w:rsid w:val="003811EE"/>
    <w:rsid w:val="003817E2"/>
    <w:rsid w:val="003865A4"/>
    <w:rsid w:val="0039345F"/>
    <w:rsid w:val="00395DAE"/>
    <w:rsid w:val="003A0C1D"/>
    <w:rsid w:val="003A1A09"/>
    <w:rsid w:val="003A2382"/>
    <w:rsid w:val="003A26A6"/>
    <w:rsid w:val="003A3A13"/>
    <w:rsid w:val="003A6B5A"/>
    <w:rsid w:val="003A7661"/>
    <w:rsid w:val="003A7B0F"/>
    <w:rsid w:val="003B5640"/>
    <w:rsid w:val="003B75CB"/>
    <w:rsid w:val="003C0631"/>
    <w:rsid w:val="003C40B0"/>
    <w:rsid w:val="003C5AA9"/>
    <w:rsid w:val="003C7B3A"/>
    <w:rsid w:val="003D0EE0"/>
    <w:rsid w:val="003D2F78"/>
    <w:rsid w:val="003D3E85"/>
    <w:rsid w:val="003D6375"/>
    <w:rsid w:val="003E0368"/>
    <w:rsid w:val="003E1A61"/>
    <w:rsid w:val="003E2556"/>
    <w:rsid w:val="003E2D49"/>
    <w:rsid w:val="003E60D4"/>
    <w:rsid w:val="003F0A05"/>
    <w:rsid w:val="003F18BF"/>
    <w:rsid w:val="003F1C19"/>
    <w:rsid w:val="003F4627"/>
    <w:rsid w:val="003F78A4"/>
    <w:rsid w:val="00400387"/>
    <w:rsid w:val="00400ADF"/>
    <w:rsid w:val="004256A4"/>
    <w:rsid w:val="0042621A"/>
    <w:rsid w:val="00430FFB"/>
    <w:rsid w:val="00433100"/>
    <w:rsid w:val="004357C1"/>
    <w:rsid w:val="00435CF1"/>
    <w:rsid w:val="00437207"/>
    <w:rsid w:val="00437A3D"/>
    <w:rsid w:val="00440455"/>
    <w:rsid w:val="00441722"/>
    <w:rsid w:val="00441D6E"/>
    <w:rsid w:val="00450787"/>
    <w:rsid w:val="00453B2B"/>
    <w:rsid w:val="00454676"/>
    <w:rsid w:val="004568CE"/>
    <w:rsid w:val="0046317E"/>
    <w:rsid w:val="004636E5"/>
    <w:rsid w:val="00464AD7"/>
    <w:rsid w:val="00466324"/>
    <w:rsid w:val="00466A09"/>
    <w:rsid w:val="00471610"/>
    <w:rsid w:val="00471C0F"/>
    <w:rsid w:val="00473F2F"/>
    <w:rsid w:val="00474EDC"/>
    <w:rsid w:val="0048045C"/>
    <w:rsid w:val="00483DDF"/>
    <w:rsid w:val="00485D64"/>
    <w:rsid w:val="0048715B"/>
    <w:rsid w:val="00487290"/>
    <w:rsid w:val="00492B8C"/>
    <w:rsid w:val="004972CA"/>
    <w:rsid w:val="004A240A"/>
    <w:rsid w:val="004A3010"/>
    <w:rsid w:val="004A3906"/>
    <w:rsid w:val="004A3A35"/>
    <w:rsid w:val="004A5080"/>
    <w:rsid w:val="004A552B"/>
    <w:rsid w:val="004A55A4"/>
    <w:rsid w:val="004A6C17"/>
    <w:rsid w:val="004A6CCC"/>
    <w:rsid w:val="004A7ED8"/>
    <w:rsid w:val="004B4373"/>
    <w:rsid w:val="004B5866"/>
    <w:rsid w:val="004B5A60"/>
    <w:rsid w:val="004C01C9"/>
    <w:rsid w:val="004C3315"/>
    <w:rsid w:val="004C3ACE"/>
    <w:rsid w:val="004C59A5"/>
    <w:rsid w:val="004D027B"/>
    <w:rsid w:val="004D303C"/>
    <w:rsid w:val="004D37EE"/>
    <w:rsid w:val="004D6349"/>
    <w:rsid w:val="004D6B41"/>
    <w:rsid w:val="004D74A2"/>
    <w:rsid w:val="004E1826"/>
    <w:rsid w:val="004E22BD"/>
    <w:rsid w:val="004E6EAF"/>
    <w:rsid w:val="004E7CFF"/>
    <w:rsid w:val="004F2829"/>
    <w:rsid w:val="004F4531"/>
    <w:rsid w:val="004F5B65"/>
    <w:rsid w:val="00505DA6"/>
    <w:rsid w:val="00507186"/>
    <w:rsid w:val="005077DF"/>
    <w:rsid w:val="005104D5"/>
    <w:rsid w:val="00510789"/>
    <w:rsid w:val="005123B1"/>
    <w:rsid w:val="00513DDB"/>
    <w:rsid w:val="00517B4F"/>
    <w:rsid w:val="00525AD9"/>
    <w:rsid w:val="00526245"/>
    <w:rsid w:val="0053223C"/>
    <w:rsid w:val="005341F4"/>
    <w:rsid w:val="00534633"/>
    <w:rsid w:val="0055094C"/>
    <w:rsid w:val="00552683"/>
    <w:rsid w:val="00554074"/>
    <w:rsid w:val="0055490E"/>
    <w:rsid w:val="00556CD2"/>
    <w:rsid w:val="0056149D"/>
    <w:rsid w:val="00562527"/>
    <w:rsid w:val="00562FEB"/>
    <w:rsid w:val="00566E10"/>
    <w:rsid w:val="00570EB0"/>
    <w:rsid w:val="0057124D"/>
    <w:rsid w:val="005735BE"/>
    <w:rsid w:val="005739E7"/>
    <w:rsid w:val="00573F3A"/>
    <w:rsid w:val="00575090"/>
    <w:rsid w:val="00576290"/>
    <w:rsid w:val="0057658A"/>
    <w:rsid w:val="00583B83"/>
    <w:rsid w:val="00584A00"/>
    <w:rsid w:val="00585A04"/>
    <w:rsid w:val="00585AEC"/>
    <w:rsid w:val="00585F1D"/>
    <w:rsid w:val="00593B52"/>
    <w:rsid w:val="005961D6"/>
    <w:rsid w:val="00597B9F"/>
    <w:rsid w:val="005A19EC"/>
    <w:rsid w:val="005A330D"/>
    <w:rsid w:val="005A3792"/>
    <w:rsid w:val="005A3927"/>
    <w:rsid w:val="005A4861"/>
    <w:rsid w:val="005A4ED0"/>
    <w:rsid w:val="005A5E14"/>
    <w:rsid w:val="005A62D3"/>
    <w:rsid w:val="005B0C52"/>
    <w:rsid w:val="005B3CE0"/>
    <w:rsid w:val="005B4243"/>
    <w:rsid w:val="005B4995"/>
    <w:rsid w:val="005B5D92"/>
    <w:rsid w:val="005B7145"/>
    <w:rsid w:val="005C013D"/>
    <w:rsid w:val="005C1CA9"/>
    <w:rsid w:val="005C4605"/>
    <w:rsid w:val="005C4DE3"/>
    <w:rsid w:val="005C4E0A"/>
    <w:rsid w:val="005D0277"/>
    <w:rsid w:val="005D12CF"/>
    <w:rsid w:val="005D167A"/>
    <w:rsid w:val="005D24EE"/>
    <w:rsid w:val="005D3A11"/>
    <w:rsid w:val="005D45A2"/>
    <w:rsid w:val="005D491A"/>
    <w:rsid w:val="005D5E9C"/>
    <w:rsid w:val="005E0FD6"/>
    <w:rsid w:val="005E2A5D"/>
    <w:rsid w:val="005E33C5"/>
    <w:rsid w:val="005E400C"/>
    <w:rsid w:val="005E48F9"/>
    <w:rsid w:val="005E5496"/>
    <w:rsid w:val="005F5961"/>
    <w:rsid w:val="005F6900"/>
    <w:rsid w:val="006000CB"/>
    <w:rsid w:val="0060534C"/>
    <w:rsid w:val="00605A40"/>
    <w:rsid w:val="0060638C"/>
    <w:rsid w:val="00610519"/>
    <w:rsid w:val="006144EA"/>
    <w:rsid w:val="00615D94"/>
    <w:rsid w:val="00616F50"/>
    <w:rsid w:val="00620F66"/>
    <w:rsid w:val="00622C94"/>
    <w:rsid w:val="006232B2"/>
    <w:rsid w:val="0062435D"/>
    <w:rsid w:val="00624974"/>
    <w:rsid w:val="00625BCC"/>
    <w:rsid w:val="006315B8"/>
    <w:rsid w:val="00635B50"/>
    <w:rsid w:val="0063600D"/>
    <w:rsid w:val="00636BD0"/>
    <w:rsid w:val="00640B69"/>
    <w:rsid w:val="0064763C"/>
    <w:rsid w:val="00653175"/>
    <w:rsid w:val="00654DBE"/>
    <w:rsid w:val="0065578B"/>
    <w:rsid w:val="00655B8C"/>
    <w:rsid w:val="00656D5E"/>
    <w:rsid w:val="006634B1"/>
    <w:rsid w:val="00665472"/>
    <w:rsid w:val="00667CC1"/>
    <w:rsid w:val="00674B10"/>
    <w:rsid w:val="00677743"/>
    <w:rsid w:val="0068361E"/>
    <w:rsid w:val="00684BA9"/>
    <w:rsid w:val="00684C60"/>
    <w:rsid w:val="00685128"/>
    <w:rsid w:val="00686123"/>
    <w:rsid w:val="006868DE"/>
    <w:rsid w:val="00691A89"/>
    <w:rsid w:val="00694306"/>
    <w:rsid w:val="006968AC"/>
    <w:rsid w:val="006A0178"/>
    <w:rsid w:val="006A19D0"/>
    <w:rsid w:val="006A24AC"/>
    <w:rsid w:val="006A6E39"/>
    <w:rsid w:val="006B0095"/>
    <w:rsid w:val="006B4B82"/>
    <w:rsid w:val="006B757D"/>
    <w:rsid w:val="006B77C1"/>
    <w:rsid w:val="006C06C9"/>
    <w:rsid w:val="006C345C"/>
    <w:rsid w:val="006D07CA"/>
    <w:rsid w:val="006D2CD1"/>
    <w:rsid w:val="006D5A2C"/>
    <w:rsid w:val="006D67FC"/>
    <w:rsid w:val="006D6A3A"/>
    <w:rsid w:val="006E0C7F"/>
    <w:rsid w:val="006E2C5F"/>
    <w:rsid w:val="006E3392"/>
    <w:rsid w:val="006E3D3B"/>
    <w:rsid w:val="006F1C86"/>
    <w:rsid w:val="006F41EE"/>
    <w:rsid w:val="006F4965"/>
    <w:rsid w:val="00701015"/>
    <w:rsid w:val="007017C1"/>
    <w:rsid w:val="00701F87"/>
    <w:rsid w:val="007021D2"/>
    <w:rsid w:val="00702595"/>
    <w:rsid w:val="00703E1D"/>
    <w:rsid w:val="007057A0"/>
    <w:rsid w:val="0070625E"/>
    <w:rsid w:val="00713C58"/>
    <w:rsid w:val="00716F7D"/>
    <w:rsid w:val="00720440"/>
    <w:rsid w:val="00726569"/>
    <w:rsid w:val="007314A5"/>
    <w:rsid w:val="0073369C"/>
    <w:rsid w:val="00735A83"/>
    <w:rsid w:val="00741CA8"/>
    <w:rsid w:val="007422FA"/>
    <w:rsid w:val="007427E1"/>
    <w:rsid w:val="00742D5B"/>
    <w:rsid w:val="00744527"/>
    <w:rsid w:val="00744D12"/>
    <w:rsid w:val="007462B1"/>
    <w:rsid w:val="00750624"/>
    <w:rsid w:val="00751761"/>
    <w:rsid w:val="0075392C"/>
    <w:rsid w:val="00755A55"/>
    <w:rsid w:val="00755C82"/>
    <w:rsid w:val="00757D0F"/>
    <w:rsid w:val="007609EF"/>
    <w:rsid w:val="00761444"/>
    <w:rsid w:val="0076168A"/>
    <w:rsid w:val="00761F24"/>
    <w:rsid w:val="007620F8"/>
    <w:rsid w:val="007657D1"/>
    <w:rsid w:val="00766A14"/>
    <w:rsid w:val="00766FAB"/>
    <w:rsid w:val="00767A24"/>
    <w:rsid w:val="00770495"/>
    <w:rsid w:val="00770952"/>
    <w:rsid w:val="007714E5"/>
    <w:rsid w:val="007722E2"/>
    <w:rsid w:val="00773798"/>
    <w:rsid w:val="00773943"/>
    <w:rsid w:val="00774F94"/>
    <w:rsid w:val="00777606"/>
    <w:rsid w:val="00782139"/>
    <w:rsid w:val="00782502"/>
    <w:rsid w:val="00790395"/>
    <w:rsid w:val="0079155D"/>
    <w:rsid w:val="00792CBB"/>
    <w:rsid w:val="00792D55"/>
    <w:rsid w:val="007959D9"/>
    <w:rsid w:val="00797431"/>
    <w:rsid w:val="007A306B"/>
    <w:rsid w:val="007A5A7D"/>
    <w:rsid w:val="007A647C"/>
    <w:rsid w:val="007A6BEB"/>
    <w:rsid w:val="007A7462"/>
    <w:rsid w:val="007B0391"/>
    <w:rsid w:val="007B142C"/>
    <w:rsid w:val="007B5240"/>
    <w:rsid w:val="007C5AFC"/>
    <w:rsid w:val="007C646C"/>
    <w:rsid w:val="007C64D9"/>
    <w:rsid w:val="007C7D9A"/>
    <w:rsid w:val="007D1F50"/>
    <w:rsid w:val="007D25C7"/>
    <w:rsid w:val="007D49E4"/>
    <w:rsid w:val="007D5B01"/>
    <w:rsid w:val="007E0E5F"/>
    <w:rsid w:val="007E1C29"/>
    <w:rsid w:val="007E36A8"/>
    <w:rsid w:val="007E5547"/>
    <w:rsid w:val="007E677C"/>
    <w:rsid w:val="007E77FB"/>
    <w:rsid w:val="007F18F2"/>
    <w:rsid w:val="007F1E07"/>
    <w:rsid w:val="007F2901"/>
    <w:rsid w:val="007F4F26"/>
    <w:rsid w:val="007F57BA"/>
    <w:rsid w:val="007F79A3"/>
    <w:rsid w:val="007F7AF3"/>
    <w:rsid w:val="0080016D"/>
    <w:rsid w:val="00801E10"/>
    <w:rsid w:val="00802CE7"/>
    <w:rsid w:val="008032FB"/>
    <w:rsid w:val="008039DA"/>
    <w:rsid w:val="00804257"/>
    <w:rsid w:val="008048D8"/>
    <w:rsid w:val="00804EF6"/>
    <w:rsid w:val="00805593"/>
    <w:rsid w:val="00807991"/>
    <w:rsid w:val="0081085A"/>
    <w:rsid w:val="00810BB4"/>
    <w:rsid w:val="008114DA"/>
    <w:rsid w:val="008155F1"/>
    <w:rsid w:val="008178A3"/>
    <w:rsid w:val="00823295"/>
    <w:rsid w:val="0083285B"/>
    <w:rsid w:val="00833307"/>
    <w:rsid w:val="00835884"/>
    <w:rsid w:val="00841EE6"/>
    <w:rsid w:val="0084206F"/>
    <w:rsid w:val="00842FD1"/>
    <w:rsid w:val="008434D8"/>
    <w:rsid w:val="008441EE"/>
    <w:rsid w:val="00845B12"/>
    <w:rsid w:val="008461CC"/>
    <w:rsid w:val="0084669D"/>
    <w:rsid w:val="0084675F"/>
    <w:rsid w:val="00846C3A"/>
    <w:rsid w:val="00852177"/>
    <w:rsid w:val="00852FDB"/>
    <w:rsid w:val="008540A9"/>
    <w:rsid w:val="0085501C"/>
    <w:rsid w:val="00857011"/>
    <w:rsid w:val="00860A40"/>
    <w:rsid w:val="0086365E"/>
    <w:rsid w:val="00863E28"/>
    <w:rsid w:val="008662CA"/>
    <w:rsid w:val="00866788"/>
    <w:rsid w:val="0087099F"/>
    <w:rsid w:val="00872F71"/>
    <w:rsid w:val="008743D2"/>
    <w:rsid w:val="00877D73"/>
    <w:rsid w:val="008800A1"/>
    <w:rsid w:val="008812B2"/>
    <w:rsid w:val="00882CD8"/>
    <w:rsid w:val="00882F96"/>
    <w:rsid w:val="00883FB3"/>
    <w:rsid w:val="00884468"/>
    <w:rsid w:val="008852DA"/>
    <w:rsid w:val="00886238"/>
    <w:rsid w:val="00887B8E"/>
    <w:rsid w:val="00890511"/>
    <w:rsid w:val="00891207"/>
    <w:rsid w:val="00892AD8"/>
    <w:rsid w:val="0089392F"/>
    <w:rsid w:val="00893ACA"/>
    <w:rsid w:val="0089431F"/>
    <w:rsid w:val="00895308"/>
    <w:rsid w:val="00895E2A"/>
    <w:rsid w:val="00896310"/>
    <w:rsid w:val="008A45F9"/>
    <w:rsid w:val="008B0697"/>
    <w:rsid w:val="008B07BE"/>
    <w:rsid w:val="008B194E"/>
    <w:rsid w:val="008B5662"/>
    <w:rsid w:val="008B596C"/>
    <w:rsid w:val="008B731D"/>
    <w:rsid w:val="008B73B0"/>
    <w:rsid w:val="008C340B"/>
    <w:rsid w:val="008C3EB8"/>
    <w:rsid w:val="008C6E03"/>
    <w:rsid w:val="008D0885"/>
    <w:rsid w:val="008D2006"/>
    <w:rsid w:val="008D627D"/>
    <w:rsid w:val="008D6743"/>
    <w:rsid w:val="008E3FD3"/>
    <w:rsid w:val="008E45F5"/>
    <w:rsid w:val="008E6FCA"/>
    <w:rsid w:val="008F2731"/>
    <w:rsid w:val="008F38D4"/>
    <w:rsid w:val="008F39FD"/>
    <w:rsid w:val="008F64AE"/>
    <w:rsid w:val="00901895"/>
    <w:rsid w:val="00904595"/>
    <w:rsid w:val="0090632C"/>
    <w:rsid w:val="00906DF6"/>
    <w:rsid w:val="00912BA4"/>
    <w:rsid w:val="00913938"/>
    <w:rsid w:val="009313B9"/>
    <w:rsid w:val="009365F5"/>
    <w:rsid w:val="00936A4B"/>
    <w:rsid w:val="00936B50"/>
    <w:rsid w:val="00937100"/>
    <w:rsid w:val="009373BF"/>
    <w:rsid w:val="00940F2F"/>
    <w:rsid w:val="00944E32"/>
    <w:rsid w:val="00944F75"/>
    <w:rsid w:val="009453E5"/>
    <w:rsid w:val="00945B0C"/>
    <w:rsid w:val="009472E3"/>
    <w:rsid w:val="00947A00"/>
    <w:rsid w:val="00950BC9"/>
    <w:rsid w:val="00954247"/>
    <w:rsid w:val="009572BA"/>
    <w:rsid w:val="00962DCF"/>
    <w:rsid w:val="009661ED"/>
    <w:rsid w:val="009671EC"/>
    <w:rsid w:val="00967A17"/>
    <w:rsid w:val="00971F1B"/>
    <w:rsid w:val="0097351B"/>
    <w:rsid w:val="0097448F"/>
    <w:rsid w:val="009753B8"/>
    <w:rsid w:val="009769BE"/>
    <w:rsid w:val="00976F07"/>
    <w:rsid w:val="009800DC"/>
    <w:rsid w:val="009802A8"/>
    <w:rsid w:val="009814F5"/>
    <w:rsid w:val="009831E3"/>
    <w:rsid w:val="009833D5"/>
    <w:rsid w:val="0098590D"/>
    <w:rsid w:val="00985CFE"/>
    <w:rsid w:val="00986D83"/>
    <w:rsid w:val="009874E9"/>
    <w:rsid w:val="009904FA"/>
    <w:rsid w:val="00990CAE"/>
    <w:rsid w:val="00991365"/>
    <w:rsid w:val="00991BA2"/>
    <w:rsid w:val="009956F6"/>
    <w:rsid w:val="009A1D78"/>
    <w:rsid w:val="009A64A1"/>
    <w:rsid w:val="009B1ACA"/>
    <w:rsid w:val="009B4111"/>
    <w:rsid w:val="009B60FE"/>
    <w:rsid w:val="009C203A"/>
    <w:rsid w:val="009C38EB"/>
    <w:rsid w:val="009C499C"/>
    <w:rsid w:val="009C5B64"/>
    <w:rsid w:val="009C707E"/>
    <w:rsid w:val="009D086E"/>
    <w:rsid w:val="009D2FDE"/>
    <w:rsid w:val="009D314B"/>
    <w:rsid w:val="009D4700"/>
    <w:rsid w:val="009D557D"/>
    <w:rsid w:val="009D5B09"/>
    <w:rsid w:val="009D6642"/>
    <w:rsid w:val="009D7F21"/>
    <w:rsid w:val="009E0484"/>
    <w:rsid w:val="009E1242"/>
    <w:rsid w:val="009E21CB"/>
    <w:rsid w:val="009E2CFB"/>
    <w:rsid w:val="009E5555"/>
    <w:rsid w:val="009F088A"/>
    <w:rsid w:val="009F0FA5"/>
    <w:rsid w:val="009F2DC3"/>
    <w:rsid w:val="009F6BCB"/>
    <w:rsid w:val="009F71A3"/>
    <w:rsid w:val="00A028D5"/>
    <w:rsid w:val="00A0453E"/>
    <w:rsid w:val="00A04802"/>
    <w:rsid w:val="00A0543C"/>
    <w:rsid w:val="00A06AB3"/>
    <w:rsid w:val="00A073E6"/>
    <w:rsid w:val="00A1131B"/>
    <w:rsid w:val="00A16C87"/>
    <w:rsid w:val="00A20EEB"/>
    <w:rsid w:val="00A21700"/>
    <w:rsid w:val="00A23037"/>
    <w:rsid w:val="00A23AEF"/>
    <w:rsid w:val="00A26575"/>
    <w:rsid w:val="00A339EA"/>
    <w:rsid w:val="00A35790"/>
    <w:rsid w:val="00A3582E"/>
    <w:rsid w:val="00A35F90"/>
    <w:rsid w:val="00A36DF7"/>
    <w:rsid w:val="00A37C8D"/>
    <w:rsid w:val="00A4265E"/>
    <w:rsid w:val="00A42DF7"/>
    <w:rsid w:val="00A43EF3"/>
    <w:rsid w:val="00A46F5A"/>
    <w:rsid w:val="00A501B1"/>
    <w:rsid w:val="00A505DC"/>
    <w:rsid w:val="00A5108F"/>
    <w:rsid w:val="00A51099"/>
    <w:rsid w:val="00A51577"/>
    <w:rsid w:val="00A535B0"/>
    <w:rsid w:val="00A54F1B"/>
    <w:rsid w:val="00A577B0"/>
    <w:rsid w:val="00A61BDF"/>
    <w:rsid w:val="00A62355"/>
    <w:rsid w:val="00A63FE9"/>
    <w:rsid w:val="00A650A6"/>
    <w:rsid w:val="00A65E3B"/>
    <w:rsid w:val="00A65EC5"/>
    <w:rsid w:val="00A67BF7"/>
    <w:rsid w:val="00A74526"/>
    <w:rsid w:val="00A76F7C"/>
    <w:rsid w:val="00A83603"/>
    <w:rsid w:val="00A86479"/>
    <w:rsid w:val="00A87635"/>
    <w:rsid w:val="00A90F95"/>
    <w:rsid w:val="00A96180"/>
    <w:rsid w:val="00AA02A0"/>
    <w:rsid w:val="00AA2E4F"/>
    <w:rsid w:val="00AA3288"/>
    <w:rsid w:val="00AA386A"/>
    <w:rsid w:val="00AB11CE"/>
    <w:rsid w:val="00AC528C"/>
    <w:rsid w:val="00AC61CB"/>
    <w:rsid w:val="00AD0A89"/>
    <w:rsid w:val="00AD2683"/>
    <w:rsid w:val="00AD6794"/>
    <w:rsid w:val="00AD69D9"/>
    <w:rsid w:val="00AD72FF"/>
    <w:rsid w:val="00AE0553"/>
    <w:rsid w:val="00AE149F"/>
    <w:rsid w:val="00AE17D1"/>
    <w:rsid w:val="00AE3987"/>
    <w:rsid w:val="00AF0304"/>
    <w:rsid w:val="00AF07AA"/>
    <w:rsid w:val="00AF09E0"/>
    <w:rsid w:val="00AF0F39"/>
    <w:rsid w:val="00AF2A9C"/>
    <w:rsid w:val="00AF38D6"/>
    <w:rsid w:val="00AF4067"/>
    <w:rsid w:val="00AF5E48"/>
    <w:rsid w:val="00AF6714"/>
    <w:rsid w:val="00AF6C39"/>
    <w:rsid w:val="00B01F28"/>
    <w:rsid w:val="00B0365A"/>
    <w:rsid w:val="00B05688"/>
    <w:rsid w:val="00B0611C"/>
    <w:rsid w:val="00B075CF"/>
    <w:rsid w:val="00B07FBF"/>
    <w:rsid w:val="00B10971"/>
    <w:rsid w:val="00B10E7E"/>
    <w:rsid w:val="00B110D9"/>
    <w:rsid w:val="00B11DA3"/>
    <w:rsid w:val="00B139F5"/>
    <w:rsid w:val="00B13EC2"/>
    <w:rsid w:val="00B156D5"/>
    <w:rsid w:val="00B163E7"/>
    <w:rsid w:val="00B16A02"/>
    <w:rsid w:val="00B230BF"/>
    <w:rsid w:val="00B2380A"/>
    <w:rsid w:val="00B25E8C"/>
    <w:rsid w:val="00B26AD1"/>
    <w:rsid w:val="00B31229"/>
    <w:rsid w:val="00B329FF"/>
    <w:rsid w:val="00B33F1F"/>
    <w:rsid w:val="00B40F53"/>
    <w:rsid w:val="00B42280"/>
    <w:rsid w:val="00B4436F"/>
    <w:rsid w:val="00B455D5"/>
    <w:rsid w:val="00B51BA2"/>
    <w:rsid w:val="00B53A6A"/>
    <w:rsid w:val="00B5523E"/>
    <w:rsid w:val="00B5548D"/>
    <w:rsid w:val="00B61D8B"/>
    <w:rsid w:val="00B629CC"/>
    <w:rsid w:val="00B63F22"/>
    <w:rsid w:val="00B671C4"/>
    <w:rsid w:val="00B67888"/>
    <w:rsid w:val="00B67BDC"/>
    <w:rsid w:val="00B67D0E"/>
    <w:rsid w:val="00B70210"/>
    <w:rsid w:val="00B739FD"/>
    <w:rsid w:val="00B74D0C"/>
    <w:rsid w:val="00B75EFF"/>
    <w:rsid w:val="00B76291"/>
    <w:rsid w:val="00B7761F"/>
    <w:rsid w:val="00B77761"/>
    <w:rsid w:val="00B77F71"/>
    <w:rsid w:val="00B8006A"/>
    <w:rsid w:val="00B8077F"/>
    <w:rsid w:val="00B825B3"/>
    <w:rsid w:val="00B83719"/>
    <w:rsid w:val="00B8454F"/>
    <w:rsid w:val="00B848EF"/>
    <w:rsid w:val="00B86DEC"/>
    <w:rsid w:val="00B92394"/>
    <w:rsid w:val="00B94C8B"/>
    <w:rsid w:val="00BA31B3"/>
    <w:rsid w:val="00BA3599"/>
    <w:rsid w:val="00BA5BE1"/>
    <w:rsid w:val="00BA6B8F"/>
    <w:rsid w:val="00BA7C63"/>
    <w:rsid w:val="00BB04B0"/>
    <w:rsid w:val="00BB04FC"/>
    <w:rsid w:val="00BB0F3B"/>
    <w:rsid w:val="00BB1BDB"/>
    <w:rsid w:val="00BB4C88"/>
    <w:rsid w:val="00BC1867"/>
    <w:rsid w:val="00BC59B1"/>
    <w:rsid w:val="00BC5CDA"/>
    <w:rsid w:val="00BD2C1D"/>
    <w:rsid w:val="00BD50EA"/>
    <w:rsid w:val="00BE0765"/>
    <w:rsid w:val="00BE0B7A"/>
    <w:rsid w:val="00BE36A3"/>
    <w:rsid w:val="00BE4AE0"/>
    <w:rsid w:val="00BE5724"/>
    <w:rsid w:val="00BE58B8"/>
    <w:rsid w:val="00BE5CCA"/>
    <w:rsid w:val="00BF349B"/>
    <w:rsid w:val="00BF4673"/>
    <w:rsid w:val="00C01270"/>
    <w:rsid w:val="00C02624"/>
    <w:rsid w:val="00C0370E"/>
    <w:rsid w:val="00C06A5B"/>
    <w:rsid w:val="00C076F2"/>
    <w:rsid w:val="00C100DE"/>
    <w:rsid w:val="00C11100"/>
    <w:rsid w:val="00C117EA"/>
    <w:rsid w:val="00C13512"/>
    <w:rsid w:val="00C15647"/>
    <w:rsid w:val="00C179FB"/>
    <w:rsid w:val="00C2189F"/>
    <w:rsid w:val="00C21C43"/>
    <w:rsid w:val="00C22322"/>
    <w:rsid w:val="00C22DDB"/>
    <w:rsid w:val="00C24546"/>
    <w:rsid w:val="00C24C7F"/>
    <w:rsid w:val="00C254EC"/>
    <w:rsid w:val="00C25675"/>
    <w:rsid w:val="00C2578C"/>
    <w:rsid w:val="00C2591F"/>
    <w:rsid w:val="00C27D35"/>
    <w:rsid w:val="00C31FAF"/>
    <w:rsid w:val="00C3394B"/>
    <w:rsid w:val="00C342AD"/>
    <w:rsid w:val="00C35352"/>
    <w:rsid w:val="00C375CF"/>
    <w:rsid w:val="00C4199E"/>
    <w:rsid w:val="00C44707"/>
    <w:rsid w:val="00C474FF"/>
    <w:rsid w:val="00C5034C"/>
    <w:rsid w:val="00C54762"/>
    <w:rsid w:val="00C54DC3"/>
    <w:rsid w:val="00C5516C"/>
    <w:rsid w:val="00C55980"/>
    <w:rsid w:val="00C561D0"/>
    <w:rsid w:val="00C56DF4"/>
    <w:rsid w:val="00C601F7"/>
    <w:rsid w:val="00C6061F"/>
    <w:rsid w:val="00C6164C"/>
    <w:rsid w:val="00C6212E"/>
    <w:rsid w:val="00C657BE"/>
    <w:rsid w:val="00C70AC8"/>
    <w:rsid w:val="00C711A8"/>
    <w:rsid w:val="00C80794"/>
    <w:rsid w:val="00C8174E"/>
    <w:rsid w:val="00C81FDB"/>
    <w:rsid w:val="00C82138"/>
    <w:rsid w:val="00C84BD5"/>
    <w:rsid w:val="00C90CF2"/>
    <w:rsid w:val="00C92537"/>
    <w:rsid w:val="00C92B72"/>
    <w:rsid w:val="00C93D36"/>
    <w:rsid w:val="00C948C5"/>
    <w:rsid w:val="00C94CDB"/>
    <w:rsid w:val="00CA15BC"/>
    <w:rsid w:val="00CA6056"/>
    <w:rsid w:val="00CC48F3"/>
    <w:rsid w:val="00CD0E8D"/>
    <w:rsid w:val="00CD18AA"/>
    <w:rsid w:val="00CD426D"/>
    <w:rsid w:val="00CD6294"/>
    <w:rsid w:val="00CD6FC1"/>
    <w:rsid w:val="00CD6FD5"/>
    <w:rsid w:val="00CE0664"/>
    <w:rsid w:val="00CE0D4C"/>
    <w:rsid w:val="00CE16C0"/>
    <w:rsid w:val="00CE1F24"/>
    <w:rsid w:val="00CE4F77"/>
    <w:rsid w:val="00CE75C8"/>
    <w:rsid w:val="00CE7F56"/>
    <w:rsid w:val="00CF12E7"/>
    <w:rsid w:val="00CF13BB"/>
    <w:rsid w:val="00CF17E6"/>
    <w:rsid w:val="00CF364C"/>
    <w:rsid w:val="00CF3E3B"/>
    <w:rsid w:val="00CF6CAD"/>
    <w:rsid w:val="00CF6D53"/>
    <w:rsid w:val="00D100AB"/>
    <w:rsid w:val="00D108D5"/>
    <w:rsid w:val="00D11603"/>
    <w:rsid w:val="00D124A0"/>
    <w:rsid w:val="00D12DBD"/>
    <w:rsid w:val="00D13393"/>
    <w:rsid w:val="00D13A48"/>
    <w:rsid w:val="00D164BA"/>
    <w:rsid w:val="00D17421"/>
    <w:rsid w:val="00D2192B"/>
    <w:rsid w:val="00D241D1"/>
    <w:rsid w:val="00D246A9"/>
    <w:rsid w:val="00D24BAE"/>
    <w:rsid w:val="00D322F6"/>
    <w:rsid w:val="00D34C79"/>
    <w:rsid w:val="00D36D28"/>
    <w:rsid w:val="00D429AC"/>
    <w:rsid w:val="00D45960"/>
    <w:rsid w:val="00D51299"/>
    <w:rsid w:val="00D51C3A"/>
    <w:rsid w:val="00D5320C"/>
    <w:rsid w:val="00D54939"/>
    <w:rsid w:val="00D55E5B"/>
    <w:rsid w:val="00D57680"/>
    <w:rsid w:val="00D57994"/>
    <w:rsid w:val="00D605AD"/>
    <w:rsid w:val="00D61069"/>
    <w:rsid w:val="00D6236D"/>
    <w:rsid w:val="00D63260"/>
    <w:rsid w:val="00D63B7B"/>
    <w:rsid w:val="00D67C12"/>
    <w:rsid w:val="00D73E7E"/>
    <w:rsid w:val="00D75CB8"/>
    <w:rsid w:val="00D76DFA"/>
    <w:rsid w:val="00D7796B"/>
    <w:rsid w:val="00D77A4C"/>
    <w:rsid w:val="00D80705"/>
    <w:rsid w:val="00D8206E"/>
    <w:rsid w:val="00D82660"/>
    <w:rsid w:val="00D836AB"/>
    <w:rsid w:val="00D85630"/>
    <w:rsid w:val="00D90EF4"/>
    <w:rsid w:val="00D914A3"/>
    <w:rsid w:val="00D9191D"/>
    <w:rsid w:val="00D96FCF"/>
    <w:rsid w:val="00D97F4F"/>
    <w:rsid w:val="00DA060B"/>
    <w:rsid w:val="00DA1F45"/>
    <w:rsid w:val="00DA3539"/>
    <w:rsid w:val="00DA545D"/>
    <w:rsid w:val="00DB1E67"/>
    <w:rsid w:val="00DB2591"/>
    <w:rsid w:val="00DB259E"/>
    <w:rsid w:val="00DB2B86"/>
    <w:rsid w:val="00DB2F36"/>
    <w:rsid w:val="00DB44D7"/>
    <w:rsid w:val="00DB4640"/>
    <w:rsid w:val="00DB4C93"/>
    <w:rsid w:val="00DB4D76"/>
    <w:rsid w:val="00DB64AD"/>
    <w:rsid w:val="00DB6B9D"/>
    <w:rsid w:val="00DB7799"/>
    <w:rsid w:val="00DB7A60"/>
    <w:rsid w:val="00DC30C7"/>
    <w:rsid w:val="00DC3974"/>
    <w:rsid w:val="00DC40FA"/>
    <w:rsid w:val="00DC46F9"/>
    <w:rsid w:val="00DC520E"/>
    <w:rsid w:val="00DC59AB"/>
    <w:rsid w:val="00DC6781"/>
    <w:rsid w:val="00DC68C3"/>
    <w:rsid w:val="00DC7280"/>
    <w:rsid w:val="00DC7747"/>
    <w:rsid w:val="00DD04B0"/>
    <w:rsid w:val="00DD1845"/>
    <w:rsid w:val="00DD21A7"/>
    <w:rsid w:val="00DD6214"/>
    <w:rsid w:val="00DD6286"/>
    <w:rsid w:val="00DD64FB"/>
    <w:rsid w:val="00DE0324"/>
    <w:rsid w:val="00DE169B"/>
    <w:rsid w:val="00DE481E"/>
    <w:rsid w:val="00DE4DF3"/>
    <w:rsid w:val="00DE5D96"/>
    <w:rsid w:val="00DE65B7"/>
    <w:rsid w:val="00DE6B24"/>
    <w:rsid w:val="00DE76B7"/>
    <w:rsid w:val="00DE7EB2"/>
    <w:rsid w:val="00DF24C3"/>
    <w:rsid w:val="00DF2D84"/>
    <w:rsid w:val="00DF4108"/>
    <w:rsid w:val="00DF7011"/>
    <w:rsid w:val="00E04759"/>
    <w:rsid w:val="00E04868"/>
    <w:rsid w:val="00E04B98"/>
    <w:rsid w:val="00E05530"/>
    <w:rsid w:val="00E11286"/>
    <w:rsid w:val="00E128E7"/>
    <w:rsid w:val="00E1538F"/>
    <w:rsid w:val="00E16ABE"/>
    <w:rsid w:val="00E2034F"/>
    <w:rsid w:val="00E21BF5"/>
    <w:rsid w:val="00E22860"/>
    <w:rsid w:val="00E23F97"/>
    <w:rsid w:val="00E272C5"/>
    <w:rsid w:val="00E277CE"/>
    <w:rsid w:val="00E34B49"/>
    <w:rsid w:val="00E35059"/>
    <w:rsid w:val="00E36064"/>
    <w:rsid w:val="00E37335"/>
    <w:rsid w:val="00E37870"/>
    <w:rsid w:val="00E41A9B"/>
    <w:rsid w:val="00E427A2"/>
    <w:rsid w:val="00E47162"/>
    <w:rsid w:val="00E5130A"/>
    <w:rsid w:val="00E52320"/>
    <w:rsid w:val="00E55920"/>
    <w:rsid w:val="00E56A84"/>
    <w:rsid w:val="00E56E0D"/>
    <w:rsid w:val="00E57D81"/>
    <w:rsid w:val="00E60BA7"/>
    <w:rsid w:val="00E6128C"/>
    <w:rsid w:val="00E63DDD"/>
    <w:rsid w:val="00E6551B"/>
    <w:rsid w:val="00E679B4"/>
    <w:rsid w:val="00E72B3F"/>
    <w:rsid w:val="00E73A17"/>
    <w:rsid w:val="00E7618E"/>
    <w:rsid w:val="00E76550"/>
    <w:rsid w:val="00E76858"/>
    <w:rsid w:val="00E824FE"/>
    <w:rsid w:val="00E857BA"/>
    <w:rsid w:val="00E86D9A"/>
    <w:rsid w:val="00E870EE"/>
    <w:rsid w:val="00E91C67"/>
    <w:rsid w:val="00E93CB7"/>
    <w:rsid w:val="00E93E56"/>
    <w:rsid w:val="00EA0BDB"/>
    <w:rsid w:val="00EA5B38"/>
    <w:rsid w:val="00EA7D40"/>
    <w:rsid w:val="00EB016E"/>
    <w:rsid w:val="00EB2CFF"/>
    <w:rsid w:val="00EB7C78"/>
    <w:rsid w:val="00EC052D"/>
    <w:rsid w:val="00EC19AD"/>
    <w:rsid w:val="00EC306A"/>
    <w:rsid w:val="00EC3585"/>
    <w:rsid w:val="00EC5B88"/>
    <w:rsid w:val="00EC68FC"/>
    <w:rsid w:val="00EC706B"/>
    <w:rsid w:val="00EC7070"/>
    <w:rsid w:val="00ED0843"/>
    <w:rsid w:val="00ED3C0E"/>
    <w:rsid w:val="00ED3D2B"/>
    <w:rsid w:val="00ED643B"/>
    <w:rsid w:val="00ED6BBF"/>
    <w:rsid w:val="00EE1D00"/>
    <w:rsid w:val="00EE41B4"/>
    <w:rsid w:val="00EE5149"/>
    <w:rsid w:val="00EE707E"/>
    <w:rsid w:val="00EE789A"/>
    <w:rsid w:val="00EF4C5D"/>
    <w:rsid w:val="00EF50D1"/>
    <w:rsid w:val="00EF59B3"/>
    <w:rsid w:val="00EF676D"/>
    <w:rsid w:val="00F009D6"/>
    <w:rsid w:val="00F0291A"/>
    <w:rsid w:val="00F073BE"/>
    <w:rsid w:val="00F073D1"/>
    <w:rsid w:val="00F07589"/>
    <w:rsid w:val="00F100E2"/>
    <w:rsid w:val="00F12927"/>
    <w:rsid w:val="00F166B2"/>
    <w:rsid w:val="00F20717"/>
    <w:rsid w:val="00F21DE4"/>
    <w:rsid w:val="00F23E20"/>
    <w:rsid w:val="00F2516C"/>
    <w:rsid w:val="00F27B0F"/>
    <w:rsid w:val="00F30A70"/>
    <w:rsid w:val="00F32AEF"/>
    <w:rsid w:val="00F33C6B"/>
    <w:rsid w:val="00F34451"/>
    <w:rsid w:val="00F34578"/>
    <w:rsid w:val="00F345DB"/>
    <w:rsid w:val="00F352D0"/>
    <w:rsid w:val="00F36790"/>
    <w:rsid w:val="00F432D3"/>
    <w:rsid w:val="00F51034"/>
    <w:rsid w:val="00F5184B"/>
    <w:rsid w:val="00F54E4B"/>
    <w:rsid w:val="00F55367"/>
    <w:rsid w:val="00F57E33"/>
    <w:rsid w:val="00F62F6A"/>
    <w:rsid w:val="00F631E4"/>
    <w:rsid w:val="00F63807"/>
    <w:rsid w:val="00F641B1"/>
    <w:rsid w:val="00F64E18"/>
    <w:rsid w:val="00F70E98"/>
    <w:rsid w:val="00F72CAB"/>
    <w:rsid w:val="00F73473"/>
    <w:rsid w:val="00F757E7"/>
    <w:rsid w:val="00F75C4E"/>
    <w:rsid w:val="00F8228E"/>
    <w:rsid w:val="00F823DE"/>
    <w:rsid w:val="00F83C76"/>
    <w:rsid w:val="00F862FC"/>
    <w:rsid w:val="00F90813"/>
    <w:rsid w:val="00F91495"/>
    <w:rsid w:val="00F94654"/>
    <w:rsid w:val="00F95128"/>
    <w:rsid w:val="00F951B4"/>
    <w:rsid w:val="00F9539D"/>
    <w:rsid w:val="00FA1372"/>
    <w:rsid w:val="00FA15FC"/>
    <w:rsid w:val="00FA3518"/>
    <w:rsid w:val="00FA368E"/>
    <w:rsid w:val="00FA575D"/>
    <w:rsid w:val="00FA6128"/>
    <w:rsid w:val="00FA64C2"/>
    <w:rsid w:val="00FA6A87"/>
    <w:rsid w:val="00FA70DC"/>
    <w:rsid w:val="00FA71D7"/>
    <w:rsid w:val="00FB0D19"/>
    <w:rsid w:val="00FB1B2E"/>
    <w:rsid w:val="00FB2EC5"/>
    <w:rsid w:val="00FB33BC"/>
    <w:rsid w:val="00FB3B86"/>
    <w:rsid w:val="00FB4918"/>
    <w:rsid w:val="00FB5FF0"/>
    <w:rsid w:val="00FB68DB"/>
    <w:rsid w:val="00FB7FFE"/>
    <w:rsid w:val="00FC1E02"/>
    <w:rsid w:val="00FC1FC0"/>
    <w:rsid w:val="00FC4646"/>
    <w:rsid w:val="00FC502C"/>
    <w:rsid w:val="00FC5974"/>
    <w:rsid w:val="00FD3928"/>
    <w:rsid w:val="00FD4608"/>
    <w:rsid w:val="00FD5786"/>
    <w:rsid w:val="00FD6540"/>
    <w:rsid w:val="00FD7189"/>
    <w:rsid w:val="00FD7A46"/>
    <w:rsid w:val="00FE301E"/>
    <w:rsid w:val="00FE3082"/>
    <w:rsid w:val="00FE394D"/>
    <w:rsid w:val="00FE6F44"/>
    <w:rsid w:val="00FF0381"/>
    <w:rsid w:val="00FF17A3"/>
    <w:rsid w:val="00FF1B37"/>
    <w:rsid w:val="00FF23DC"/>
    <w:rsid w:val="00FF3E81"/>
    <w:rsid w:val="00FF436C"/>
    <w:rsid w:val="00FF45FE"/>
    <w:rsid w:val="00FF510B"/>
    <w:rsid w:val="00FF51A3"/>
    <w:rsid w:val="00FF6A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1B7B694"/>
  <w15:chartTrackingRefBased/>
  <w15:docId w15:val="{42DB9E12-01FE-4044-8FCD-E0BB26BE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Indent 2" w:locked="1"/>
    <w:lsdException w:name="Body Text Indent 3" w:locked="1"/>
    <w:lsdException w:name="Block Text"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C1867"/>
    <w:rPr>
      <w:rFonts w:ascii="Times New Roman" w:hAnsi="Times New Roman"/>
      <w:sz w:val="24"/>
      <w:szCs w:val="24"/>
    </w:rPr>
  </w:style>
  <w:style w:type="paragraph" w:styleId="Heading2">
    <w:name w:val="heading 2"/>
    <w:basedOn w:val="Normal"/>
    <w:next w:val="Normal"/>
    <w:link w:val="Heading2Char"/>
    <w:qFormat/>
    <w:rsid w:val="00B075CF"/>
    <w:pPr>
      <w:keepNext/>
      <w:spacing w:before="240" w:after="60"/>
      <w:outlineLvl w:val="1"/>
    </w:pPr>
    <w:rPr>
      <w:rFonts w:ascii="Arial" w:hAnsi="Arial"/>
      <w:b/>
      <w:i/>
      <w:sz w:val="28"/>
      <w:szCs w:val="20"/>
    </w:rPr>
  </w:style>
  <w:style w:type="paragraph" w:styleId="Heading4">
    <w:name w:val="heading 4"/>
    <w:basedOn w:val="Normal"/>
    <w:next w:val="Normal"/>
    <w:link w:val="Heading4Char"/>
    <w:semiHidden/>
    <w:unhideWhenUsed/>
    <w:qFormat/>
    <w:locked/>
    <w:rsid w:val="0029525C"/>
    <w:pPr>
      <w:keepNext/>
      <w:spacing w:before="240" w:after="60"/>
      <w:outlineLvl w:val="3"/>
    </w:pPr>
    <w:rPr>
      <w:rFonts w:ascii="Calibri" w:eastAsia="Times New Roman" w:hAnsi="Calibri"/>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075CF"/>
    <w:rPr>
      <w:rFonts w:ascii="Arial" w:hAnsi="Arial"/>
      <w:b/>
      <w:i/>
      <w:sz w:val="28"/>
      <w:lang w:val="ru-RU" w:eastAsia="lv-LV"/>
    </w:rPr>
  </w:style>
  <w:style w:type="character" w:styleId="Hyperlink">
    <w:name w:val="Hyperlink"/>
    <w:rsid w:val="00B075CF"/>
    <w:rPr>
      <w:color w:val="0000FF"/>
      <w:u w:val="single"/>
    </w:rPr>
  </w:style>
  <w:style w:type="paragraph" w:styleId="Header">
    <w:name w:val="header"/>
    <w:aliases w:val="Header Char1,Header Char Char"/>
    <w:basedOn w:val="Normal"/>
    <w:link w:val="HeaderChar2"/>
    <w:rsid w:val="00B075CF"/>
    <w:pPr>
      <w:tabs>
        <w:tab w:val="center" w:pos="4153"/>
        <w:tab w:val="right" w:pos="8306"/>
      </w:tabs>
    </w:pPr>
    <w:rPr>
      <w:szCs w:val="20"/>
      <w:lang w:eastAsia="x-none"/>
    </w:rPr>
  </w:style>
  <w:style w:type="character" w:customStyle="1" w:styleId="HeaderChar">
    <w:name w:val="Header Char"/>
    <w:semiHidden/>
    <w:rsid w:val="00B075CF"/>
    <w:rPr>
      <w:rFonts w:ascii="Times New Roman" w:hAnsi="Times New Roman"/>
      <w:sz w:val="24"/>
      <w:lang w:val="ru-RU" w:eastAsia="lv-LV"/>
    </w:rPr>
  </w:style>
  <w:style w:type="character" w:customStyle="1" w:styleId="HeaderChar2">
    <w:name w:val="Header Char2"/>
    <w:aliases w:val="Header Char1 Char,Header Char Char Char"/>
    <w:link w:val="Header"/>
    <w:locked/>
    <w:rsid w:val="00B075CF"/>
    <w:rPr>
      <w:rFonts w:ascii="Times New Roman" w:hAnsi="Times New Roman"/>
      <w:sz w:val="24"/>
      <w:lang w:val="ru-RU" w:eastAsia="x-none"/>
    </w:rPr>
  </w:style>
  <w:style w:type="paragraph" w:styleId="Footer">
    <w:name w:val="footer"/>
    <w:basedOn w:val="Normal"/>
    <w:link w:val="FooterChar"/>
    <w:uiPriority w:val="99"/>
    <w:rsid w:val="00B075CF"/>
    <w:pPr>
      <w:tabs>
        <w:tab w:val="center" w:pos="4153"/>
        <w:tab w:val="right" w:pos="8306"/>
      </w:tabs>
    </w:pPr>
    <w:rPr>
      <w:szCs w:val="20"/>
    </w:rPr>
  </w:style>
  <w:style w:type="character" w:customStyle="1" w:styleId="FooterChar">
    <w:name w:val="Footer Char"/>
    <w:link w:val="Footer"/>
    <w:uiPriority w:val="99"/>
    <w:locked/>
    <w:rsid w:val="00B075CF"/>
    <w:rPr>
      <w:rFonts w:ascii="Times New Roman" w:hAnsi="Times New Roman"/>
      <w:sz w:val="24"/>
      <w:lang w:val="ru-RU" w:eastAsia="lv-LV"/>
    </w:rPr>
  </w:style>
  <w:style w:type="paragraph" w:styleId="BodyTextIndent3">
    <w:name w:val="Body Text Indent 3"/>
    <w:basedOn w:val="Normal"/>
    <w:link w:val="BodyTextIndent3Char"/>
    <w:rsid w:val="00B075CF"/>
    <w:pPr>
      <w:widowControl w:val="0"/>
      <w:ind w:firstLine="426"/>
      <w:jc w:val="both"/>
    </w:pPr>
    <w:rPr>
      <w:sz w:val="20"/>
      <w:szCs w:val="20"/>
      <w:lang w:val="x-none" w:eastAsia="x-none"/>
    </w:rPr>
  </w:style>
  <w:style w:type="character" w:customStyle="1" w:styleId="BodyTextIndent3Char">
    <w:name w:val="Body Text Indent 3 Char"/>
    <w:link w:val="BodyTextIndent3"/>
    <w:locked/>
    <w:rsid w:val="00B075CF"/>
    <w:rPr>
      <w:rFonts w:ascii="Times New Roman" w:hAnsi="Times New Roman"/>
      <w:sz w:val="20"/>
    </w:rPr>
  </w:style>
  <w:style w:type="paragraph" w:styleId="BodyTextIndent2">
    <w:name w:val="Body Text Indent 2"/>
    <w:basedOn w:val="Normal"/>
    <w:link w:val="BodyTextIndent2Char"/>
    <w:rsid w:val="00B075CF"/>
    <w:pPr>
      <w:ind w:firstLine="709"/>
      <w:jc w:val="both"/>
    </w:pPr>
    <w:rPr>
      <w:sz w:val="20"/>
      <w:szCs w:val="20"/>
      <w:lang w:val="x-none" w:eastAsia="x-none"/>
    </w:rPr>
  </w:style>
  <w:style w:type="character" w:customStyle="1" w:styleId="BodyTextIndent2Char">
    <w:name w:val="Body Text Indent 2 Char"/>
    <w:link w:val="BodyTextIndent2"/>
    <w:locked/>
    <w:rsid w:val="00B075CF"/>
    <w:rPr>
      <w:rFonts w:ascii="Times New Roman" w:hAnsi="Times New Roman"/>
      <w:sz w:val="20"/>
    </w:rPr>
  </w:style>
  <w:style w:type="character" w:styleId="PageNumber">
    <w:name w:val="page number"/>
    <w:rsid w:val="00B075CF"/>
    <w:rPr>
      <w:rFonts w:cs="Times New Roman"/>
    </w:rPr>
  </w:style>
  <w:style w:type="paragraph" w:styleId="FootnoteText">
    <w:name w:val="footnote text"/>
    <w:basedOn w:val="Normal"/>
    <w:link w:val="FootnoteTextChar"/>
    <w:semiHidden/>
    <w:rsid w:val="00B075CF"/>
    <w:rPr>
      <w:sz w:val="20"/>
      <w:szCs w:val="20"/>
      <w:lang w:eastAsia="x-none"/>
    </w:rPr>
  </w:style>
  <w:style w:type="character" w:customStyle="1" w:styleId="FootnoteTextChar">
    <w:name w:val="Footnote Text Char"/>
    <w:link w:val="FootnoteText"/>
    <w:semiHidden/>
    <w:locked/>
    <w:rsid w:val="00B075CF"/>
    <w:rPr>
      <w:rFonts w:ascii="Times New Roman" w:hAnsi="Times New Roman"/>
      <w:sz w:val="20"/>
      <w:lang w:val="ru-RU" w:eastAsia="x-none"/>
    </w:rPr>
  </w:style>
  <w:style w:type="character" w:styleId="FootnoteReference">
    <w:name w:val="footnote reference"/>
    <w:semiHidden/>
    <w:rsid w:val="00B075CF"/>
    <w:rPr>
      <w:vertAlign w:val="superscript"/>
    </w:rPr>
  </w:style>
  <w:style w:type="paragraph" w:styleId="ListParagraph">
    <w:name w:val="List Paragraph"/>
    <w:basedOn w:val="Normal"/>
    <w:qFormat/>
    <w:rsid w:val="00B075CF"/>
    <w:pPr>
      <w:spacing w:after="200" w:line="276" w:lineRule="auto"/>
      <w:ind w:left="720"/>
    </w:pPr>
    <w:rPr>
      <w:rFonts w:ascii="Calibri" w:eastAsia="Times New Roman" w:hAnsi="Calibri"/>
      <w:sz w:val="22"/>
      <w:szCs w:val="22"/>
      <w:lang w:val="en-US" w:eastAsia="en-US"/>
    </w:rPr>
  </w:style>
  <w:style w:type="paragraph" w:styleId="BlockText">
    <w:name w:val="Block Text"/>
    <w:basedOn w:val="Normal"/>
    <w:link w:val="BlockTextChar"/>
    <w:rsid w:val="00B075CF"/>
    <w:pPr>
      <w:spacing w:after="120"/>
      <w:ind w:left="1440" w:right="1440" w:firstLine="567"/>
    </w:pPr>
    <w:rPr>
      <w:sz w:val="20"/>
      <w:szCs w:val="20"/>
      <w:lang w:val="x-none" w:eastAsia="x-none"/>
    </w:rPr>
  </w:style>
  <w:style w:type="character" w:customStyle="1" w:styleId="BlockTextChar">
    <w:name w:val="Block Text Char"/>
    <w:link w:val="BlockText"/>
    <w:locked/>
    <w:rsid w:val="00B075CF"/>
    <w:rPr>
      <w:rFonts w:ascii="Times New Roman" w:hAnsi="Times New Roman"/>
      <w:sz w:val="20"/>
    </w:rPr>
  </w:style>
  <w:style w:type="paragraph" w:customStyle="1" w:styleId="naisf">
    <w:name w:val="naisf"/>
    <w:basedOn w:val="Normal"/>
    <w:rsid w:val="00B075CF"/>
    <w:pPr>
      <w:spacing w:before="100" w:beforeAutospacing="1" w:after="100" w:afterAutospacing="1"/>
      <w:ind w:firstLine="567"/>
      <w:jc w:val="both"/>
    </w:pPr>
    <w:rPr>
      <w:lang w:val="en-GB" w:eastAsia="en-US"/>
    </w:rPr>
  </w:style>
  <w:style w:type="character" w:customStyle="1" w:styleId="c1">
    <w:name w:val="c1"/>
    <w:rsid w:val="00B075CF"/>
    <w:rPr>
      <w:rFonts w:cs="Times New Roman"/>
    </w:rPr>
  </w:style>
  <w:style w:type="character" w:styleId="CommentReference">
    <w:name w:val="annotation reference"/>
    <w:semiHidden/>
    <w:rsid w:val="00584A00"/>
    <w:rPr>
      <w:sz w:val="16"/>
    </w:rPr>
  </w:style>
  <w:style w:type="paragraph" w:styleId="CommentText">
    <w:name w:val="annotation text"/>
    <w:basedOn w:val="Normal"/>
    <w:link w:val="CommentTextChar"/>
    <w:semiHidden/>
    <w:rsid w:val="00584A00"/>
    <w:rPr>
      <w:sz w:val="20"/>
      <w:szCs w:val="20"/>
      <w:lang w:eastAsia="x-none"/>
    </w:rPr>
  </w:style>
  <w:style w:type="character" w:customStyle="1" w:styleId="CommentTextChar">
    <w:name w:val="Comment Text Char"/>
    <w:link w:val="CommentText"/>
    <w:semiHidden/>
    <w:locked/>
    <w:rsid w:val="00584A00"/>
    <w:rPr>
      <w:rFonts w:ascii="Times New Roman" w:hAnsi="Times New Roman"/>
      <w:lang w:val="ru-RU" w:eastAsia="x-none"/>
    </w:rPr>
  </w:style>
  <w:style w:type="paragraph" w:styleId="CommentSubject">
    <w:name w:val="annotation subject"/>
    <w:basedOn w:val="CommentText"/>
    <w:next w:val="CommentText"/>
    <w:link w:val="CommentSubjectChar"/>
    <w:semiHidden/>
    <w:rsid w:val="00584A00"/>
    <w:rPr>
      <w:b/>
    </w:rPr>
  </w:style>
  <w:style w:type="character" w:customStyle="1" w:styleId="CommentSubjectChar">
    <w:name w:val="Comment Subject Char"/>
    <w:link w:val="CommentSubject"/>
    <w:semiHidden/>
    <w:locked/>
    <w:rsid w:val="00584A00"/>
    <w:rPr>
      <w:rFonts w:ascii="Times New Roman" w:hAnsi="Times New Roman"/>
      <w:b/>
      <w:lang w:val="ru-RU" w:eastAsia="x-none"/>
    </w:rPr>
  </w:style>
  <w:style w:type="paragraph" w:styleId="BalloonText">
    <w:name w:val="Balloon Text"/>
    <w:basedOn w:val="Normal"/>
    <w:link w:val="BalloonTextChar"/>
    <w:semiHidden/>
    <w:rsid w:val="00584A00"/>
    <w:rPr>
      <w:rFonts w:ascii="Tahoma" w:hAnsi="Tahoma"/>
      <w:sz w:val="16"/>
      <w:szCs w:val="20"/>
      <w:lang w:eastAsia="x-none"/>
    </w:rPr>
  </w:style>
  <w:style w:type="character" w:customStyle="1" w:styleId="BalloonTextChar">
    <w:name w:val="Balloon Text Char"/>
    <w:link w:val="BalloonText"/>
    <w:semiHidden/>
    <w:locked/>
    <w:rsid w:val="00584A00"/>
    <w:rPr>
      <w:rFonts w:ascii="Tahoma" w:hAnsi="Tahoma"/>
      <w:sz w:val="16"/>
      <w:lang w:val="ru-RU" w:eastAsia="x-none"/>
    </w:rPr>
  </w:style>
  <w:style w:type="character" w:customStyle="1" w:styleId="Heading4Char">
    <w:name w:val="Heading 4 Char"/>
    <w:link w:val="Heading4"/>
    <w:semiHidden/>
    <w:rsid w:val="0029525C"/>
    <w:rPr>
      <w:rFonts w:ascii="Calibri" w:eastAsia="Times New Roman" w:hAnsi="Calibri" w:cs="Times New Roman"/>
      <w:b/>
      <w:bCs/>
      <w:sz w:val="28"/>
      <w:szCs w:val="28"/>
      <w:lang w:val="ru-RU"/>
    </w:rPr>
  </w:style>
  <w:style w:type="paragraph" w:customStyle="1" w:styleId="Body">
    <w:name w:val="Body"/>
    <w:basedOn w:val="Normal"/>
    <w:uiPriority w:val="1"/>
    <w:qFormat/>
    <w:rsid w:val="00770952"/>
    <w:pPr>
      <w:widowControl w:val="0"/>
    </w:pPr>
    <w:rPr>
      <w:rFonts w:eastAsia="Times New Roman"/>
      <w:sz w:val="26"/>
      <w:szCs w:val="26"/>
      <w:lang w:val="en-US" w:eastAsia="en-US"/>
    </w:rPr>
  </w:style>
  <w:style w:type="paragraph" w:customStyle="1" w:styleId="CharChar3RakstzRakstzCharChar">
    <w:name w:val="Char Char3 Rakstz. Rakstz. Char Char"/>
    <w:basedOn w:val="Normal"/>
    <w:next w:val="Normal"/>
    <w:rsid w:val="0020507A"/>
    <w:pPr>
      <w:spacing w:before="120" w:after="160" w:line="240" w:lineRule="exact"/>
      <w:ind w:firstLine="720"/>
      <w:jc w:val="both"/>
    </w:pPr>
    <w:rPr>
      <w:rFonts w:ascii="Verdana" w:eastAsia="Times New Roman" w:hAnsi="Verdana"/>
      <w:sz w:val="20"/>
      <w:szCs w:val="20"/>
      <w:lang w:val="en-US" w:eastAsia="en-US"/>
    </w:rPr>
  </w:style>
  <w:style w:type="paragraph" w:styleId="BodyText2">
    <w:name w:val="Body Text 2"/>
    <w:basedOn w:val="Normal"/>
    <w:link w:val="BodyText2Char"/>
    <w:rsid w:val="0008124D"/>
    <w:pPr>
      <w:spacing w:after="120" w:line="480" w:lineRule="auto"/>
    </w:pPr>
  </w:style>
  <w:style w:type="character" w:customStyle="1" w:styleId="BodyText2Char">
    <w:name w:val="Body Text 2 Char"/>
    <w:link w:val="BodyText2"/>
    <w:rsid w:val="0008124D"/>
    <w:rPr>
      <w:rFonts w:ascii="Times New Roman" w:hAnsi="Times New Roman"/>
      <w:sz w:val="24"/>
      <w:szCs w:val="24"/>
      <w:lang w:val="ru-RU"/>
    </w:rPr>
  </w:style>
  <w:style w:type="paragraph" w:styleId="NormalWeb">
    <w:name w:val="Normal (Web)"/>
    <w:basedOn w:val="Normal"/>
    <w:rsid w:val="00DF7011"/>
    <w:pPr>
      <w:spacing w:before="100" w:beforeAutospacing="1" w:after="100" w:afterAutospacing="1"/>
    </w:pPr>
    <w:rPr>
      <w:rFonts w:eastAsia="Times New Roman"/>
      <w:lang w:val="en-GB" w:eastAsia="en-US"/>
    </w:rPr>
  </w:style>
  <w:style w:type="table" w:styleId="TableGrid">
    <w:name w:val="Table Grid"/>
    <w:basedOn w:val="TableNormal"/>
    <w:locked/>
    <w:rsid w:val="00B51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674B10"/>
    <w:pPr>
      <w:numPr>
        <w:numId w:val="31"/>
      </w:numPr>
      <w:jc w:val="both"/>
    </w:pPr>
    <w:rPr>
      <w:rFonts w:eastAsia="Times New Roman"/>
      <w:b/>
      <w:i/>
      <w:color w:val="000000"/>
      <w:sz w:val="20"/>
      <w:szCs w:val="20"/>
      <w:lang w:bidi="lo-LA"/>
    </w:rPr>
  </w:style>
  <w:style w:type="paragraph" w:customStyle="1" w:styleId="Stils2">
    <w:name w:val="Stils2"/>
    <w:basedOn w:val="Normal"/>
    <w:rsid w:val="00674B10"/>
    <w:pPr>
      <w:numPr>
        <w:ilvl w:val="1"/>
        <w:numId w:val="31"/>
      </w:numPr>
      <w:jc w:val="both"/>
    </w:pPr>
    <w:rPr>
      <w:rFonts w:eastAsia="Times New Roman"/>
      <w:color w:val="000000"/>
      <w:sz w:val="20"/>
      <w:szCs w:val="20"/>
      <w:lang w:bidi="lo-LA"/>
    </w:rPr>
  </w:style>
  <w:style w:type="paragraph" w:customStyle="1" w:styleId="Stils3">
    <w:name w:val="Stils3"/>
    <w:basedOn w:val="Normal"/>
    <w:rsid w:val="00674B10"/>
    <w:pPr>
      <w:numPr>
        <w:ilvl w:val="2"/>
        <w:numId w:val="31"/>
      </w:numPr>
      <w:jc w:val="both"/>
    </w:pPr>
    <w:rPr>
      <w:rFonts w:eastAsia="Times New Roman"/>
      <w:sz w:val="20"/>
      <w:szCs w:val="20"/>
      <w:lang w:bidi="lo-LA"/>
    </w:rPr>
  </w:style>
  <w:style w:type="paragraph" w:customStyle="1" w:styleId="Stils4">
    <w:name w:val="Stils4"/>
    <w:basedOn w:val="Normal"/>
    <w:rsid w:val="00674B10"/>
    <w:pPr>
      <w:numPr>
        <w:ilvl w:val="3"/>
        <w:numId w:val="31"/>
      </w:numPr>
      <w:jc w:val="both"/>
    </w:pPr>
    <w:rPr>
      <w:rFonts w:eastAsia="Times New Roman"/>
      <w:sz w:val="20"/>
      <w:szCs w:val="20"/>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50595367">
      <w:bodyDiv w:val="1"/>
      <w:marLeft w:val="0"/>
      <w:marRight w:val="0"/>
      <w:marTop w:val="0"/>
      <w:marBottom w:val="0"/>
      <w:divBdr>
        <w:top w:val="none" w:sz="0" w:space="0" w:color="auto"/>
        <w:left w:val="none" w:sz="0" w:space="0" w:color="auto"/>
        <w:bottom w:val="none" w:sz="0" w:space="0" w:color="auto"/>
        <w:right w:val="none" w:sz="0" w:space="0" w:color="auto"/>
      </w:divBdr>
    </w:div>
    <w:div w:id="1031687648">
      <w:bodyDiv w:val="1"/>
      <w:marLeft w:val="0"/>
      <w:marRight w:val="0"/>
      <w:marTop w:val="0"/>
      <w:marBottom w:val="0"/>
      <w:divBdr>
        <w:top w:val="none" w:sz="0" w:space="0" w:color="auto"/>
        <w:left w:val="none" w:sz="0" w:space="0" w:color="auto"/>
        <w:bottom w:val="none" w:sz="0" w:space="0" w:color="auto"/>
        <w:right w:val="none" w:sz="0" w:space="0" w:color="auto"/>
      </w:divBdr>
    </w:div>
    <w:div w:id="15495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a.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sma.Vitolina@nv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B986-13A7-4629-BD8C-7AC2A0BF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8108</Words>
  <Characters>4623</Characters>
  <Application>Microsoft Office Word</Application>
  <DocSecurity>0</DocSecurity>
  <Lines>38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Apstiprināts:</vt:lpstr>
      <vt:lpstr>    Iepirkuma identifikācijas numurs: </vt:lpstr>
      <vt:lpstr>    II PRASĪBAS ATTIECĪBĀ UZ PIEDĀVĀJUMA NOFORMĒJUMU UN IESNIEGŠANU</vt:lpstr>
    </vt:vector>
  </TitlesOfParts>
  <Company>Hewlett-Packard Company</Company>
  <LinksUpToDate>false</LinksUpToDate>
  <CharactersWithSpaces>12706</CharactersWithSpaces>
  <SharedDoc>false</SharedDoc>
  <HLinks>
    <vt:vector size="12" baseType="variant">
      <vt:variant>
        <vt:i4>3342356</vt:i4>
      </vt:variant>
      <vt:variant>
        <vt:i4>3</vt:i4>
      </vt:variant>
      <vt:variant>
        <vt:i4>0</vt:i4>
      </vt:variant>
      <vt:variant>
        <vt:i4>5</vt:i4>
      </vt:variant>
      <vt:variant>
        <vt:lpwstr>mailto:Lasma.Vitolina@nva.gov.lv</vt:lpwstr>
      </vt:variant>
      <vt:variant>
        <vt:lpwstr/>
      </vt:variant>
      <vt:variant>
        <vt:i4>7733311</vt:i4>
      </vt:variant>
      <vt:variant>
        <vt:i4>0</vt:i4>
      </vt:variant>
      <vt:variant>
        <vt:i4>0</vt:i4>
      </vt:variant>
      <vt:variant>
        <vt:i4>5</vt:i4>
      </vt:variant>
      <vt:variant>
        <vt:lpwstr>http://www.nva.gov.lv/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NataļjaL</dc:creator>
  <cp:keywords/>
  <cp:lastModifiedBy>Artis Zaluksnis</cp:lastModifiedBy>
  <cp:revision>8</cp:revision>
  <cp:lastPrinted>2017-06-30T10:11:00Z</cp:lastPrinted>
  <dcterms:created xsi:type="dcterms:W3CDTF">2017-06-30T10:23:00Z</dcterms:created>
  <dcterms:modified xsi:type="dcterms:W3CDTF">2017-07-17T12:27:00Z</dcterms:modified>
</cp:coreProperties>
</file>