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39C" w:rsidRDefault="0020039C" w:rsidP="0020039C">
      <w:pPr>
        <w:jc w:val="right"/>
        <w:rPr>
          <w:sz w:val="20"/>
          <w:szCs w:val="20"/>
        </w:rPr>
      </w:pPr>
      <w:r>
        <w:rPr>
          <w:sz w:val="20"/>
          <w:szCs w:val="20"/>
        </w:rPr>
        <w:t>2.pielikums</w:t>
      </w:r>
    </w:p>
    <w:p w:rsidR="0020039C" w:rsidRDefault="0020039C" w:rsidP="0020039C">
      <w:pPr>
        <w:jc w:val="right"/>
        <w:rPr>
          <w:sz w:val="20"/>
          <w:szCs w:val="20"/>
        </w:rPr>
      </w:pPr>
      <w:r>
        <w:rPr>
          <w:sz w:val="20"/>
          <w:szCs w:val="20"/>
        </w:rPr>
        <w:t xml:space="preserve">2017.gada </w:t>
      </w:r>
      <w:r w:rsidR="00D50CDF">
        <w:rPr>
          <w:sz w:val="20"/>
          <w:szCs w:val="20"/>
        </w:rPr>
        <w:t>13</w:t>
      </w:r>
      <w:r>
        <w:rPr>
          <w:sz w:val="20"/>
          <w:szCs w:val="20"/>
        </w:rPr>
        <w:t>.</w:t>
      </w:r>
      <w:r w:rsidR="00D50CDF">
        <w:rPr>
          <w:sz w:val="20"/>
          <w:szCs w:val="20"/>
        </w:rPr>
        <w:t>septembra</w:t>
      </w:r>
      <w:r>
        <w:rPr>
          <w:sz w:val="20"/>
          <w:szCs w:val="20"/>
        </w:rPr>
        <w:t xml:space="preserve"> Līgumam Nr.</w:t>
      </w:r>
      <w:r w:rsidR="00D50CDF" w:rsidRPr="00D50CDF">
        <w:t xml:space="preserve"> </w:t>
      </w:r>
      <w:r w:rsidR="00D50CDF" w:rsidRPr="00D50CDF">
        <w:rPr>
          <w:sz w:val="20"/>
          <w:szCs w:val="20"/>
        </w:rPr>
        <w:t>NVA 2017/1/1.1-9.4/9</w:t>
      </w:r>
    </w:p>
    <w:p w:rsidR="0020039C" w:rsidRDefault="0020039C" w:rsidP="0020039C">
      <w:pPr>
        <w:jc w:val="right"/>
        <w:rPr>
          <w:sz w:val="20"/>
          <w:szCs w:val="20"/>
        </w:rPr>
      </w:pPr>
      <w:r>
        <w:rPr>
          <w:sz w:val="20"/>
          <w:szCs w:val="20"/>
        </w:rPr>
        <w:t>“P</w:t>
      </w:r>
      <w:r w:rsidRPr="002D786D">
        <w:rPr>
          <w:sz w:val="20"/>
          <w:szCs w:val="20"/>
        </w:rPr>
        <w:t>ar darba aizsardzības un ugunsdrošības sistēm</w:t>
      </w:r>
      <w:r>
        <w:rPr>
          <w:sz w:val="20"/>
          <w:szCs w:val="20"/>
        </w:rPr>
        <w:t>as nodrošināšanu un uzturēšanu,</w:t>
      </w:r>
    </w:p>
    <w:p w:rsidR="0020039C" w:rsidRDefault="0020039C" w:rsidP="0020039C">
      <w:pPr>
        <w:jc w:val="right"/>
        <w:rPr>
          <w:sz w:val="20"/>
          <w:szCs w:val="20"/>
        </w:rPr>
      </w:pPr>
      <w:r w:rsidRPr="002D786D">
        <w:rPr>
          <w:sz w:val="20"/>
          <w:szCs w:val="20"/>
        </w:rPr>
        <w:t>darba vides iekšējo uzraudzību visās Nodarbinātības va</w:t>
      </w:r>
      <w:r>
        <w:rPr>
          <w:sz w:val="20"/>
          <w:szCs w:val="20"/>
        </w:rPr>
        <w:t>lsts aģentūras struktūrvienībās</w:t>
      </w:r>
    </w:p>
    <w:p w:rsidR="0020039C" w:rsidRPr="00770314" w:rsidRDefault="0020039C" w:rsidP="0020039C">
      <w:pPr>
        <w:jc w:val="right"/>
        <w:rPr>
          <w:b/>
          <w:sz w:val="28"/>
          <w:szCs w:val="28"/>
        </w:rPr>
      </w:pPr>
      <w:r w:rsidRPr="002D786D">
        <w:rPr>
          <w:sz w:val="20"/>
          <w:szCs w:val="20"/>
        </w:rPr>
        <w:t>visā Latvijas teritorijā</w:t>
      </w:r>
      <w:r>
        <w:rPr>
          <w:sz w:val="20"/>
          <w:szCs w:val="20"/>
        </w:rPr>
        <w:t>”</w:t>
      </w:r>
    </w:p>
    <w:p w:rsidR="0020039C" w:rsidRDefault="0020039C" w:rsidP="0020039C">
      <w:pPr>
        <w:jc w:val="center"/>
        <w:rPr>
          <w:b/>
        </w:rPr>
      </w:pPr>
      <w:r>
        <w:rPr>
          <w:b/>
        </w:rPr>
        <w:t>Tehniskais – finanšu piedāvājums</w:t>
      </w:r>
    </w:p>
    <w:p w:rsidR="0020039C" w:rsidRDefault="0020039C" w:rsidP="0020039C">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3717"/>
        <w:gridCol w:w="3302"/>
        <w:gridCol w:w="2637"/>
        <w:gridCol w:w="2122"/>
        <w:gridCol w:w="1909"/>
      </w:tblGrid>
      <w:tr w:rsidR="0020039C" w:rsidRPr="008D4E78" w:rsidTr="0020039C">
        <w:tc>
          <w:tcPr>
            <w:tcW w:w="14560" w:type="dxa"/>
            <w:gridSpan w:val="6"/>
          </w:tcPr>
          <w:p w:rsidR="0020039C" w:rsidRPr="008D4E78" w:rsidRDefault="0020039C" w:rsidP="006A2FA4">
            <w:pPr>
              <w:jc w:val="center"/>
              <w:rPr>
                <w:b/>
              </w:rPr>
            </w:pPr>
            <w:r w:rsidRPr="008D4E78">
              <w:rPr>
                <w:b/>
              </w:rPr>
              <w:t>Paredzētās darbības darba aizsardzības un ugunsdrošības sistēmas izveidē/uzturēšanā</w:t>
            </w:r>
          </w:p>
        </w:tc>
      </w:tr>
      <w:tr w:rsidR="0020039C" w:rsidRPr="008D4E78" w:rsidTr="00E42100">
        <w:tc>
          <w:tcPr>
            <w:tcW w:w="881" w:type="dxa"/>
            <w:shd w:val="clear" w:color="auto" w:fill="auto"/>
            <w:vAlign w:val="center"/>
          </w:tcPr>
          <w:p w:rsidR="0020039C" w:rsidRPr="008D4E78" w:rsidRDefault="0020039C" w:rsidP="006A2FA4">
            <w:pPr>
              <w:jc w:val="center"/>
              <w:rPr>
                <w:b/>
              </w:rPr>
            </w:pPr>
            <w:r w:rsidRPr="008D4E78">
              <w:rPr>
                <w:b/>
              </w:rPr>
              <w:t>Nr.</w:t>
            </w:r>
          </w:p>
        </w:tc>
        <w:tc>
          <w:tcPr>
            <w:tcW w:w="3792" w:type="dxa"/>
            <w:shd w:val="clear" w:color="auto" w:fill="auto"/>
            <w:vAlign w:val="center"/>
          </w:tcPr>
          <w:p w:rsidR="0020039C" w:rsidRPr="008D4E78" w:rsidRDefault="0020039C" w:rsidP="006A2FA4">
            <w:pPr>
              <w:jc w:val="center"/>
              <w:rPr>
                <w:b/>
              </w:rPr>
            </w:pPr>
            <w:r>
              <w:rPr>
                <w:b/>
              </w:rPr>
              <w:t>Veicamie pienākumi</w:t>
            </w:r>
          </w:p>
        </w:tc>
        <w:tc>
          <w:tcPr>
            <w:tcW w:w="3402" w:type="dxa"/>
            <w:shd w:val="clear" w:color="auto" w:fill="auto"/>
            <w:vAlign w:val="center"/>
          </w:tcPr>
          <w:p w:rsidR="0020039C" w:rsidRPr="008D4E78" w:rsidRDefault="0020039C" w:rsidP="006A2FA4">
            <w:pPr>
              <w:jc w:val="center"/>
              <w:rPr>
                <w:b/>
              </w:rPr>
            </w:pPr>
            <w:r w:rsidRPr="008D4E78">
              <w:rPr>
                <w:b/>
              </w:rPr>
              <w:t>NVA ieguldījums</w:t>
            </w:r>
          </w:p>
        </w:tc>
        <w:tc>
          <w:tcPr>
            <w:tcW w:w="2693" w:type="dxa"/>
            <w:shd w:val="clear" w:color="auto" w:fill="auto"/>
            <w:vAlign w:val="center"/>
          </w:tcPr>
          <w:p w:rsidR="0020039C" w:rsidRPr="008D4E78" w:rsidRDefault="0020039C" w:rsidP="006A2FA4">
            <w:pPr>
              <w:jc w:val="center"/>
              <w:rPr>
                <w:b/>
              </w:rPr>
            </w:pPr>
            <w:r>
              <w:rPr>
                <w:b/>
              </w:rPr>
              <w:t>Termiņi</w:t>
            </w:r>
          </w:p>
        </w:tc>
        <w:tc>
          <w:tcPr>
            <w:tcW w:w="1843" w:type="dxa"/>
            <w:vAlign w:val="center"/>
          </w:tcPr>
          <w:p w:rsidR="0020039C" w:rsidRPr="008D4E78" w:rsidRDefault="0020039C" w:rsidP="006A2FA4">
            <w:pPr>
              <w:jc w:val="center"/>
              <w:rPr>
                <w:b/>
              </w:rPr>
            </w:pPr>
            <w:r>
              <w:rPr>
                <w:b/>
              </w:rPr>
              <w:t>Vienība, par kuru jānorāda cena EUR bez PVN</w:t>
            </w:r>
          </w:p>
        </w:tc>
        <w:tc>
          <w:tcPr>
            <w:tcW w:w="1949" w:type="dxa"/>
            <w:shd w:val="clear" w:color="auto" w:fill="auto"/>
            <w:vAlign w:val="center"/>
          </w:tcPr>
          <w:p w:rsidR="0020039C" w:rsidRPr="008D4E78" w:rsidRDefault="0020039C" w:rsidP="006A2FA4">
            <w:pPr>
              <w:jc w:val="center"/>
              <w:rPr>
                <w:b/>
              </w:rPr>
            </w:pPr>
            <w:r>
              <w:rPr>
                <w:b/>
              </w:rPr>
              <w:t>Vērtējamā cena EUR  bez PVN</w:t>
            </w:r>
          </w:p>
        </w:tc>
      </w:tr>
      <w:tr w:rsidR="0020039C" w:rsidRPr="008D4E78" w:rsidTr="0020039C">
        <w:tc>
          <w:tcPr>
            <w:tcW w:w="881" w:type="dxa"/>
            <w:shd w:val="clear" w:color="auto" w:fill="auto"/>
          </w:tcPr>
          <w:p w:rsidR="0020039C" w:rsidRPr="008D4E78" w:rsidRDefault="0020039C" w:rsidP="006A2FA4">
            <w:pPr>
              <w:jc w:val="center"/>
              <w:rPr>
                <w:b/>
              </w:rPr>
            </w:pPr>
            <w:r w:rsidRPr="008D4E78">
              <w:rPr>
                <w:b/>
              </w:rPr>
              <w:t>1.</w:t>
            </w:r>
          </w:p>
        </w:tc>
        <w:tc>
          <w:tcPr>
            <w:tcW w:w="13679" w:type="dxa"/>
            <w:gridSpan w:val="5"/>
            <w:shd w:val="clear" w:color="auto" w:fill="auto"/>
          </w:tcPr>
          <w:p w:rsidR="0020039C" w:rsidRPr="008D4E78" w:rsidRDefault="0020039C" w:rsidP="006A2FA4">
            <w:r w:rsidRPr="008D4E78">
              <w:rPr>
                <w:b/>
              </w:rPr>
              <w:t>NVA darba aizsardzības un ugunsdrošības sistēmas atbilstības novērtējums attiecībā pret Latvijas Republikas normatīvajiem aktiem un darba vides risku noteikšana un novērtēšanā visās NVA struktūrvienībās visā Latvijas teritorijā</w:t>
            </w:r>
          </w:p>
        </w:tc>
      </w:tr>
      <w:tr w:rsidR="0020039C" w:rsidRPr="008D4E78" w:rsidTr="00E42100">
        <w:tc>
          <w:tcPr>
            <w:tcW w:w="881" w:type="dxa"/>
            <w:shd w:val="clear" w:color="auto" w:fill="auto"/>
          </w:tcPr>
          <w:p w:rsidR="0020039C" w:rsidRPr="008D4E78" w:rsidRDefault="0020039C" w:rsidP="006A2FA4">
            <w:pPr>
              <w:jc w:val="center"/>
            </w:pPr>
            <w:r w:rsidRPr="008D4E78">
              <w:t>1.</w:t>
            </w:r>
            <w:r>
              <w:t>1</w:t>
            </w:r>
            <w:r w:rsidRPr="008D4E78">
              <w:t>.</w:t>
            </w:r>
          </w:p>
        </w:tc>
        <w:tc>
          <w:tcPr>
            <w:tcW w:w="3792" w:type="dxa"/>
            <w:shd w:val="clear" w:color="auto" w:fill="auto"/>
          </w:tcPr>
          <w:p w:rsidR="0020039C" w:rsidRPr="008D4E78" w:rsidRDefault="0020039C" w:rsidP="006A2FA4">
            <w:r w:rsidRPr="008D4E78">
              <w:t xml:space="preserve">NVA </w:t>
            </w:r>
            <w:r w:rsidRPr="008874CF">
              <w:t>darbības u</w:t>
            </w:r>
            <w:r w:rsidRPr="008D4E78">
              <w:t xml:space="preserve">n darba </w:t>
            </w:r>
            <w:r>
              <w:t>aizsardzības un ugunsdrošības</w:t>
            </w:r>
            <w:r w:rsidRPr="008D4E78">
              <w:t xml:space="preserve"> sistēmas atbilstības novērtējums </w:t>
            </w:r>
            <w:r>
              <w:t xml:space="preserve">ar mērķi pārliecināties, ka NVA darbība atbilst attiecīgo normatīvo aktu prasībām. Ziņojuma iesniegšana par izvērtēšanas rezultātiem un iespējamiem priekšlikumiem to pilnveidošanai </w:t>
            </w:r>
          </w:p>
        </w:tc>
        <w:tc>
          <w:tcPr>
            <w:tcW w:w="3402" w:type="dxa"/>
            <w:shd w:val="clear" w:color="auto" w:fill="auto"/>
          </w:tcPr>
          <w:p w:rsidR="0020039C" w:rsidRPr="008D4E78" w:rsidRDefault="0020039C" w:rsidP="006A2FA4">
            <w:r w:rsidRPr="008D4E78">
              <w:t>NVA pārstāvis piedalās novērtējumā un sniedz nepieciešamo informāciju</w:t>
            </w:r>
          </w:p>
        </w:tc>
        <w:tc>
          <w:tcPr>
            <w:tcW w:w="2693" w:type="dxa"/>
            <w:shd w:val="clear" w:color="auto" w:fill="auto"/>
          </w:tcPr>
          <w:p w:rsidR="0020039C" w:rsidRPr="008D4E78" w:rsidRDefault="0020039C" w:rsidP="006A2FA4">
            <w:r>
              <w:t xml:space="preserve"> Divu mēneša laikā no līguma noslēgšanas brīža</w:t>
            </w:r>
          </w:p>
        </w:tc>
        <w:tc>
          <w:tcPr>
            <w:tcW w:w="1843" w:type="dxa"/>
          </w:tcPr>
          <w:p w:rsidR="0020039C" w:rsidRPr="008D4E78" w:rsidRDefault="0020039C" w:rsidP="006A2FA4">
            <w:r>
              <w:t>Par kopējo darba apjomu</w:t>
            </w:r>
          </w:p>
        </w:tc>
        <w:tc>
          <w:tcPr>
            <w:tcW w:w="1949" w:type="dxa"/>
            <w:shd w:val="clear" w:color="auto" w:fill="auto"/>
            <w:vAlign w:val="center"/>
          </w:tcPr>
          <w:p w:rsidR="0020039C" w:rsidRPr="0020039C" w:rsidRDefault="0020039C" w:rsidP="0020039C">
            <w:pPr>
              <w:jc w:val="center"/>
              <w:rPr>
                <w:b/>
              </w:rPr>
            </w:pPr>
            <w:bookmarkStart w:id="0" w:name="_GoBack"/>
            <w:bookmarkEnd w:id="0"/>
          </w:p>
        </w:tc>
      </w:tr>
      <w:tr w:rsidR="0020039C" w:rsidRPr="008D4E78" w:rsidTr="00E42100">
        <w:tc>
          <w:tcPr>
            <w:tcW w:w="881" w:type="dxa"/>
            <w:shd w:val="clear" w:color="auto" w:fill="auto"/>
          </w:tcPr>
          <w:p w:rsidR="0020039C" w:rsidRPr="008D4E78" w:rsidRDefault="0020039C" w:rsidP="006A2FA4">
            <w:pPr>
              <w:jc w:val="center"/>
            </w:pPr>
            <w:r w:rsidRPr="008D4E78">
              <w:t>1.</w:t>
            </w:r>
            <w:r>
              <w:t>2</w:t>
            </w:r>
            <w:r w:rsidRPr="008D4E78">
              <w:t xml:space="preserve">. </w:t>
            </w:r>
          </w:p>
        </w:tc>
        <w:tc>
          <w:tcPr>
            <w:tcW w:w="3792" w:type="dxa"/>
            <w:shd w:val="clear" w:color="auto" w:fill="auto"/>
          </w:tcPr>
          <w:p w:rsidR="0020039C" w:rsidRPr="008D4E78" w:rsidRDefault="0020039C" w:rsidP="006A2FA4">
            <w:r w:rsidRPr="008D4E78">
              <w:t xml:space="preserve">Darba vides risku </w:t>
            </w:r>
            <w:r>
              <w:t>ikgadējā novērtēšana visās darba telpās un vietās NVA struktūrvienībās (darba vietu pārbaudes un darba vides riska faktoru indikatīvo mērījumu veikšana, darba vides risku novērtēšana atbilstoši normatīvo aktu prasībām) un ziņojumu par darba vides risku novērtēšanu iesniegšana.</w:t>
            </w:r>
          </w:p>
        </w:tc>
        <w:tc>
          <w:tcPr>
            <w:tcW w:w="3402" w:type="dxa"/>
            <w:shd w:val="clear" w:color="auto" w:fill="auto"/>
          </w:tcPr>
          <w:p w:rsidR="0020039C" w:rsidRPr="008D4E78" w:rsidRDefault="0020039C" w:rsidP="006A2FA4">
            <w:r w:rsidRPr="008D4E78">
              <w:t>Iesaistās NVA un darba vietas pārstāvis un sniedz informāciju par notiekošo darba procesu</w:t>
            </w:r>
          </w:p>
        </w:tc>
        <w:tc>
          <w:tcPr>
            <w:tcW w:w="2693" w:type="dxa"/>
            <w:shd w:val="clear" w:color="auto" w:fill="auto"/>
          </w:tcPr>
          <w:p w:rsidR="0020039C" w:rsidRPr="008D4E78" w:rsidRDefault="0020039C" w:rsidP="006A2FA4">
            <w:r>
              <w:t>Vienu reizi gadā katrā NVA struktūrvienībā (atbilstoši NVA noteiktiem iepriekšējā gada vides risku novērtēšanas datumiem)</w:t>
            </w:r>
          </w:p>
        </w:tc>
        <w:tc>
          <w:tcPr>
            <w:tcW w:w="1843" w:type="dxa"/>
          </w:tcPr>
          <w:p w:rsidR="0020039C" w:rsidRPr="008D4E78" w:rsidRDefault="0020039C" w:rsidP="006A2FA4">
            <w:r>
              <w:t>Par ikgadējo darba vides risku novērtēšanu</w:t>
            </w:r>
          </w:p>
        </w:tc>
        <w:tc>
          <w:tcPr>
            <w:tcW w:w="1949" w:type="dxa"/>
            <w:shd w:val="clear" w:color="auto" w:fill="auto"/>
            <w:vAlign w:val="center"/>
          </w:tcPr>
          <w:p w:rsidR="0020039C" w:rsidRPr="0020039C" w:rsidRDefault="0020039C" w:rsidP="0020039C">
            <w:pPr>
              <w:jc w:val="center"/>
              <w:rPr>
                <w:b/>
              </w:rPr>
            </w:pPr>
          </w:p>
        </w:tc>
      </w:tr>
      <w:tr w:rsidR="0020039C" w:rsidRPr="008D4E78" w:rsidTr="00E42100">
        <w:tc>
          <w:tcPr>
            <w:tcW w:w="881" w:type="dxa"/>
            <w:shd w:val="clear" w:color="auto" w:fill="auto"/>
          </w:tcPr>
          <w:p w:rsidR="0020039C" w:rsidRPr="008D4E78" w:rsidRDefault="0020039C" w:rsidP="006A2FA4">
            <w:pPr>
              <w:jc w:val="center"/>
            </w:pPr>
            <w:r w:rsidRPr="008D4E78">
              <w:t>1.</w:t>
            </w:r>
            <w:r>
              <w:t>3</w:t>
            </w:r>
            <w:r w:rsidRPr="008D4E78">
              <w:t>.</w:t>
            </w:r>
          </w:p>
        </w:tc>
        <w:tc>
          <w:tcPr>
            <w:tcW w:w="3792" w:type="dxa"/>
            <w:shd w:val="clear" w:color="auto" w:fill="auto"/>
          </w:tcPr>
          <w:p w:rsidR="0020039C" w:rsidRPr="008D4E78" w:rsidRDefault="0020039C" w:rsidP="006A2FA4">
            <w:r>
              <w:t>Pamatojoties uz darba vides risku novērtēšanas rezultātiem, izstrādāt darba aizsardzības pasākumu</w:t>
            </w:r>
            <w:r w:rsidRPr="0049117C">
              <w:t xml:space="preserve"> plāna projektu identificēto riska faktoru </w:t>
            </w:r>
            <w:r w:rsidRPr="0049117C">
              <w:lastRenderedPageBreak/>
              <w:t>novēršanai vai mazināšanai NVA struktūrvienībās, papildus norādot darba telpām un darba vietām/veidiem veicamos/nepieciešamos uzlabojumus, papildus darba drošības zīmju nepieciešamības izvērtējumu, individuālo aizsardzības līdzekļu pielietojuma nepieciešamības izvērtējumu, ieteikumus veselības veicināšanai darba vietās</w:t>
            </w:r>
          </w:p>
        </w:tc>
        <w:tc>
          <w:tcPr>
            <w:tcW w:w="3402" w:type="dxa"/>
            <w:shd w:val="clear" w:color="auto" w:fill="auto"/>
          </w:tcPr>
          <w:p w:rsidR="0020039C" w:rsidRPr="008D4E78" w:rsidRDefault="0020039C" w:rsidP="006A2FA4">
            <w:r w:rsidRPr="0049117C">
              <w:lastRenderedPageBreak/>
              <w:t>NVA 10 darba dienu laikā izskata plāna projektu</w:t>
            </w:r>
            <w:r>
              <w:t xml:space="preserve"> un apstiprina vai, nepieciešamības gadījumā, atgriež precizēšanai.</w:t>
            </w:r>
          </w:p>
        </w:tc>
        <w:tc>
          <w:tcPr>
            <w:tcW w:w="2693" w:type="dxa"/>
            <w:shd w:val="clear" w:color="auto" w:fill="auto"/>
          </w:tcPr>
          <w:p w:rsidR="0020039C" w:rsidRPr="0049117C" w:rsidRDefault="0020039C" w:rsidP="006A2FA4">
            <w:r>
              <w:t xml:space="preserve">Vienu reizi gadā </w:t>
            </w:r>
          </w:p>
        </w:tc>
        <w:tc>
          <w:tcPr>
            <w:tcW w:w="1843" w:type="dxa"/>
          </w:tcPr>
          <w:p w:rsidR="0020039C" w:rsidRDefault="0020039C" w:rsidP="006A2FA4">
            <w:r w:rsidRPr="00C35735">
              <w:t>Par kopējo da</w:t>
            </w:r>
            <w:r>
              <w:t>r</w:t>
            </w:r>
            <w:r w:rsidRPr="00C35735">
              <w:t>ba apjomu</w:t>
            </w:r>
          </w:p>
          <w:p w:rsidR="0020039C" w:rsidRDefault="0020039C" w:rsidP="006A2FA4"/>
          <w:p w:rsidR="0020039C" w:rsidRPr="00C8664B" w:rsidRDefault="0020039C" w:rsidP="006A2FA4">
            <w:pPr>
              <w:jc w:val="right"/>
            </w:pPr>
          </w:p>
        </w:tc>
        <w:tc>
          <w:tcPr>
            <w:tcW w:w="1949" w:type="dxa"/>
            <w:shd w:val="clear" w:color="auto" w:fill="auto"/>
            <w:vAlign w:val="center"/>
          </w:tcPr>
          <w:p w:rsidR="0020039C" w:rsidRPr="0020039C" w:rsidRDefault="0020039C" w:rsidP="0020039C">
            <w:pPr>
              <w:jc w:val="center"/>
              <w:rPr>
                <w:b/>
              </w:rPr>
            </w:pPr>
          </w:p>
        </w:tc>
      </w:tr>
      <w:tr w:rsidR="0020039C" w:rsidRPr="008D4E78" w:rsidTr="00E42100">
        <w:tc>
          <w:tcPr>
            <w:tcW w:w="881" w:type="dxa"/>
            <w:shd w:val="clear" w:color="auto" w:fill="auto"/>
          </w:tcPr>
          <w:p w:rsidR="0020039C" w:rsidRPr="008D4E78" w:rsidRDefault="0020039C" w:rsidP="006A2FA4">
            <w:pPr>
              <w:jc w:val="center"/>
            </w:pPr>
            <w:r>
              <w:t>1.4.</w:t>
            </w:r>
          </w:p>
        </w:tc>
        <w:tc>
          <w:tcPr>
            <w:tcW w:w="3792" w:type="dxa"/>
            <w:shd w:val="clear" w:color="auto" w:fill="auto"/>
          </w:tcPr>
          <w:p w:rsidR="0020039C" w:rsidRDefault="0020039C" w:rsidP="006A2FA4">
            <w:r>
              <w:t>Veicamo pasākumu plāna izstrāde ugunsdrošības sistēmas pilnveidei, t.sk., konkrēti veicamie pasākumi un termiņi katrā NVA adresē, pamatojoties uz ugunsdrošības</w:t>
            </w:r>
            <w:r w:rsidRPr="008D4E78">
              <w:t xml:space="preserve"> sistēmas atbilstības novērtējum</w:t>
            </w:r>
            <w:r>
              <w:t>u.</w:t>
            </w:r>
          </w:p>
        </w:tc>
        <w:tc>
          <w:tcPr>
            <w:tcW w:w="3402" w:type="dxa"/>
            <w:shd w:val="clear" w:color="auto" w:fill="auto"/>
          </w:tcPr>
          <w:p w:rsidR="0020039C" w:rsidRPr="0049117C" w:rsidRDefault="0020039C" w:rsidP="006A2FA4">
            <w:pPr>
              <w:jc w:val="both"/>
            </w:pPr>
            <w:r>
              <w:t>NVA 10 darba dienu laikā izvērtē pasākumu plānu un apstiprina vai, nepieciešamības gadījumā, atgriež precizēšanai.</w:t>
            </w:r>
          </w:p>
        </w:tc>
        <w:tc>
          <w:tcPr>
            <w:tcW w:w="2693" w:type="dxa"/>
            <w:shd w:val="clear" w:color="auto" w:fill="auto"/>
          </w:tcPr>
          <w:p w:rsidR="0020039C" w:rsidRDefault="0020039C" w:rsidP="006A2FA4">
            <w:r>
              <w:t>Vienu reizi gadā, uzreiz pēc risku novērtējuma</w:t>
            </w:r>
          </w:p>
        </w:tc>
        <w:tc>
          <w:tcPr>
            <w:tcW w:w="1843" w:type="dxa"/>
          </w:tcPr>
          <w:p w:rsidR="0020039C" w:rsidRPr="0097144A" w:rsidRDefault="0020039C" w:rsidP="006A2FA4">
            <w:r>
              <w:t>Par kopējo apjomu</w:t>
            </w:r>
          </w:p>
        </w:tc>
        <w:tc>
          <w:tcPr>
            <w:tcW w:w="1949" w:type="dxa"/>
            <w:shd w:val="clear" w:color="auto" w:fill="auto"/>
            <w:vAlign w:val="center"/>
          </w:tcPr>
          <w:p w:rsidR="0020039C" w:rsidRPr="0020039C" w:rsidRDefault="0020039C" w:rsidP="0020039C">
            <w:pPr>
              <w:jc w:val="center"/>
              <w:rPr>
                <w:b/>
              </w:rPr>
            </w:pPr>
          </w:p>
        </w:tc>
      </w:tr>
      <w:tr w:rsidR="0020039C" w:rsidRPr="008D4E78" w:rsidTr="00E42100">
        <w:tc>
          <w:tcPr>
            <w:tcW w:w="881" w:type="dxa"/>
            <w:shd w:val="clear" w:color="auto" w:fill="auto"/>
          </w:tcPr>
          <w:p w:rsidR="0020039C" w:rsidRPr="008D4E78" w:rsidRDefault="0020039C" w:rsidP="006A2FA4">
            <w:pPr>
              <w:jc w:val="center"/>
            </w:pPr>
            <w:r w:rsidRPr="008D4E78">
              <w:t>1.</w:t>
            </w:r>
            <w:r>
              <w:t>5</w:t>
            </w:r>
            <w:r w:rsidRPr="008D4E78">
              <w:t>.</w:t>
            </w:r>
          </w:p>
        </w:tc>
        <w:tc>
          <w:tcPr>
            <w:tcW w:w="3792" w:type="dxa"/>
            <w:shd w:val="clear" w:color="auto" w:fill="auto"/>
          </w:tcPr>
          <w:p w:rsidR="0020039C" w:rsidRPr="0049117C" w:rsidRDefault="0020039C" w:rsidP="006A2FA4">
            <w:r>
              <w:t xml:space="preserve">Aktualizēt </w:t>
            </w:r>
            <w:r w:rsidRPr="0049117C">
              <w:t xml:space="preserve">NVA darba veidu </w:t>
            </w:r>
            <w:r w:rsidRPr="008D4E78">
              <w:t>(profesiju)</w:t>
            </w:r>
            <w:r>
              <w:t xml:space="preserve"> </w:t>
            </w:r>
            <w:r w:rsidRPr="0049117C">
              <w:t>sarakstu ar iespējamiem kaitīgiem riska faktoriem vai darbu īpašos apstākļos</w:t>
            </w:r>
            <w:r>
              <w:t>, veicot grozījumus esošajā vai nepieciešamības gadījumā izstrādājot jaunu sarakstu</w:t>
            </w:r>
          </w:p>
        </w:tc>
        <w:tc>
          <w:tcPr>
            <w:tcW w:w="3402" w:type="dxa"/>
            <w:shd w:val="clear" w:color="auto" w:fill="auto"/>
          </w:tcPr>
          <w:p w:rsidR="0020039C" w:rsidRPr="00127A87" w:rsidRDefault="0020039C" w:rsidP="006A2FA4">
            <w:pPr>
              <w:jc w:val="both"/>
              <w:rPr>
                <w:b/>
              </w:rPr>
            </w:pPr>
            <w:r w:rsidRPr="0049117C">
              <w:t xml:space="preserve">NVA 10 darba dienu laikā izskata sarakstu, to </w:t>
            </w:r>
            <w:r>
              <w:t>apstiprina</w:t>
            </w:r>
            <w:r w:rsidRPr="0049117C">
              <w:t xml:space="preserve">, informē iesaistītos </w:t>
            </w:r>
            <w:r>
              <w:t>NVA nodarbinātos</w:t>
            </w:r>
          </w:p>
        </w:tc>
        <w:tc>
          <w:tcPr>
            <w:tcW w:w="2693" w:type="dxa"/>
            <w:shd w:val="clear" w:color="auto" w:fill="auto"/>
          </w:tcPr>
          <w:p w:rsidR="0020039C" w:rsidRPr="0049117C" w:rsidRDefault="0020039C" w:rsidP="006A2FA4">
            <w:r>
              <w:t>Divu</w:t>
            </w:r>
            <w:r w:rsidRPr="0049117C">
              <w:t xml:space="preserve"> mēnešu laikā no līguma noslēgšanas brīža</w:t>
            </w:r>
          </w:p>
        </w:tc>
        <w:tc>
          <w:tcPr>
            <w:tcW w:w="1843" w:type="dxa"/>
          </w:tcPr>
          <w:p w:rsidR="0020039C" w:rsidRPr="0097144A" w:rsidRDefault="0020039C" w:rsidP="006A2FA4">
            <w:r w:rsidRPr="0097144A">
              <w:t>Par kopējo darba apjomu</w:t>
            </w:r>
          </w:p>
        </w:tc>
        <w:tc>
          <w:tcPr>
            <w:tcW w:w="1949" w:type="dxa"/>
            <w:shd w:val="clear" w:color="auto" w:fill="auto"/>
            <w:vAlign w:val="center"/>
          </w:tcPr>
          <w:p w:rsidR="0020039C" w:rsidRPr="0020039C" w:rsidRDefault="0020039C" w:rsidP="0020039C">
            <w:pPr>
              <w:jc w:val="center"/>
              <w:rPr>
                <w:b/>
              </w:rPr>
            </w:pPr>
          </w:p>
        </w:tc>
      </w:tr>
      <w:tr w:rsidR="0020039C" w:rsidRPr="008D4E78" w:rsidTr="0020039C">
        <w:tc>
          <w:tcPr>
            <w:tcW w:w="881" w:type="dxa"/>
            <w:shd w:val="clear" w:color="auto" w:fill="auto"/>
          </w:tcPr>
          <w:p w:rsidR="0020039C" w:rsidRPr="008D4E78" w:rsidRDefault="0020039C" w:rsidP="006A2FA4">
            <w:pPr>
              <w:jc w:val="center"/>
              <w:rPr>
                <w:b/>
              </w:rPr>
            </w:pPr>
            <w:r w:rsidRPr="008D4E78">
              <w:rPr>
                <w:b/>
              </w:rPr>
              <w:t>2.</w:t>
            </w:r>
          </w:p>
        </w:tc>
        <w:tc>
          <w:tcPr>
            <w:tcW w:w="13679" w:type="dxa"/>
            <w:gridSpan w:val="5"/>
            <w:shd w:val="clear" w:color="auto" w:fill="auto"/>
          </w:tcPr>
          <w:p w:rsidR="0020039C" w:rsidRPr="008D4E78" w:rsidRDefault="0020039C" w:rsidP="006A2FA4">
            <w:r w:rsidRPr="008D4E78">
              <w:rPr>
                <w:b/>
              </w:rPr>
              <w:t>Darba aizsardzības un ugunsdrošības sistēmas uzturēšana un pilnveidošana</w:t>
            </w:r>
          </w:p>
        </w:tc>
      </w:tr>
      <w:tr w:rsidR="0020039C" w:rsidRPr="008D4E78" w:rsidTr="0020039C">
        <w:tc>
          <w:tcPr>
            <w:tcW w:w="881" w:type="dxa"/>
            <w:shd w:val="clear" w:color="auto" w:fill="auto"/>
          </w:tcPr>
          <w:p w:rsidR="0020039C" w:rsidRPr="008D4E78" w:rsidRDefault="0020039C" w:rsidP="006A2FA4">
            <w:pPr>
              <w:jc w:val="center"/>
              <w:rPr>
                <w:b/>
              </w:rPr>
            </w:pPr>
            <w:r w:rsidRPr="008D4E78">
              <w:rPr>
                <w:b/>
              </w:rPr>
              <w:t>2.1</w:t>
            </w:r>
          </w:p>
        </w:tc>
        <w:tc>
          <w:tcPr>
            <w:tcW w:w="13679" w:type="dxa"/>
            <w:gridSpan w:val="5"/>
            <w:shd w:val="clear" w:color="auto" w:fill="auto"/>
          </w:tcPr>
          <w:p w:rsidR="0020039C" w:rsidRPr="008D4E78" w:rsidRDefault="0020039C" w:rsidP="006A2FA4">
            <w:r w:rsidRPr="008D4E78">
              <w:rPr>
                <w:b/>
              </w:rPr>
              <w:t>Instruktāžu organizēšana un vadīšana</w:t>
            </w:r>
          </w:p>
        </w:tc>
      </w:tr>
      <w:tr w:rsidR="0020039C" w:rsidRPr="008D4E78" w:rsidTr="00E42100">
        <w:tc>
          <w:tcPr>
            <w:tcW w:w="881" w:type="dxa"/>
            <w:shd w:val="clear" w:color="auto" w:fill="auto"/>
          </w:tcPr>
          <w:p w:rsidR="0020039C" w:rsidRPr="008D4E78" w:rsidRDefault="0020039C" w:rsidP="006A2FA4">
            <w:pPr>
              <w:jc w:val="center"/>
            </w:pPr>
            <w:r w:rsidRPr="008D4E78">
              <w:t>2.1.1.</w:t>
            </w:r>
          </w:p>
        </w:tc>
        <w:tc>
          <w:tcPr>
            <w:tcW w:w="3792" w:type="dxa"/>
            <w:shd w:val="clear" w:color="auto" w:fill="auto"/>
          </w:tcPr>
          <w:p w:rsidR="0020039C" w:rsidRPr="0049117C" w:rsidRDefault="0020039C" w:rsidP="006A2FA4">
            <w:r>
              <w:t>Ievadapmācības, sākotnējo un atkārtoto instruktāžu organizēšana un vadīšana pēc NVA pieprasījuma</w:t>
            </w:r>
          </w:p>
        </w:tc>
        <w:tc>
          <w:tcPr>
            <w:tcW w:w="3402" w:type="dxa"/>
            <w:shd w:val="clear" w:color="auto" w:fill="auto"/>
          </w:tcPr>
          <w:p w:rsidR="0020039C" w:rsidRPr="0049117C" w:rsidRDefault="0020039C" w:rsidP="006A2FA4">
            <w:pPr>
              <w:jc w:val="both"/>
            </w:pPr>
            <w:r w:rsidRPr="0049117C">
              <w:t>Veic kontroli</w:t>
            </w:r>
          </w:p>
        </w:tc>
        <w:tc>
          <w:tcPr>
            <w:tcW w:w="2693" w:type="dxa"/>
            <w:shd w:val="clear" w:color="auto" w:fill="auto"/>
          </w:tcPr>
          <w:p w:rsidR="0020039C" w:rsidRPr="0049117C" w:rsidRDefault="0020039C" w:rsidP="006A2FA4">
            <w:r>
              <w:t>Visu līguma darbības laiku</w:t>
            </w:r>
          </w:p>
        </w:tc>
        <w:tc>
          <w:tcPr>
            <w:tcW w:w="1843" w:type="dxa"/>
          </w:tcPr>
          <w:p w:rsidR="0020039C" w:rsidRPr="0097144A" w:rsidRDefault="0020039C" w:rsidP="006A2FA4">
            <w:r w:rsidRPr="0097144A">
              <w:t xml:space="preserve">Par </w:t>
            </w:r>
            <w:r>
              <w:t xml:space="preserve"> vienu instruktāžu neatkarīgi no instruktāžas veida</w:t>
            </w:r>
          </w:p>
        </w:tc>
        <w:tc>
          <w:tcPr>
            <w:tcW w:w="1949" w:type="dxa"/>
            <w:shd w:val="clear" w:color="auto" w:fill="auto"/>
            <w:vAlign w:val="center"/>
          </w:tcPr>
          <w:p w:rsidR="0020039C" w:rsidRPr="0020039C" w:rsidRDefault="0020039C" w:rsidP="0020039C">
            <w:pPr>
              <w:jc w:val="center"/>
              <w:rPr>
                <w:b/>
              </w:rPr>
            </w:pPr>
          </w:p>
        </w:tc>
      </w:tr>
      <w:tr w:rsidR="0020039C" w:rsidRPr="008D4E78" w:rsidTr="0020039C">
        <w:tc>
          <w:tcPr>
            <w:tcW w:w="881" w:type="dxa"/>
            <w:shd w:val="clear" w:color="auto" w:fill="auto"/>
          </w:tcPr>
          <w:p w:rsidR="0020039C" w:rsidRPr="008D4E78" w:rsidRDefault="0020039C" w:rsidP="006A2FA4">
            <w:pPr>
              <w:jc w:val="center"/>
            </w:pPr>
            <w:r w:rsidRPr="008D4E78">
              <w:t>2.</w:t>
            </w:r>
            <w:r>
              <w:t>2</w:t>
            </w:r>
            <w:r w:rsidRPr="008D4E78">
              <w:t>.</w:t>
            </w:r>
          </w:p>
        </w:tc>
        <w:tc>
          <w:tcPr>
            <w:tcW w:w="13679" w:type="dxa"/>
            <w:gridSpan w:val="5"/>
            <w:shd w:val="clear" w:color="auto" w:fill="auto"/>
          </w:tcPr>
          <w:p w:rsidR="0020039C" w:rsidRPr="008D4E78" w:rsidRDefault="0020039C" w:rsidP="006A2FA4">
            <w:r w:rsidRPr="008D4E78">
              <w:rPr>
                <w:b/>
              </w:rPr>
              <w:t>Nelaimes gadījumu izmeklēšana</w:t>
            </w:r>
          </w:p>
        </w:tc>
      </w:tr>
      <w:tr w:rsidR="0020039C" w:rsidRPr="008D4E78" w:rsidTr="00E42100">
        <w:tc>
          <w:tcPr>
            <w:tcW w:w="881" w:type="dxa"/>
            <w:shd w:val="clear" w:color="auto" w:fill="auto"/>
          </w:tcPr>
          <w:p w:rsidR="0020039C" w:rsidRPr="008D4E78" w:rsidRDefault="0020039C" w:rsidP="006A2FA4">
            <w:pPr>
              <w:jc w:val="center"/>
            </w:pPr>
            <w:r w:rsidRPr="008D4E78">
              <w:t>2.</w:t>
            </w:r>
            <w:r>
              <w:t>2</w:t>
            </w:r>
            <w:r w:rsidRPr="008D4E78">
              <w:t>.1.</w:t>
            </w:r>
          </w:p>
        </w:tc>
        <w:tc>
          <w:tcPr>
            <w:tcW w:w="3792" w:type="dxa"/>
            <w:shd w:val="clear" w:color="auto" w:fill="auto"/>
          </w:tcPr>
          <w:p w:rsidR="0020039C" w:rsidRPr="008D4E78" w:rsidRDefault="0020039C" w:rsidP="006A2FA4">
            <w:r w:rsidRPr="008D4E78">
              <w:t>Nelaimes gadījumu izmeklēšana</w:t>
            </w:r>
            <w:r>
              <w:t xml:space="preserve">. </w:t>
            </w:r>
            <w:r w:rsidRPr="00DA4069">
              <w:t>Piedalās notikušā nelaimes gadījuma darbā izmeklēšanā, dokumentācijas noformēšanā NVA</w:t>
            </w:r>
            <w:r>
              <w:t xml:space="preserve"> (nelaimes gadījuma darbā akta sagatavošana )</w:t>
            </w:r>
            <w:r w:rsidRPr="00DA4069">
              <w:t xml:space="preserve"> un pārstāv NVA </w:t>
            </w:r>
            <w:r>
              <w:t>intereses darba aizsardzības jautājumos valsts kontrolējošās institūcijās.</w:t>
            </w:r>
          </w:p>
        </w:tc>
        <w:tc>
          <w:tcPr>
            <w:tcW w:w="3402" w:type="dxa"/>
            <w:shd w:val="clear" w:color="auto" w:fill="auto"/>
          </w:tcPr>
          <w:p w:rsidR="0020039C" w:rsidRPr="00D3206B" w:rsidRDefault="0020039C" w:rsidP="006A2FA4">
            <w:pPr>
              <w:jc w:val="both"/>
            </w:pPr>
            <w:r w:rsidRPr="00D3206B">
              <w:t>Informē par notikušo nelaimes gadījumu un sniedz nepieciešamo informāciju</w:t>
            </w:r>
          </w:p>
        </w:tc>
        <w:tc>
          <w:tcPr>
            <w:tcW w:w="2693" w:type="dxa"/>
            <w:shd w:val="clear" w:color="auto" w:fill="auto"/>
          </w:tcPr>
          <w:p w:rsidR="0020039C" w:rsidRPr="00DA4069" w:rsidRDefault="0020039C" w:rsidP="006A2FA4">
            <w:pPr>
              <w:jc w:val="center"/>
            </w:pPr>
            <w:r w:rsidRPr="00DA4069">
              <w:t>Pēc nepieciešamības</w:t>
            </w:r>
          </w:p>
        </w:tc>
        <w:tc>
          <w:tcPr>
            <w:tcW w:w="1843" w:type="dxa"/>
          </w:tcPr>
          <w:p w:rsidR="0020039C" w:rsidRPr="00573E48" w:rsidRDefault="0020039C" w:rsidP="006A2FA4">
            <w:r w:rsidRPr="00573E48">
              <w:t>Par vienu gadījumu</w:t>
            </w:r>
          </w:p>
        </w:tc>
        <w:tc>
          <w:tcPr>
            <w:tcW w:w="1949" w:type="dxa"/>
            <w:shd w:val="clear" w:color="auto" w:fill="auto"/>
            <w:vAlign w:val="center"/>
          </w:tcPr>
          <w:p w:rsidR="0020039C" w:rsidRPr="0020039C" w:rsidRDefault="0020039C" w:rsidP="0020039C">
            <w:pPr>
              <w:jc w:val="center"/>
              <w:rPr>
                <w:b/>
              </w:rPr>
            </w:pPr>
          </w:p>
        </w:tc>
      </w:tr>
      <w:tr w:rsidR="0020039C" w:rsidRPr="008D4E78" w:rsidTr="00E42100">
        <w:tc>
          <w:tcPr>
            <w:tcW w:w="881" w:type="dxa"/>
            <w:shd w:val="clear" w:color="auto" w:fill="auto"/>
          </w:tcPr>
          <w:p w:rsidR="0020039C" w:rsidRPr="008D4E78" w:rsidRDefault="0020039C" w:rsidP="006A2FA4">
            <w:pPr>
              <w:jc w:val="center"/>
            </w:pPr>
            <w:r>
              <w:t>2.2.2.</w:t>
            </w:r>
          </w:p>
        </w:tc>
        <w:tc>
          <w:tcPr>
            <w:tcW w:w="3792" w:type="dxa"/>
            <w:shd w:val="clear" w:color="auto" w:fill="auto"/>
          </w:tcPr>
          <w:p w:rsidR="0020039C" w:rsidRPr="008D4E78" w:rsidRDefault="0020039C" w:rsidP="006A2FA4">
            <w:r>
              <w:t xml:space="preserve">Praktisko evakuācijas nodarbību organizēšana, t.sk., saskaņošana ar atbildīgajām institūcijām. </w:t>
            </w:r>
          </w:p>
        </w:tc>
        <w:tc>
          <w:tcPr>
            <w:tcW w:w="3402" w:type="dxa"/>
            <w:shd w:val="clear" w:color="auto" w:fill="auto"/>
          </w:tcPr>
          <w:p w:rsidR="0020039C" w:rsidRPr="00D3206B" w:rsidRDefault="0020039C" w:rsidP="006A2FA4">
            <w:pPr>
              <w:jc w:val="both"/>
            </w:pPr>
          </w:p>
        </w:tc>
        <w:tc>
          <w:tcPr>
            <w:tcW w:w="2693" w:type="dxa"/>
            <w:shd w:val="clear" w:color="auto" w:fill="auto"/>
          </w:tcPr>
          <w:p w:rsidR="0020039C" w:rsidRPr="00DA4069" w:rsidRDefault="0020039C" w:rsidP="006A2FA4">
            <w:pPr>
              <w:jc w:val="center"/>
            </w:pPr>
            <w:r>
              <w:t>Reizi gadā</w:t>
            </w:r>
          </w:p>
        </w:tc>
        <w:tc>
          <w:tcPr>
            <w:tcW w:w="1843" w:type="dxa"/>
          </w:tcPr>
          <w:p w:rsidR="0020039C" w:rsidRPr="00573E48" w:rsidRDefault="0020039C" w:rsidP="006A2FA4">
            <w:r>
              <w:t>Par vienu praktisko nodarbību</w:t>
            </w:r>
          </w:p>
        </w:tc>
        <w:tc>
          <w:tcPr>
            <w:tcW w:w="1949" w:type="dxa"/>
            <w:shd w:val="clear" w:color="auto" w:fill="auto"/>
            <w:vAlign w:val="center"/>
          </w:tcPr>
          <w:p w:rsidR="0020039C" w:rsidRPr="0020039C" w:rsidRDefault="0020039C" w:rsidP="0020039C">
            <w:pPr>
              <w:jc w:val="center"/>
              <w:rPr>
                <w:b/>
              </w:rPr>
            </w:pPr>
          </w:p>
        </w:tc>
      </w:tr>
      <w:tr w:rsidR="0020039C" w:rsidRPr="008D4E78" w:rsidTr="0020039C">
        <w:tc>
          <w:tcPr>
            <w:tcW w:w="881" w:type="dxa"/>
            <w:shd w:val="clear" w:color="auto" w:fill="auto"/>
          </w:tcPr>
          <w:p w:rsidR="0020039C" w:rsidRPr="008D4E78" w:rsidRDefault="0020039C" w:rsidP="006A2FA4">
            <w:pPr>
              <w:jc w:val="center"/>
              <w:rPr>
                <w:b/>
              </w:rPr>
            </w:pPr>
            <w:r w:rsidRPr="008D4E78">
              <w:rPr>
                <w:b/>
              </w:rPr>
              <w:t>2.</w:t>
            </w:r>
            <w:r>
              <w:rPr>
                <w:b/>
              </w:rPr>
              <w:t>3</w:t>
            </w:r>
            <w:r w:rsidRPr="008D4E78">
              <w:rPr>
                <w:b/>
              </w:rPr>
              <w:t>.</w:t>
            </w:r>
          </w:p>
        </w:tc>
        <w:tc>
          <w:tcPr>
            <w:tcW w:w="13679" w:type="dxa"/>
            <w:gridSpan w:val="5"/>
            <w:shd w:val="clear" w:color="auto" w:fill="auto"/>
          </w:tcPr>
          <w:p w:rsidR="0020039C" w:rsidRPr="008D4E78" w:rsidRDefault="0020039C" w:rsidP="006A2FA4">
            <w:r w:rsidRPr="008D4E78">
              <w:rPr>
                <w:b/>
              </w:rPr>
              <w:t>Regulāra darba vides iekšējā uzraudzība un nepieciešamo dokumentu izstrādāšana/papildināšana</w:t>
            </w:r>
          </w:p>
        </w:tc>
      </w:tr>
      <w:tr w:rsidR="0020039C" w:rsidRPr="008D4E78" w:rsidTr="00E42100">
        <w:tc>
          <w:tcPr>
            <w:tcW w:w="881" w:type="dxa"/>
            <w:shd w:val="clear" w:color="auto" w:fill="auto"/>
          </w:tcPr>
          <w:p w:rsidR="0020039C" w:rsidRPr="008D4E78" w:rsidRDefault="0020039C" w:rsidP="006A2FA4">
            <w:pPr>
              <w:jc w:val="center"/>
            </w:pPr>
            <w:r w:rsidRPr="008D4E78">
              <w:t>2.</w:t>
            </w:r>
            <w:r>
              <w:t>3</w:t>
            </w:r>
            <w:r w:rsidRPr="008D4E78">
              <w:t>.1.</w:t>
            </w:r>
          </w:p>
        </w:tc>
        <w:tc>
          <w:tcPr>
            <w:tcW w:w="3792" w:type="dxa"/>
            <w:shd w:val="clear" w:color="auto" w:fill="auto"/>
          </w:tcPr>
          <w:p w:rsidR="0020039C" w:rsidRPr="008D4E78" w:rsidRDefault="0020039C" w:rsidP="006A2FA4">
            <w:r w:rsidRPr="008D4E78">
              <w:t xml:space="preserve">Regulāra darba vides iekšējā uzraudzība, darba aizsardzības </w:t>
            </w:r>
            <w:r>
              <w:t xml:space="preserve">un ugunsdrošības </w:t>
            </w:r>
            <w:r w:rsidRPr="008D4E78">
              <w:t xml:space="preserve">pasākuma plāna koriģēšana, preventīvo </w:t>
            </w:r>
            <w:r>
              <w:t xml:space="preserve"> un faktisko </w:t>
            </w:r>
            <w:r w:rsidRPr="008D4E78">
              <w:t>pasākumu izpildes kontrole, līdzdalība preventīvo pasākumu plānošanā un īstenošanā</w:t>
            </w:r>
            <w:r>
              <w:t>.</w:t>
            </w:r>
            <w:r w:rsidRPr="008D4E78">
              <w:t xml:space="preserve"> </w:t>
            </w:r>
            <w:r>
              <w:t>V</w:t>
            </w:r>
            <w:r w:rsidRPr="008D4E78">
              <w:t>eic pārbaudes noteiktās darba aizsardzības un ugunsdrošības jomās. Iesniedz priekšlikumus neatbilstību novēršanai</w:t>
            </w:r>
          </w:p>
        </w:tc>
        <w:tc>
          <w:tcPr>
            <w:tcW w:w="3402" w:type="dxa"/>
            <w:shd w:val="clear" w:color="auto" w:fill="auto"/>
          </w:tcPr>
          <w:p w:rsidR="0020039C" w:rsidRPr="0049117C" w:rsidRDefault="0020039C" w:rsidP="006A2FA4">
            <w:pPr>
              <w:jc w:val="both"/>
            </w:pPr>
            <w:r>
              <w:t>S</w:t>
            </w:r>
            <w:r w:rsidRPr="0049117C">
              <w:t xml:space="preserve">niedz informāciju par veiktajiem pasākumiem un darba aizsardzības </w:t>
            </w:r>
            <w:r>
              <w:t xml:space="preserve">un ugunsdrošības </w:t>
            </w:r>
            <w:r w:rsidRPr="0049117C">
              <w:t>prasību ievērošanu, organizē pasākumus atklāto neatbilstību novēršanai</w:t>
            </w:r>
          </w:p>
        </w:tc>
        <w:tc>
          <w:tcPr>
            <w:tcW w:w="2693" w:type="dxa"/>
            <w:shd w:val="clear" w:color="auto" w:fill="auto"/>
          </w:tcPr>
          <w:p w:rsidR="0020039C" w:rsidRPr="0049117C" w:rsidRDefault="0020039C" w:rsidP="006A2FA4">
            <w:r w:rsidRPr="0049117C">
              <w:t xml:space="preserve">Ne retāk kā reizi </w:t>
            </w:r>
            <w:r>
              <w:t>pusgadā</w:t>
            </w:r>
          </w:p>
        </w:tc>
        <w:tc>
          <w:tcPr>
            <w:tcW w:w="1843" w:type="dxa"/>
          </w:tcPr>
          <w:p w:rsidR="0020039C" w:rsidRPr="00573E48" w:rsidRDefault="0020039C" w:rsidP="006A2FA4">
            <w:r w:rsidRPr="00573E48">
              <w:t xml:space="preserve">Par pakalpojumu </w:t>
            </w:r>
            <w:r>
              <w:t>pusgadā</w:t>
            </w:r>
          </w:p>
        </w:tc>
        <w:tc>
          <w:tcPr>
            <w:tcW w:w="1949" w:type="dxa"/>
            <w:shd w:val="clear" w:color="auto" w:fill="auto"/>
            <w:vAlign w:val="center"/>
          </w:tcPr>
          <w:p w:rsidR="0020039C" w:rsidRPr="0020039C" w:rsidRDefault="0020039C" w:rsidP="0020039C">
            <w:pPr>
              <w:jc w:val="center"/>
              <w:rPr>
                <w:b/>
              </w:rPr>
            </w:pPr>
          </w:p>
        </w:tc>
      </w:tr>
      <w:tr w:rsidR="0020039C" w:rsidRPr="008D4E78" w:rsidTr="00E42100">
        <w:tc>
          <w:tcPr>
            <w:tcW w:w="881" w:type="dxa"/>
            <w:shd w:val="clear" w:color="auto" w:fill="auto"/>
          </w:tcPr>
          <w:p w:rsidR="0020039C" w:rsidRPr="008D4E78" w:rsidRDefault="0020039C" w:rsidP="006A2FA4">
            <w:pPr>
              <w:jc w:val="center"/>
            </w:pPr>
            <w:r w:rsidRPr="008D4E78">
              <w:t>2.</w:t>
            </w:r>
            <w:r>
              <w:t>3</w:t>
            </w:r>
            <w:r w:rsidRPr="008D4E78">
              <w:t>.2.</w:t>
            </w:r>
          </w:p>
        </w:tc>
        <w:tc>
          <w:tcPr>
            <w:tcW w:w="3792" w:type="dxa"/>
            <w:shd w:val="clear" w:color="auto" w:fill="auto"/>
          </w:tcPr>
          <w:p w:rsidR="0020039C" w:rsidRPr="0049117C" w:rsidRDefault="0020039C" w:rsidP="006A2FA4">
            <w:r w:rsidRPr="00573E48">
              <w:t>Ar darba aizsardzību un ugunsdrošību saistīto rīkojumu izstrāde</w:t>
            </w:r>
            <w:r>
              <w:t>.</w:t>
            </w:r>
            <w:r w:rsidRPr="00573E48">
              <w:t xml:space="preserve"> </w:t>
            </w:r>
            <w:r w:rsidRPr="0049117C">
              <w:t>Informē par nepieciešamajiem rīkojumiem. Iesniedz NVA rīkojuma projektus</w:t>
            </w:r>
            <w:r>
              <w:t>.</w:t>
            </w:r>
          </w:p>
        </w:tc>
        <w:tc>
          <w:tcPr>
            <w:tcW w:w="3402" w:type="dxa"/>
            <w:shd w:val="clear" w:color="auto" w:fill="auto"/>
          </w:tcPr>
          <w:p w:rsidR="0020039C" w:rsidRPr="0049117C" w:rsidRDefault="0020039C" w:rsidP="006A2FA4">
            <w:pPr>
              <w:jc w:val="both"/>
            </w:pPr>
            <w:r w:rsidRPr="0049117C">
              <w:t>Veic izmaiņas rīkojumu projektos, saskaņo un pieņem nepieciešamos rīkojumus, informē norīkotos darbiniekus</w:t>
            </w:r>
          </w:p>
        </w:tc>
        <w:tc>
          <w:tcPr>
            <w:tcW w:w="2693" w:type="dxa"/>
            <w:shd w:val="clear" w:color="auto" w:fill="auto"/>
          </w:tcPr>
          <w:p w:rsidR="0020039C" w:rsidRPr="0049117C" w:rsidRDefault="0020039C" w:rsidP="006A2FA4">
            <w:r w:rsidRPr="0049117C">
              <w:t>Pēc nepieciešamības</w:t>
            </w:r>
          </w:p>
        </w:tc>
        <w:tc>
          <w:tcPr>
            <w:tcW w:w="1843" w:type="dxa"/>
          </w:tcPr>
          <w:p w:rsidR="0020039C" w:rsidRPr="00C8664B" w:rsidRDefault="0020039C" w:rsidP="006A2FA4">
            <w:pPr>
              <w:rPr>
                <w:b/>
              </w:rPr>
            </w:pPr>
            <w:r w:rsidRPr="00C8664B">
              <w:t>Par vienu rīkojumu</w:t>
            </w:r>
          </w:p>
        </w:tc>
        <w:tc>
          <w:tcPr>
            <w:tcW w:w="1949" w:type="dxa"/>
            <w:shd w:val="clear" w:color="auto" w:fill="auto"/>
            <w:vAlign w:val="center"/>
          </w:tcPr>
          <w:p w:rsidR="0020039C" w:rsidRPr="0020039C" w:rsidRDefault="0020039C" w:rsidP="0020039C">
            <w:pPr>
              <w:jc w:val="center"/>
              <w:rPr>
                <w:b/>
              </w:rPr>
            </w:pPr>
          </w:p>
        </w:tc>
      </w:tr>
      <w:tr w:rsidR="0020039C" w:rsidRPr="008D4E78" w:rsidTr="00E42100">
        <w:tc>
          <w:tcPr>
            <w:tcW w:w="881" w:type="dxa"/>
            <w:shd w:val="clear" w:color="auto" w:fill="auto"/>
          </w:tcPr>
          <w:p w:rsidR="0020039C" w:rsidRPr="008D4E78" w:rsidRDefault="0020039C" w:rsidP="006A2FA4">
            <w:pPr>
              <w:jc w:val="center"/>
            </w:pPr>
            <w:r w:rsidRPr="008D4E78">
              <w:t>2.</w:t>
            </w:r>
            <w:r>
              <w:t>3</w:t>
            </w:r>
            <w:r w:rsidRPr="008D4E78">
              <w:t>.3.</w:t>
            </w:r>
          </w:p>
        </w:tc>
        <w:tc>
          <w:tcPr>
            <w:tcW w:w="3792" w:type="dxa"/>
            <w:shd w:val="clear" w:color="auto" w:fill="auto"/>
          </w:tcPr>
          <w:p w:rsidR="0020039C" w:rsidRPr="0049117C" w:rsidRDefault="0020039C" w:rsidP="006A2FA4">
            <w:r w:rsidRPr="00573E48">
              <w:t>Darba aizsardzības un ugunsdrošības instrukciju (arī rīcības plāna) pārskatīšana un nepieciešamo instrukciju izstrāde</w:t>
            </w:r>
            <w:r>
              <w:t>.</w:t>
            </w:r>
            <w:r w:rsidRPr="00573E48">
              <w:t xml:space="preserve"> </w:t>
            </w:r>
            <w:r w:rsidRPr="0049117C">
              <w:t>Pārskata un nepieciešamības gadījumā izstrādā darba aizsardzības un ugunsdrošības instrukciju, rīcības plānu</w:t>
            </w:r>
            <w:r>
              <w:t>.</w:t>
            </w:r>
          </w:p>
        </w:tc>
        <w:tc>
          <w:tcPr>
            <w:tcW w:w="3402" w:type="dxa"/>
            <w:shd w:val="clear" w:color="auto" w:fill="auto"/>
          </w:tcPr>
          <w:p w:rsidR="0020039C" w:rsidRPr="0049117C" w:rsidRDefault="0020039C" w:rsidP="006A2FA4">
            <w:pPr>
              <w:jc w:val="both"/>
            </w:pPr>
            <w:r w:rsidRPr="0049117C">
              <w:t>Sniedz informāciju par darba procesu, NVA vadība apstiprina izstrādātās instrukcijas</w:t>
            </w:r>
          </w:p>
        </w:tc>
        <w:tc>
          <w:tcPr>
            <w:tcW w:w="2693" w:type="dxa"/>
            <w:shd w:val="clear" w:color="auto" w:fill="auto"/>
          </w:tcPr>
          <w:p w:rsidR="0020039C" w:rsidRPr="0049117C" w:rsidRDefault="0020039C" w:rsidP="006A2FA4">
            <w:r w:rsidRPr="0049117C">
              <w:t>Reizi gadā</w:t>
            </w:r>
          </w:p>
        </w:tc>
        <w:tc>
          <w:tcPr>
            <w:tcW w:w="1843" w:type="dxa"/>
          </w:tcPr>
          <w:p w:rsidR="0020039C" w:rsidRDefault="0020039C" w:rsidP="006A2FA4">
            <w:r w:rsidRPr="00790ECD">
              <w:t>Par viena</w:t>
            </w:r>
            <w:r>
              <w:t xml:space="preserve"> dokumenta izstrādi/precizēšanu </w:t>
            </w:r>
          </w:p>
          <w:p w:rsidR="0020039C" w:rsidRDefault="0020039C" w:rsidP="006A2FA4"/>
          <w:p w:rsidR="0020039C" w:rsidRPr="00573E48" w:rsidRDefault="0020039C" w:rsidP="006A2FA4"/>
        </w:tc>
        <w:tc>
          <w:tcPr>
            <w:tcW w:w="1949" w:type="dxa"/>
            <w:shd w:val="clear" w:color="auto" w:fill="auto"/>
            <w:vAlign w:val="center"/>
          </w:tcPr>
          <w:p w:rsidR="0020039C" w:rsidRPr="0020039C" w:rsidRDefault="0020039C" w:rsidP="0020039C">
            <w:pPr>
              <w:jc w:val="center"/>
              <w:rPr>
                <w:b/>
              </w:rPr>
            </w:pPr>
          </w:p>
        </w:tc>
      </w:tr>
      <w:tr w:rsidR="0020039C" w:rsidRPr="008D4E78" w:rsidTr="00E42100">
        <w:tc>
          <w:tcPr>
            <w:tcW w:w="881" w:type="dxa"/>
            <w:shd w:val="clear" w:color="auto" w:fill="auto"/>
          </w:tcPr>
          <w:p w:rsidR="0020039C" w:rsidRPr="008D4E78" w:rsidRDefault="0020039C" w:rsidP="006A2FA4">
            <w:pPr>
              <w:jc w:val="center"/>
            </w:pPr>
            <w:r w:rsidRPr="008D4E78">
              <w:t>2.</w:t>
            </w:r>
            <w:r>
              <w:t>3</w:t>
            </w:r>
            <w:r w:rsidRPr="008D4E78">
              <w:t>.4.</w:t>
            </w:r>
          </w:p>
        </w:tc>
        <w:tc>
          <w:tcPr>
            <w:tcW w:w="3792" w:type="dxa"/>
            <w:shd w:val="clear" w:color="auto" w:fill="auto"/>
          </w:tcPr>
          <w:p w:rsidR="0020039C" w:rsidRPr="008D4E78" w:rsidRDefault="0020039C" w:rsidP="006A2FA4">
            <w:r w:rsidRPr="00573E48">
              <w:t>Nepieciešamo pasākumu veikšana, ja tiek iekārtotas jaunas darba vietas</w:t>
            </w:r>
            <w:r>
              <w:t>.</w:t>
            </w:r>
            <w:r w:rsidRPr="00573E48">
              <w:t xml:space="preserve"> </w:t>
            </w:r>
            <w:r w:rsidRPr="0049117C">
              <w:t>Riska faktora novērtēšana, rekomendāciju izstrāde u.tml.</w:t>
            </w:r>
          </w:p>
        </w:tc>
        <w:tc>
          <w:tcPr>
            <w:tcW w:w="3402" w:type="dxa"/>
            <w:shd w:val="clear" w:color="auto" w:fill="auto"/>
          </w:tcPr>
          <w:p w:rsidR="0020039C" w:rsidRPr="0049117C" w:rsidRDefault="0020039C" w:rsidP="006A2FA4">
            <w:pPr>
              <w:jc w:val="both"/>
            </w:pPr>
            <w:r w:rsidRPr="0049117C">
              <w:t>Sniedz nepieciešamo informāciju</w:t>
            </w:r>
          </w:p>
        </w:tc>
        <w:tc>
          <w:tcPr>
            <w:tcW w:w="2693" w:type="dxa"/>
            <w:shd w:val="clear" w:color="auto" w:fill="auto"/>
          </w:tcPr>
          <w:p w:rsidR="0020039C" w:rsidRPr="0049117C" w:rsidRDefault="0020039C" w:rsidP="006A2FA4">
            <w:r w:rsidRPr="0049117C">
              <w:t>Pēc nepieciešamības</w:t>
            </w:r>
          </w:p>
        </w:tc>
        <w:tc>
          <w:tcPr>
            <w:tcW w:w="1843" w:type="dxa"/>
          </w:tcPr>
          <w:p w:rsidR="0020039C" w:rsidRPr="00C8664B" w:rsidRDefault="0020039C" w:rsidP="006A2FA4">
            <w:r w:rsidRPr="00C8664B">
              <w:t>Par vienu šādu pakalpojumu kopumā</w:t>
            </w:r>
          </w:p>
        </w:tc>
        <w:tc>
          <w:tcPr>
            <w:tcW w:w="1949" w:type="dxa"/>
            <w:shd w:val="clear" w:color="auto" w:fill="auto"/>
            <w:vAlign w:val="center"/>
          </w:tcPr>
          <w:p w:rsidR="0020039C" w:rsidRPr="0020039C" w:rsidRDefault="0020039C" w:rsidP="0020039C">
            <w:pPr>
              <w:jc w:val="center"/>
              <w:rPr>
                <w:b/>
              </w:rPr>
            </w:pPr>
          </w:p>
        </w:tc>
      </w:tr>
      <w:tr w:rsidR="0020039C" w:rsidRPr="008D4E78" w:rsidTr="0020039C">
        <w:tc>
          <w:tcPr>
            <w:tcW w:w="12611" w:type="dxa"/>
            <w:gridSpan w:val="5"/>
            <w:shd w:val="clear" w:color="auto" w:fill="auto"/>
          </w:tcPr>
          <w:p w:rsidR="0020039C" w:rsidRPr="008D4E78" w:rsidRDefault="0020039C" w:rsidP="006A2FA4">
            <w:pPr>
              <w:jc w:val="center"/>
            </w:pPr>
            <w:r>
              <w:rPr>
                <w:b/>
              </w:rPr>
              <w:t>Vērtējamā cena kopā EUR bez PVN</w:t>
            </w:r>
          </w:p>
        </w:tc>
        <w:tc>
          <w:tcPr>
            <w:tcW w:w="1949" w:type="dxa"/>
            <w:shd w:val="clear" w:color="auto" w:fill="auto"/>
          </w:tcPr>
          <w:p w:rsidR="0020039C" w:rsidRPr="0020039C" w:rsidRDefault="0020039C" w:rsidP="0020039C">
            <w:pPr>
              <w:jc w:val="center"/>
              <w:rPr>
                <w:b/>
              </w:rPr>
            </w:pPr>
          </w:p>
        </w:tc>
      </w:tr>
    </w:tbl>
    <w:p w:rsidR="0020039C" w:rsidRDefault="0020039C" w:rsidP="00386DF5">
      <w:pPr>
        <w:jc w:val="both"/>
      </w:pPr>
    </w:p>
    <w:p w:rsidR="00386DF5" w:rsidRDefault="00386DF5" w:rsidP="00386DF5">
      <w:pPr>
        <w:jc w:val="both"/>
      </w:pPr>
    </w:p>
    <w:p w:rsidR="00386DF5" w:rsidRDefault="00386DF5" w:rsidP="00386DF5">
      <w:pPr>
        <w:jc w:val="both"/>
      </w:pPr>
    </w:p>
    <w:p w:rsidR="00386DF5" w:rsidRDefault="00386DF5" w:rsidP="00386DF5">
      <w:pPr>
        <w:jc w:val="both"/>
      </w:pPr>
    </w:p>
    <w:tbl>
      <w:tblPr>
        <w:tblW w:w="0" w:type="auto"/>
        <w:jc w:val="center"/>
        <w:tblLook w:val="0000" w:firstRow="0" w:lastRow="0" w:firstColumn="0" w:lastColumn="0" w:noHBand="0" w:noVBand="0"/>
      </w:tblPr>
      <w:tblGrid>
        <w:gridCol w:w="4111"/>
        <w:gridCol w:w="992"/>
        <w:gridCol w:w="4308"/>
      </w:tblGrid>
      <w:tr w:rsidR="00386DF5" w:rsidRPr="00114A67" w:rsidTr="00386DF5">
        <w:trPr>
          <w:trHeight w:val="223"/>
          <w:jc w:val="center"/>
        </w:trPr>
        <w:tc>
          <w:tcPr>
            <w:tcW w:w="4111" w:type="dxa"/>
          </w:tcPr>
          <w:p w:rsidR="00386DF5" w:rsidRPr="00014B96" w:rsidRDefault="00386DF5" w:rsidP="00084FF0">
            <w:r w:rsidRPr="00014B96">
              <w:rPr>
                <w:b/>
              </w:rPr>
              <w:t>Pasūtītājs:</w:t>
            </w:r>
          </w:p>
        </w:tc>
        <w:tc>
          <w:tcPr>
            <w:tcW w:w="992" w:type="dxa"/>
          </w:tcPr>
          <w:p w:rsidR="00386DF5" w:rsidRPr="00014B96" w:rsidRDefault="00386DF5" w:rsidP="00084FF0">
            <w:pPr>
              <w:rPr>
                <w:b/>
              </w:rPr>
            </w:pPr>
          </w:p>
        </w:tc>
        <w:tc>
          <w:tcPr>
            <w:tcW w:w="4308" w:type="dxa"/>
          </w:tcPr>
          <w:p w:rsidR="00386DF5" w:rsidRPr="00014B96" w:rsidRDefault="00386DF5" w:rsidP="00084FF0">
            <w:r w:rsidRPr="00014B96">
              <w:rPr>
                <w:b/>
              </w:rPr>
              <w:t>Izpildītājs:</w:t>
            </w:r>
          </w:p>
        </w:tc>
      </w:tr>
      <w:tr w:rsidR="00386DF5" w:rsidRPr="00114A67" w:rsidTr="00386DF5">
        <w:trPr>
          <w:trHeight w:val="1935"/>
          <w:jc w:val="center"/>
        </w:trPr>
        <w:tc>
          <w:tcPr>
            <w:tcW w:w="4111" w:type="dxa"/>
            <w:tcBorders>
              <w:bottom w:val="single" w:sz="4" w:space="0" w:color="auto"/>
            </w:tcBorders>
          </w:tcPr>
          <w:p w:rsidR="00386DF5" w:rsidRPr="00014B96" w:rsidRDefault="00386DF5" w:rsidP="00084FF0">
            <w:r w:rsidRPr="00014B96">
              <w:t>Nodarbinātības valsts aģentūra</w:t>
            </w:r>
          </w:p>
          <w:p w:rsidR="00B71200" w:rsidRDefault="00386DF5" w:rsidP="00084FF0">
            <w:r>
              <w:t xml:space="preserve">K.Valdemāra iela 38 k-1, </w:t>
            </w:r>
          </w:p>
          <w:p w:rsidR="00386DF5" w:rsidRPr="00014B96" w:rsidRDefault="00386DF5" w:rsidP="00084FF0">
            <w:r w:rsidRPr="00014B96">
              <w:t>Rīga, LV-1010</w:t>
            </w:r>
          </w:p>
          <w:p w:rsidR="00386DF5" w:rsidRPr="00014B96" w:rsidRDefault="00386DF5" w:rsidP="00084FF0">
            <w:r w:rsidRPr="00014B96">
              <w:t>Reģ.Nr. 90001634668</w:t>
            </w:r>
          </w:p>
          <w:p w:rsidR="00386DF5" w:rsidRPr="00014B96" w:rsidRDefault="00386DF5" w:rsidP="00084FF0">
            <w:r w:rsidRPr="00014B96">
              <w:t>Valsts kase</w:t>
            </w:r>
          </w:p>
          <w:p w:rsidR="00386DF5" w:rsidRPr="00014B96" w:rsidRDefault="00386DF5" w:rsidP="00084FF0">
            <w:r w:rsidRPr="00014B96">
              <w:t>Kods: TRELLV22</w:t>
            </w:r>
          </w:p>
          <w:p w:rsidR="00386DF5" w:rsidRPr="00014B96" w:rsidRDefault="00386DF5" w:rsidP="00084FF0">
            <w:r>
              <w:t>Konts: LV06TREL2180451041000</w:t>
            </w:r>
          </w:p>
        </w:tc>
        <w:tc>
          <w:tcPr>
            <w:tcW w:w="992" w:type="dxa"/>
          </w:tcPr>
          <w:p w:rsidR="00386DF5" w:rsidRPr="00EC0A43" w:rsidRDefault="00386DF5" w:rsidP="00084FF0"/>
        </w:tc>
        <w:tc>
          <w:tcPr>
            <w:tcW w:w="4308" w:type="dxa"/>
            <w:tcBorders>
              <w:bottom w:val="single" w:sz="4" w:space="0" w:color="auto"/>
            </w:tcBorders>
          </w:tcPr>
          <w:p w:rsidR="00386DF5" w:rsidRPr="00EC0A43" w:rsidRDefault="00386DF5" w:rsidP="00084FF0">
            <w:r w:rsidRPr="00EC0A43">
              <w:t xml:space="preserve">SIA </w:t>
            </w:r>
            <w:r>
              <w:t>“DARBA DROŠĪBAS CENTRS”</w:t>
            </w:r>
          </w:p>
          <w:p w:rsidR="00386DF5" w:rsidRPr="00EC0A43" w:rsidRDefault="00386DF5" w:rsidP="00084FF0">
            <w:r>
              <w:t>Brīvības gatve</w:t>
            </w:r>
            <w:r w:rsidRPr="00EC0A43">
              <w:t xml:space="preserve"> </w:t>
            </w:r>
            <w:r>
              <w:t>219-7, Rīga, LV-</w:t>
            </w:r>
            <w:r w:rsidRPr="00EC0A43">
              <w:t>10</w:t>
            </w:r>
            <w:r>
              <w:t>39</w:t>
            </w:r>
          </w:p>
          <w:p w:rsidR="00386DF5" w:rsidRPr="00EC0A43" w:rsidRDefault="00386DF5" w:rsidP="00084FF0">
            <w:r w:rsidRPr="00EC0A43">
              <w:t xml:space="preserve">Reģ.Nr. </w:t>
            </w:r>
            <w:r>
              <w:t>4000360884</w:t>
            </w:r>
          </w:p>
          <w:p w:rsidR="00386DF5" w:rsidRPr="00EC0A43" w:rsidRDefault="00386DF5" w:rsidP="00084FF0">
            <w:r w:rsidRPr="00EC0A43">
              <w:t xml:space="preserve">AS </w:t>
            </w:r>
            <w:r>
              <w:t>“Swedbank”</w:t>
            </w:r>
          </w:p>
          <w:p w:rsidR="00386DF5" w:rsidRPr="00EC0A43" w:rsidRDefault="00386DF5" w:rsidP="00084FF0">
            <w:r w:rsidRPr="00EC0A43">
              <w:t xml:space="preserve">Kods: </w:t>
            </w:r>
            <w:r w:rsidRPr="00683E8C">
              <w:t>HABALV22</w:t>
            </w:r>
          </w:p>
          <w:p w:rsidR="00386DF5" w:rsidRPr="00EC0A43" w:rsidRDefault="00386DF5" w:rsidP="00084FF0">
            <w:r w:rsidRPr="00EC0A43">
              <w:t xml:space="preserve">Konts: </w:t>
            </w:r>
            <w:r>
              <w:rPr>
                <w:lang w:val="de-DE"/>
              </w:rPr>
              <w:t>LV45HABA0551005600569</w:t>
            </w:r>
          </w:p>
          <w:p w:rsidR="00386DF5" w:rsidRDefault="00386DF5" w:rsidP="00084FF0"/>
          <w:p w:rsidR="00386DF5" w:rsidRDefault="00386DF5" w:rsidP="00084FF0"/>
          <w:p w:rsidR="00386DF5" w:rsidRDefault="00386DF5" w:rsidP="00084FF0"/>
          <w:p w:rsidR="00386DF5" w:rsidRDefault="00386DF5" w:rsidP="00084FF0"/>
          <w:p w:rsidR="00386DF5" w:rsidRPr="00014B96" w:rsidRDefault="00386DF5" w:rsidP="00084FF0"/>
        </w:tc>
      </w:tr>
      <w:tr w:rsidR="00386DF5" w:rsidRPr="00114A67" w:rsidTr="00386DF5">
        <w:trPr>
          <w:trHeight w:val="434"/>
          <w:jc w:val="center"/>
        </w:trPr>
        <w:tc>
          <w:tcPr>
            <w:tcW w:w="4111" w:type="dxa"/>
            <w:tcBorders>
              <w:top w:val="single" w:sz="4" w:space="0" w:color="auto"/>
            </w:tcBorders>
          </w:tcPr>
          <w:p w:rsidR="00386DF5" w:rsidRDefault="00FC7022" w:rsidP="00084FF0">
            <w:pPr>
              <w:jc w:val="center"/>
            </w:pPr>
            <w:r>
              <w:t>Aiga Balode</w:t>
            </w:r>
          </w:p>
          <w:p w:rsidR="00386DF5" w:rsidRPr="00014B96" w:rsidRDefault="00386DF5" w:rsidP="00084FF0"/>
        </w:tc>
        <w:tc>
          <w:tcPr>
            <w:tcW w:w="992" w:type="dxa"/>
          </w:tcPr>
          <w:p w:rsidR="00386DF5" w:rsidRDefault="00386DF5" w:rsidP="00084FF0"/>
        </w:tc>
        <w:tc>
          <w:tcPr>
            <w:tcW w:w="4308" w:type="dxa"/>
            <w:tcBorders>
              <w:top w:val="single" w:sz="4" w:space="0" w:color="auto"/>
            </w:tcBorders>
          </w:tcPr>
          <w:p w:rsidR="00386DF5" w:rsidRDefault="00386DF5" w:rsidP="00084FF0">
            <w:pPr>
              <w:jc w:val="center"/>
            </w:pPr>
            <w:r>
              <w:t>Andis Ābele</w:t>
            </w:r>
          </w:p>
          <w:p w:rsidR="00386DF5" w:rsidRPr="00014B96" w:rsidRDefault="00386DF5" w:rsidP="00084FF0">
            <w:r>
              <w:t>_________________________</w:t>
            </w:r>
          </w:p>
        </w:tc>
      </w:tr>
    </w:tbl>
    <w:p w:rsidR="00386DF5" w:rsidRDefault="00386DF5" w:rsidP="00386DF5">
      <w:pPr>
        <w:jc w:val="center"/>
      </w:pPr>
    </w:p>
    <w:sectPr w:rsidR="00386DF5" w:rsidSect="008874CF">
      <w:footerReference w:type="even" r:id="rId6"/>
      <w:footerReference w:type="default" r:id="rId7"/>
      <w:pgSz w:w="16838" w:h="11906" w:orient="landscape"/>
      <w:pgMar w:top="1134" w:right="1134" w:bottom="14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FCE" w:rsidRDefault="000A4FCE">
      <w:r>
        <w:separator/>
      </w:r>
    </w:p>
  </w:endnote>
  <w:endnote w:type="continuationSeparator" w:id="0">
    <w:p w:rsidR="000A4FCE" w:rsidRDefault="000A4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6CA" w:rsidRDefault="00E42100" w:rsidP="00FB06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36CA" w:rsidRDefault="000A4FCE" w:rsidP="00DC36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6CA" w:rsidRDefault="00E42100" w:rsidP="00FB06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4FCE">
      <w:rPr>
        <w:rStyle w:val="PageNumber"/>
        <w:noProof/>
      </w:rPr>
      <w:t>1</w:t>
    </w:r>
    <w:r>
      <w:rPr>
        <w:rStyle w:val="PageNumber"/>
      </w:rPr>
      <w:fldChar w:fldCharType="end"/>
    </w:r>
  </w:p>
  <w:p w:rsidR="00DC36CA" w:rsidRDefault="000A4FCE" w:rsidP="00DC36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FCE" w:rsidRDefault="000A4FCE">
      <w:r>
        <w:separator/>
      </w:r>
    </w:p>
  </w:footnote>
  <w:footnote w:type="continuationSeparator" w:id="0">
    <w:p w:rsidR="000A4FCE" w:rsidRDefault="000A4F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39C"/>
    <w:rsid w:val="000118AF"/>
    <w:rsid w:val="000A4FCE"/>
    <w:rsid w:val="0020039C"/>
    <w:rsid w:val="00386DF5"/>
    <w:rsid w:val="0082098F"/>
    <w:rsid w:val="00AF48CE"/>
    <w:rsid w:val="00B71200"/>
    <w:rsid w:val="00BB328F"/>
    <w:rsid w:val="00D50CDF"/>
    <w:rsid w:val="00DA777B"/>
    <w:rsid w:val="00E42100"/>
    <w:rsid w:val="00E80D23"/>
    <w:rsid w:val="00EE2D37"/>
    <w:rsid w:val="00FC7022"/>
    <w:rsid w:val="00FD31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EAC7"/>
  <w15:chartTrackingRefBased/>
  <w15:docId w15:val="{57C0D6A6-FF0C-4659-8BED-CF2A4B19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0039C"/>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0039C"/>
    <w:pPr>
      <w:tabs>
        <w:tab w:val="center" w:pos="4153"/>
        <w:tab w:val="right" w:pos="8306"/>
      </w:tabs>
    </w:pPr>
  </w:style>
  <w:style w:type="character" w:customStyle="1" w:styleId="FooterChar">
    <w:name w:val="Footer Char"/>
    <w:basedOn w:val="DefaultParagraphFont"/>
    <w:link w:val="Footer"/>
    <w:rsid w:val="0020039C"/>
    <w:rPr>
      <w:rFonts w:ascii="Times New Roman" w:eastAsia="Times New Roman" w:hAnsi="Times New Roman" w:cs="Times New Roman"/>
      <w:sz w:val="24"/>
      <w:szCs w:val="24"/>
      <w:lang w:eastAsia="lv-LV"/>
    </w:rPr>
  </w:style>
  <w:style w:type="character" w:styleId="PageNumber">
    <w:name w:val="page number"/>
    <w:basedOn w:val="DefaultParagraphFont"/>
    <w:rsid w:val="00200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3765</Words>
  <Characters>2147</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Zuntmane</dc:creator>
  <cp:keywords/>
  <dc:description/>
  <cp:lastModifiedBy>Artis Zaluksnis</cp:lastModifiedBy>
  <cp:revision>2</cp:revision>
  <dcterms:created xsi:type="dcterms:W3CDTF">2017-09-14T10:54:00Z</dcterms:created>
  <dcterms:modified xsi:type="dcterms:W3CDTF">2017-09-14T10:54:00Z</dcterms:modified>
</cp:coreProperties>
</file>